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0E04A3F0" w14:textId="495C7336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COMUNA </w:t>
      </w:r>
      <w:r w:rsidR="00450F0A">
        <w:rPr>
          <w:rFonts w:ascii="Arial" w:hAnsi="Arial" w:cs="Arial"/>
          <w:sz w:val="24"/>
          <w:szCs w:val="24"/>
          <w:lang w:val="ro-RO"/>
        </w:rPr>
        <w:t>1797/23.03</w:t>
      </w:r>
      <w:r w:rsidR="00052919" w:rsidRPr="00052919">
        <w:rPr>
          <w:rFonts w:ascii="Arial" w:hAnsi="Arial" w:cs="Arial"/>
          <w:sz w:val="24"/>
          <w:szCs w:val="24"/>
          <w:lang w:val="ro-RO"/>
        </w:rPr>
        <w:t>.2022</w:t>
      </w:r>
    </w:p>
    <w:p w14:paraId="719B8D47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180DC75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052919" w:rsidRDefault="00A729AC" w:rsidP="00D15F0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A N U N T</w:t>
      </w:r>
    </w:p>
    <w:p w14:paraId="1AE3E7AE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F924DDD" w14:textId="77777777" w:rsidR="006D05BB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ab/>
      </w:r>
    </w:p>
    <w:p w14:paraId="6AC1DDF1" w14:textId="091ED85C" w:rsidR="00C67F74" w:rsidRPr="00052919" w:rsidRDefault="00A729AC" w:rsidP="00D15F0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Pentru 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şedinţa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450F0A">
        <w:rPr>
          <w:rFonts w:ascii="Arial" w:hAnsi="Arial" w:cs="Arial"/>
          <w:sz w:val="24"/>
          <w:szCs w:val="24"/>
          <w:lang w:val="ro-RO"/>
        </w:rPr>
        <w:t>28</w:t>
      </w:r>
      <w:r w:rsidR="00D15F07" w:rsidRPr="00052919">
        <w:rPr>
          <w:rFonts w:ascii="Arial" w:hAnsi="Arial" w:cs="Arial"/>
          <w:sz w:val="24"/>
          <w:szCs w:val="24"/>
          <w:lang w:val="ro-RO"/>
        </w:rPr>
        <w:t>.0</w:t>
      </w:r>
      <w:r w:rsidR="00052919" w:rsidRPr="00052919">
        <w:rPr>
          <w:rFonts w:ascii="Arial" w:hAnsi="Arial" w:cs="Arial"/>
          <w:sz w:val="24"/>
          <w:szCs w:val="24"/>
          <w:lang w:val="ro-RO"/>
        </w:rPr>
        <w:t>3</w:t>
      </w:r>
      <w:r w:rsidR="00863375" w:rsidRPr="00052919">
        <w:rPr>
          <w:rFonts w:ascii="Arial" w:hAnsi="Arial" w:cs="Arial"/>
          <w:sz w:val="24"/>
          <w:szCs w:val="24"/>
          <w:lang w:val="ro-RO"/>
        </w:rPr>
        <w:t>.2022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orele </w:t>
      </w:r>
      <w:r w:rsidR="00450F0A">
        <w:rPr>
          <w:rFonts w:ascii="Arial" w:hAnsi="Arial" w:cs="Arial"/>
          <w:sz w:val="24"/>
          <w:szCs w:val="24"/>
          <w:lang w:val="ro-RO"/>
        </w:rPr>
        <w:t>8,30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>:</w:t>
      </w:r>
    </w:p>
    <w:p w14:paraId="39BE0200" w14:textId="77777777" w:rsidR="00450F0A" w:rsidRPr="00450F0A" w:rsidRDefault="00052919" w:rsidP="00450F0A">
      <w:pPr>
        <w:autoSpaceDE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" w:eastAsia="ro-RO"/>
        </w:rPr>
      </w:pPr>
      <w:bookmarkStart w:id="0" w:name="_Hlk80093482"/>
      <w:bookmarkStart w:id="1" w:name="_Hlk536627065"/>
      <w:bookmarkStart w:id="2" w:name="_Hlk68097116"/>
      <w:bookmarkStart w:id="3" w:name="_Hlk534621662"/>
      <w:r w:rsidRPr="00450F0A">
        <w:rPr>
          <w:rFonts w:ascii="Arial" w:hAnsi="Arial" w:cs="Arial"/>
          <w:sz w:val="24"/>
          <w:szCs w:val="24"/>
          <w:lang w:val="fr-FR"/>
        </w:rPr>
        <w:t>-</w:t>
      </w:r>
      <w:proofErr w:type="spellStart"/>
      <w:r w:rsidRPr="00450F0A">
        <w:rPr>
          <w:rFonts w:ascii="Arial" w:hAnsi="Arial" w:cs="Arial"/>
          <w:sz w:val="24"/>
          <w:szCs w:val="24"/>
          <w:lang w:val="fr-FR"/>
        </w:rPr>
        <w:t>hotarare</w:t>
      </w:r>
      <w:proofErr w:type="spellEnd"/>
      <w:r w:rsidRPr="00450F0A">
        <w:rPr>
          <w:rFonts w:ascii="Arial" w:hAnsi="Arial" w:cs="Arial"/>
          <w:sz w:val="24"/>
          <w:szCs w:val="24"/>
          <w:lang w:val="fr-FR"/>
        </w:rPr>
        <w:t xml:space="preserve"> </w:t>
      </w:r>
      <w:r w:rsidR="00450F0A" w:rsidRPr="00450F0A">
        <w:rPr>
          <w:rFonts w:ascii="Arial" w:hAnsi="Arial" w:cs="Arial"/>
          <w:sz w:val="24"/>
          <w:szCs w:val="24"/>
          <w:lang w:val="ro" w:eastAsia="ro-RO"/>
        </w:rPr>
        <w:t xml:space="preserve">privind aprobarea </w:t>
      </w:r>
      <w:proofErr w:type="spellStart"/>
      <w:r w:rsidR="00450F0A" w:rsidRPr="00450F0A">
        <w:rPr>
          <w:rFonts w:ascii="Arial" w:hAnsi="Arial" w:cs="Arial"/>
          <w:sz w:val="24"/>
          <w:szCs w:val="24"/>
          <w:lang w:val="ro" w:eastAsia="ro-RO"/>
        </w:rPr>
        <w:t>solicitarii</w:t>
      </w:r>
      <w:proofErr w:type="spellEnd"/>
      <w:r w:rsidR="00450F0A" w:rsidRPr="00450F0A">
        <w:rPr>
          <w:rFonts w:ascii="Arial" w:hAnsi="Arial" w:cs="Arial"/>
          <w:sz w:val="24"/>
          <w:szCs w:val="24"/>
          <w:lang w:val="ro" w:eastAsia="ro-RO"/>
        </w:rPr>
        <w:t xml:space="preserve"> de prelungire scrisorii de </w:t>
      </w:r>
      <w:proofErr w:type="spellStart"/>
      <w:r w:rsidR="00450F0A" w:rsidRPr="00450F0A">
        <w:rPr>
          <w:rFonts w:ascii="Arial" w:hAnsi="Arial" w:cs="Arial"/>
          <w:sz w:val="24"/>
          <w:szCs w:val="24"/>
          <w:lang w:val="ro" w:eastAsia="ro-RO"/>
        </w:rPr>
        <w:t>garanţie</w:t>
      </w:r>
      <w:proofErr w:type="spellEnd"/>
      <w:r w:rsidR="00450F0A" w:rsidRPr="00450F0A">
        <w:rPr>
          <w:rFonts w:ascii="Arial" w:hAnsi="Arial" w:cs="Arial"/>
          <w:sz w:val="24"/>
          <w:szCs w:val="24"/>
          <w:lang w:val="ro" w:eastAsia="ro-RO"/>
        </w:rPr>
        <w:t xml:space="preserve"> din partea F.N.G.C.I.M.M. S.A. IFN, </w:t>
      </w:r>
    </w:p>
    <w:p w14:paraId="495F9F4E" w14:textId="77777777" w:rsidR="00450F0A" w:rsidRPr="00450F0A" w:rsidRDefault="00450F0A" w:rsidP="00450F0A">
      <w:pPr>
        <w:autoSpaceDE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ro" w:eastAsia="ro-RO"/>
        </w:rPr>
      </w:pPr>
      <w:r w:rsidRPr="00450F0A">
        <w:rPr>
          <w:rFonts w:ascii="Arial" w:hAnsi="Arial" w:cs="Arial"/>
          <w:sz w:val="24"/>
          <w:szCs w:val="24"/>
          <w:lang w:val="ro" w:eastAsia="ro-RO"/>
        </w:rPr>
        <w:t xml:space="preserve"> în vederea </w:t>
      </w:r>
      <w:proofErr w:type="spellStart"/>
      <w:r w:rsidRPr="00450F0A">
        <w:rPr>
          <w:rFonts w:ascii="Arial" w:hAnsi="Arial" w:cs="Arial"/>
          <w:sz w:val="24"/>
          <w:szCs w:val="24"/>
          <w:lang w:val="ro" w:eastAsia="ro-RO"/>
        </w:rPr>
        <w:t>obţinerii</w:t>
      </w:r>
      <w:proofErr w:type="spellEnd"/>
      <w:r w:rsidRPr="00450F0A">
        <w:rPr>
          <w:rFonts w:ascii="Arial" w:hAnsi="Arial" w:cs="Arial"/>
          <w:sz w:val="24"/>
          <w:szCs w:val="24"/>
          <w:lang w:val="ro" w:eastAsia="ro-RO"/>
        </w:rPr>
        <w:t xml:space="preserve"> avansului pentru proiectul integrat ,, INFIINTARE  SISTEM DE CANALIZARE MENAJERA CU STATIE DE EPURARE SI MODERNIZARE SISTEM  EXISTENT  DE APA IN SAT GALATUI , COMUNA ALEXANDRU  ODOBESCU , JUDETUL  CALARASI ‚’’  – prin PNDR -</w:t>
      </w:r>
      <w:proofErr w:type="spellStart"/>
      <w:r w:rsidRPr="00450F0A">
        <w:rPr>
          <w:rFonts w:ascii="Arial" w:hAnsi="Arial" w:cs="Arial"/>
          <w:sz w:val="24"/>
          <w:szCs w:val="24"/>
          <w:lang w:val="ro" w:eastAsia="ro-RO"/>
        </w:rPr>
        <w:t>Submasura</w:t>
      </w:r>
      <w:proofErr w:type="spellEnd"/>
      <w:r w:rsidRPr="00450F0A">
        <w:rPr>
          <w:rFonts w:ascii="Arial" w:hAnsi="Arial" w:cs="Arial"/>
          <w:sz w:val="24"/>
          <w:szCs w:val="24"/>
          <w:lang w:val="ro" w:eastAsia="ro-RO"/>
        </w:rPr>
        <w:t xml:space="preserve"> 7.2</w:t>
      </w:r>
    </w:p>
    <w:p w14:paraId="679B56D0" w14:textId="746F3CFD" w:rsidR="00A55E48" w:rsidRPr="00052919" w:rsidRDefault="00A55E48" w:rsidP="00450F0A">
      <w:pPr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i/>
          <w:iCs/>
          <w:sz w:val="24"/>
          <w:szCs w:val="24"/>
          <w:lang w:val="it-IT"/>
        </w:rPr>
        <w:t xml:space="preserve"> </w:t>
      </w:r>
      <w:bookmarkEnd w:id="0"/>
      <w:r w:rsidRPr="00052919">
        <w:rPr>
          <w:rFonts w:ascii="Arial" w:hAnsi="Arial" w:cs="Arial"/>
          <w:sz w:val="24"/>
          <w:szCs w:val="24"/>
        </w:rPr>
        <w:t xml:space="preserve">-Diverse  </w:t>
      </w:r>
    </w:p>
    <w:p w14:paraId="6769485A" w14:textId="4D5E5ED3" w:rsidR="0070711C" w:rsidRPr="00052919" w:rsidRDefault="00A55E48" w:rsidP="00D15F07">
      <w:pPr>
        <w:pStyle w:val="Corptext"/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sz w:val="24"/>
          <w:szCs w:val="24"/>
        </w:rPr>
        <w:t xml:space="preserve">           </w:t>
      </w:r>
    </w:p>
    <w:bookmarkEnd w:id="1"/>
    <w:bookmarkEnd w:id="2"/>
    <w:bookmarkEnd w:id="3"/>
    <w:p w14:paraId="56A69F50" w14:textId="67B4DD9A" w:rsidR="00DF23E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052919">
        <w:rPr>
          <w:rFonts w:ascii="Arial" w:hAnsi="Arial" w:cs="Arial"/>
          <w:sz w:val="24"/>
          <w:szCs w:val="24"/>
          <w:lang w:val="ro-RO"/>
        </w:rPr>
        <w:t>le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unde se pot depune în termen de 10 zile propuneri , sugestii, opinii cu valoare de recomandare.</w:t>
      </w:r>
    </w:p>
    <w:p w14:paraId="513A9E19" w14:textId="77777777" w:rsidR="00DF23E9" w:rsidRPr="00052919" w:rsidRDefault="00DF23E9" w:rsidP="00D15F07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5637181F" w14:textId="77777777" w:rsidR="00A729AC" w:rsidRPr="00052919" w:rsidRDefault="00DF23E9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Secretar,</w:t>
      </w:r>
    </w:p>
    <w:sectPr w:rsidR="00A729AC" w:rsidRPr="00052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52919"/>
    <w:rsid w:val="00087973"/>
    <w:rsid w:val="000B42B2"/>
    <w:rsid w:val="001119A3"/>
    <w:rsid w:val="001219D8"/>
    <w:rsid w:val="001B1021"/>
    <w:rsid w:val="001C1610"/>
    <w:rsid w:val="00300C26"/>
    <w:rsid w:val="00300CB0"/>
    <w:rsid w:val="00304814"/>
    <w:rsid w:val="003B2BEF"/>
    <w:rsid w:val="00450F0A"/>
    <w:rsid w:val="004A5282"/>
    <w:rsid w:val="00507054"/>
    <w:rsid w:val="005505E6"/>
    <w:rsid w:val="00565D50"/>
    <w:rsid w:val="005927F1"/>
    <w:rsid w:val="005B5C70"/>
    <w:rsid w:val="005D41B2"/>
    <w:rsid w:val="006B0B78"/>
    <w:rsid w:val="006D05BB"/>
    <w:rsid w:val="006D7A63"/>
    <w:rsid w:val="0070711C"/>
    <w:rsid w:val="007A7809"/>
    <w:rsid w:val="007A79E4"/>
    <w:rsid w:val="007C161F"/>
    <w:rsid w:val="008327C2"/>
    <w:rsid w:val="00863375"/>
    <w:rsid w:val="008963C3"/>
    <w:rsid w:val="009142B7"/>
    <w:rsid w:val="00914514"/>
    <w:rsid w:val="0092713F"/>
    <w:rsid w:val="00950307"/>
    <w:rsid w:val="00994421"/>
    <w:rsid w:val="00A55E48"/>
    <w:rsid w:val="00A70EAD"/>
    <w:rsid w:val="00A729AC"/>
    <w:rsid w:val="00A847EF"/>
    <w:rsid w:val="00A915D8"/>
    <w:rsid w:val="00AA6EB6"/>
    <w:rsid w:val="00B0565E"/>
    <w:rsid w:val="00B12BB6"/>
    <w:rsid w:val="00BA5165"/>
    <w:rsid w:val="00BD093D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91145"/>
    <w:rsid w:val="00E93B60"/>
    <w:rsid w:val="00E94495"/>
    <w:rsid w:val="00EE0296"/>
    <w:rsid w:val="00F06D3D"/>
    <w:rsid w:val="00F75538"/>
    <w:rsid w:val="00F757E9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114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93</cp:revision>
  <cp:lastPrinted>2022-03-25T09:30:00Z</cp:lastPrinted>
  <dcterms:created xsi:type="dcterms:W3CDTF">2018-06-22T08:09:00Z</dcterms:created>
  <dcterms:modified xsi:type="dcterms:W3CDTF">2022-03-25T09:30:00Z</dcterms:modified>
</cp:coreProperties>
</file>