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BA5C" w14:textId="77777777" w:rsidR="009572D2" w:rsidRPr="00E84C91" w:rsidRDefault="009572D2" w:rsidP="009572D2">
      <w:pPr>
        <w:jc w:val="both"/>
        <w:rPr>
          <w:b/>
          <w:noProof/>
          <w:sz w:val="28"/>
          <w:szCs w:val="28"/>
        </w:rPr>
      </w:pPr>
      <w:r w:rsidRPr="00E84C91">
        <w:rPr>
          <w:b/>
          <w:noProof/>
          <w:sz w:val="28"/>
          <w:szCs w:val="28"/>
        </w:rPr>
        <w:t>ROMÂNIA</w:t>
      </w:r>
    </w:p>
    <w:p w14:paraId="53FB2BAB" w14:textId="77777777" w:rsidR="009572D2" w:rsidRPr="008F7E5C" w:rsidRDefault="009572D2" w:rsidP="009572D2">
      <w:pPr>
        <w:jc w:val="both"/>
        <w:rPr>
          <w:b/>
          <w:noProof/>
          <w:sz w:val="28"/>
          <w:szCs w:val="28"/>
        </w:rPr>
      </w:pPr>
      <w:r w:rsidRPr="008F7E5C">
        <w:rPr>
          <w:b/>
          <w:noProof/>
          <w:sz w:val="28"/>
          <w:szCs w:val="28"/>
        </w:rPr>
        <w:t xml:space="preserve">JUDEŢUL </w:t>
      </w:r>
      <w:r>
        <w:rPr>
          <w:b/>
          <w:noProof/>
          <w:sz w:val="28"/>
          <w:szCs w:val="28"/>
        </w:rPr>
        <w:t>CĂLĂRAȘI</w:t>
      </w:r>
    </w:p>
    <w:p w14:paraId="65C72D90" w14:textId="77777777" w:rsidR="009572D2" w:rsidRPr="00E84C91" w:rsidRDefault="009572D2" w:rsidP="009572D2">
      <w:pPr>
        <w:jc w:val="both"/>
        <w:rPr>
          <w:b/>
          <w:noProof/>
          <w:sz w:val="28"/>
          <w:szCs w:val="28"/>
        </w:rPr>
      </w:pPr>
      <w:r w:rsidRPr="008F7E5C">
        <w:rPr>
          <w:b/>
          <w:noProof/>
          <w:sz w:val="28"/>
          <w:szCs w:val="28"/>
        </w:rPr>
        <w:t xml:space="preserve">COMUNA </w:t>
      </w:r>
      <w:r>
        <w:rPr>
          <w:b/>
          <w:noProof/>
          <w:sz w:val="28"/>
          <w:szCs w:val="28"/>
        </w:rPr>
        <w:t>ALEXANDRU ODOBESCU</w:t>
      </w:r>
    </w:p>
    <w:p w14:paraId="252BE37A" w14:textId="702A3273" w:rsidR="009572D2" w:rsidRPr="00E84C91" w:rsidRDefault="00E26FDA" w:rsidP="009572D2">
      <w:pPr>
        <w:jc w:val="both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</w:t>
      </w:r>
    </w:p>
    <w:p w14:paraId="2F1E6E8C" w14:textId="77777777" w:rsidR="006454F0" w:rsidRDefault="006454F0">
      <w:pPr>
        <w:jc w:val="both"/>
        <w:rPr>
          <w:rFonts w:ascii="Arial" w:hAnsi="Arial" w:cs="Arial"/>
          <w:b/>
          <w:sz w:val="28"/>
          <w:szCs w:val="28"/>
        </w:rPr>
      </w:pPr>
    </w:p>
    <w:p w14:paraId="3D83C2FB" w14:textId="77777777" w:rsidR="006454F0" w:rsidRDefault="006454F0">
      <w:pPr>
        <w:jc w:val="center"/>
        <w:rPr>
          <w:rFonts w:ascii="Arial" w:hAnsi="Arial" w:cs="Arial"/>
          <w:b/>
        </w:rPr>
      </w:pPr>
    </w:p>
    <w:p w14:paraId="02DBF406" w14:textId="76F2ABD3" w:rsidR="006454F0" w:rsidRDefault="00E26FDA">
      <w:pPr>
        <w:jc w:val="center"/>
        <w:rPr>
          <w:b/>
        </w:rPr>
      </w:pPr>
      <w:r>
        <w:rPr>
          <w:b/>
          <w:noProof/>
          <w:color w:val="000000"/>
        </w:rPr>
        <w:t xml:space="preserve"> </w:t>
      </w:r>
      <w:r w:rsidR="009572D2" w:rsidRPr="00E84C91">
        <w:rPr>
          <w:b/>
          <w:noProof/>
          <w:color w:val="000000"/>
          <w:sz w:val="32"/>
          <w:szCs w:val="28"/>
        </w:rPr>
        <w:t xml:space="preserve"> </w:t>
      </w:r>
      <w:r w:rsidR="009572D2">
        <w:rPr>
          <w:b/>
        </w:rPr>
        <w:t>HOTĂRÂRE</w:t>
      </w:r>
    </w:p>
    <w:p w14:paraId="4B2D3FAE" w14:textId="75402A05" w:rsidR="006454F0" w:rsidRDefault="00000000" w:rsidP="00EA32EC">
      <w:pPr>
        <w:jc w:val="center"/>
      </w:pPr>
      <w:r>
        <w:t>PENTRU APROBAREA DEPUNERII CERERII DE FINANTARE PENTRU PROIECTUL</w:t>
      </w:r>
    </w:p>
    <w:p w14:paraId="21F0C437" w14:textId="3A8A32E3" w:rsidR="006454F0" w:rsidRDefault="00000000" w:rsidP="00EA32EC">
      <w:pPr>
        <w:jc w:val="center"/>
      </w:pPr>
      <w:r>
        <w:t xml:space="preserve">“INFIINTARE CENTRU DE COLECTARE PRIN APORT VOLUNTAR IN </w:t>
      </w:r>
      <w:r w:rsidR="00EA32EC">
        <w:rPr>
          <w:rFonts w:ascii="Calibri" w:hAnsi="Calibri" w:cs="Calibri"/>
        </w:rPr>
        <w:t>SATELE ALEXANDRU ODOBESCU, NICOLAE BALCESCU SI GALATUI</w:t>
      </w:r>
      <w:r w:rsidR="0089332E">
        <w:rPr>
          <w:rFonts w:ascii="Calibri" w:hAnsi="Calibri" w:cs="Calibri"/>
        </w:rPr>
        <w:t>,</w:t>
      </w:r>
      <w:r w:rsidR="00EA32EC">
        <w:t xml:space="preserve"> </w:t>
      </w:r>
      <w:r>
        <w:t xml:space="preserve">COMUNA </w:t>
      </w:r>
      <w:r w:rsidR="00073F94">
        <w:t>ALEXANDRU ODOBESCU</w:t>
      </w:r>
      <w:r>
        <w:t>, JUDETUL</w:t>
      </w:r>
      <w:r>
        <w:tab/>
        <w:t>CALARASI”</w:t>
      </w:r>
    </w:p>
    <w:p w14:paraId="2CA43FD5" w14:textId="77777777" w:rsidR="006454F0" w:rsidRDefault="006454F0">
      <w:pPr>
        <w:jc w:val="center"/>
      </w:pPr>
    </w:p>
    <w:p w14:paraId="34319DA7" w14:textId="60A7B222" w:rsidR="006454F0" w:rsidRDefault="00000000">
      <w:pPr>
        <w:jc w:val="both"/>
        <w:rPr>
          <w:bCs/>
        </w:rPr>
      </w:pPr>
      <w:r>
        <w:rPr>
          <w:bCs/>
          <w:lang w:val="fr-FR"/>
        </w:rPr>
        <w:t xml:space="preserve">  </w:t>
      </w:r>
      <w:r>
        <w:rPr>
          <w:bCs/>
        </w:rPr>
        <w:t xml:space="preserve">        </w:t>
      </w:r>
      <w:r w:rsidR="00364EA3">
        <w:rPr>
          <w:bCs/>
        </w:rPr>
        <w:t xml:space="preserve">Consiliul local </w:t>
      </w:r>
      <w:r w:rsidR="00DA48A3">
        <w:rPr>
          <w:bCs/>
        </w:rPr>
        <w:t xml:space="preserve">al comunei Alexandru Odobescu, </w:t>
      </w:r>
      <w:proofErr w:type="spellStart"/>
      <w:r w:rsidR="00DA48A3">
        <w:rPr>
          <w:bCs/>
        </w:rPr>
        <w:t>judetul</w:t>
      </w:r>
      <w:proofErr w:type="spellEnd"/>
      <w:r w:rsidR="00DA48A3">
        <w:rPr>
          <w:bCs/>
        </w:rPr>
        <w:t xml:space="preserve"> </w:t>
      </w:r>
      <w:proofErr w:type="spellStart"/>
      <w:r w:rsidR="00DA48A3">
        <w:rPr>
          <w:bCs/>
        </w:rPr>
        <w:t>Calarasi</w:t>
      </w:r>
      <w:proofErr w:type="spellEnd"/>
      <w:r w:rsidR="00DA48A3">
        <w:rPr>
          <w:bCs/>
        </w:rPr>
        <w:t xml:space="preserve"> </w:t>
      </w:r>
      <w:proofErr w:type="spellStart"/>
      <w:r w:rsidR="00DA48A3">
        <w:rPr>
          <w:bCs/>
        </w:rPr>
        <w:t>intrunit</w:t>
      </w:r>
      <w:proofErr w:type="spellEnd"/>
      <w:r w:rsidR="00DA48A3">
        <w:rPr>
          <w:bCs/>
        </w:rPr>
        <w:t xml:space="preserve"> in </w:t>
      </w:r>
      <w:proofErr w:type="spellStart"/>
      <w:r w:rsidR="00DA48A3">
        <w:rPr>
          <w:bCs/>
        </w:rPr>
        <w:t>sedinta</w:t>
      </w:r>
      <w:proofErr w:type="spellEnd"/>
      <w:r w:rsidR="00DA48A3">
        <w:rPr>
          <w:bCs/>
        </w:rPr>
        <w:t xml:space="preserve"> extraordinara de </w:t>
      </w:r>
      <w:proofErr w:type="spellStart"/>
      <w:r w:rsidR="00DA48A3">
        <w:rPr>
          <w:bCs/>
        </w:rPr>
        <w:t>indata</w:t>
      </w:r>
      <w:proofErr w:type="spellEnd"/>
      <w:r w:rsidR="00DA48A3">
        <w:rPr>
          <w:bCs/>
        </w:rPr>
        <w:t xml:space="preserve"> in data de 04.10.2022;</w:t>
      </w:r>
    </w:p>
    <w:p w14:paraId="1BB1181B" w14:textId="12787725" w:rsidR="006454F0" w:rsidRDefault="00E26FDA" w:rsidP="00E26FDA">
      <w:pPr>
        <w:jc w:val="both"/>
        <w:rPr>
          <w:rFonts w:ascii="Calibri" w:hAnsi="Calibri" w:cs="Calibri"/>
        </w:rPr>
      </w:pPr>
      <w:r>
        <w:rPr>
          <w:bCs/>
          <w:lang w:val="fr-FR"/>
        </w:rPr>
        <w:t xml:space="preserve"> </w:t>
      </w:r>
      <w:r>
        <w:rPr>
          <w:rFonts w:ascii="Calibri" w:hAnsi="Calibri" w:cs="Calibri"/>
        </w:rPr>
        <w:t xml:space="preserve">  Având în vedere:</w:t>
      </w:r>
    </w:p>
    <w:p w14:paraId="73F68D63" w14:textId="0611E830" w:rsidR="006454F0" w:rsidRDefault="00000000" w:rsidP="00073F94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Referatul de aprobare nr. </w:t>
      </w:r>
      <w:r w:rsidR="00E26FDA">
        <w:rPr>
          <w:rFonts w:ascii="Calibri" w:hAnsi="Calibri" w:cs="Calibri"/>
        </w:rPr>
        <w:t>5511/03.10.2022</w:t>
      </w:r>
      <w:r>
        <w:rPr>
          <w:rFonts w:ascii="Calibri" w:hAnsi="Calibri" w:cs="Calibri"/>
        </w:rPr>
        <w:t xml:space="preserve"> privind  proiectul “INFIINTARE CENTRU DE COLECTARE PRIN APORT VOLUNTAR IN </w:t>
      </w:r>
      <w:r w:rsidR="00EA32EC">
        <w:rPr>
          <w:rFonts w:ascii="Calibri" w:hAnsi="Calibri" w:cs="Calibri"/>
        </w:rPr>
        <w:t>SATELE ALEXANDRU ODOBESCU, NICOLAE BALCESCU SI GALATUI</w:t>
      </w:r>
      <w:r w:rsidR="0089332E">
        <w:rPr>
          <w:rFonts w:ascii="Calibri" w:hAnsi="Calibri" w:cs="Calibri"/>
        </w:rPr>
        <w:t>,</w:t>
      </w:r>
      <w:r w:rsidR="00EA32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COMUNA </w:t>
      </w:r>
      <w:r w:rsidR="00073F94">
        <w:t>ALEXANDRU ODOBESCU</w:t>
      </w:r>
      <w:r>
        <w:rPr>
          <w:rFonts w:ascii="Calibri" w:hAnsi="Calibri" w:cs="Calibri"/>
        </w:rPr>
        <w:t xml:space="preserve">  JUDETUL CALARASI”,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prin PNRR,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Investitia</w:t>
      </w:r>
      <w:proofErr w:type="spellEnd"/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</w:t>
      </w:r>
    </w:p>
    <w:p w14:paraId="549AF70A" w14:textId="78052D5C" w:rsidR="006454F0" w:rsidRDefault="00000000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Raportul </w:t>
      </w:r>
      <w:r w:rsidR="00E26FDA">
        <w:rPr>
          <w:rFonts w:ascii="Calibri" w:hAnsi="Calibri" w:cs="Calibri"/>
        </w:rPr>
        <w:t xml:space="preserve">de specialitate </w:t>
      </w:r>
      <w:r>
        <w:rPr>
          <w:rFonts w:ascii="Calibri" w:hAnsi="Calibri" w:cs="Calibri"/>
        </w:rPr>
        <w:t>nr.</w:t>
      </w:r>
      <w:r w:rsidR="00E26FDA">
        <w:rPr>
          <w:rFonts w:ascii="Calibri" w:hAnsi="Calibri" w:cs="Calibri"/>
        </w:rPr>
        <w:t>5510/03.10.2022</w:t>
      </w:r>
      <w:r>
        <w:rPr>
          <w:rFonts w:ascii="Calibri" w:hAnsi="Calibri" w:cs="Calibri"/>
        </w:rPr>
        <w:t xml:space="preserve"> proiectul “INFIINTARE CENTRU DE COLECTARE PRIN APORT VOLUNTAR IN</w:t>
      </w:r>
      <w:r w:rsidR="00EA32EC" w:rsidRPr="00EA32EC">
        <w:rPr>
          <w:rFonts w:ascii="Calibri" w:hAnsi="Calibri" w:cs="Calibri"/>
        </w:rPr>
        <w:t xml:space="preserve"> </w:t>
      </w:r>
      <w:r w:rsidR="00EA32EC">
        <w:rPr>
          <w:rFonts w:ascii="Calibri" w:hAnsi="Calibri" w:cs="Calibri"/>
        </w:rPr>
        <w:t>SATELE ALEXANDRU ODOBESCU, NICOLAE BALCESCU SI GALATUI</w:t>
      </w:r>
      <w:r w:rsidR="0089332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COMUNA </w:t>
      </w:r>
      <w:r w:rsidR="00073F94">
        <w:t>ALEXANDRU ODOBESCU</w:t>
      </w:r>
      <w:r>
        <w:rPr>
          <w:rFonts w:ascii="Calibri" w:hAnsi="Calibri" w:cs="Calibri"/>
        </w:rPr>
        <w:t xml:space="preserve">, JUDETUL CALARASI”,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prin PNRR,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Investitia</w:t>
      </w:r>
      <w:proofErr w:type="spellEnd"/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</w:t>
      </w:r>
    </w:p>
    <w:p w14:paraId="28BB66D4" w14:textId="2D4BD351" w:rsidR="006A23AD" w:rsidRDefault="006A23AD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Proiectul de </w:t>
      </w:r>
      <w:proofErr w:type="spellStart"/>
      <w:r>
        <w:rPr>
          <w:rFonts w:ascii="Calibri" w:hAnsi="Calibri" w:cs="Calibri"/>
        </w:rPr>
        <w:t>hotarare</w:t>
      </w:r>
      <w:proofErr w:type="spellEnd"/>
      <w:r>
        <w:rPr>
          <w:rFonts w:ascii="Calibri" w:hAnsi="Calibri" w:cs="Calibri"/>
        </w:rPr>
        <w:t xml:space="preserve"> nr.5512/03.10.2022</w:t>
      </w:r>
    </w:p>
    <w:p w14:paraId="58042002" w14:textId="14F806C8" w:rsidR="006454F0" w:rsidRDefault="00000000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Ghidul specific- </w:t>
      </w:r>
      <w:proofErr w:type="spellStart"/>
      <w:r>
        <w:rPr>
          <w:rFonts w:ascii="Calibri" w:hAnsi="Calibri" w:cs="Calibri"/>
        </w:rPr>
        <w:t>Conditii</w:t>
      </w:r>
      <w:proofErr w:type="spellEnd"/>
      <w:r>
        <w:rPr>
          <w:rFonts w:ascii="Calibri" w:hAnsi="Calibri" w:cs="Calibri"/>
        </w:rPr>
        <w:t xml:space="preserve"> de acce</w:t>
      </w:r>
      <w:r w:rsidR="00364EA3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are a fondurilor europene aferente PNRR /2022/C3/S/I.1.1-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Investitia</w:t>
      </w:r>
      <w:proofErr w:type="spellEnd"/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I1.A. </w:t>
      </w:r>
      <w:proofErr w:type="spellStart"/>
      <w:r>
        <w:rPr>
          <w:rFonts w:ascii="Calibri" w:hAnsi="Calibri" w:cs="Calibri"/>
        </w:rPr>
        <w:t>Infiintarea</w:t>
      </w:r>
      <w:proofErr w:type="spellEnd"/>
      <w:r>
        <w:rPr>
          <w:rFonts w:ascii="Calibri" w:hAnsi="Calibri" w:cs="Calibri"/>
        </w:rPr>
        <w:t xml:space="preserve"> de centre de colectare prin aport voluntar</w:t>
      </w:r>
    </w:p>
    <w:p w14:paraId="314CE3B7" w14:textId="77F766E9" w:rsidR="006454F0" w:rsidRDefault="00000000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Aviz</w:t>
      </w:r>
      <w:r w:rsidR="00364EA3">
        <w:rPr>
          <w:rFonts w:ascii="Calibri" w:hAnsi="Calibri" w:cs="Calibri"/>
        </w:rPr>
        <w:t>ul</w:t>
      </w:r>
      <w:r>
        <w:rPr>
          <w:rFonts w:ascii="Calibri" w:hAnsi="Calibri" w:cs="Calibri"/>
        </w:rPr>
        <w:t xml:space="preserve"> de specialitate</w:t>
      </w:r>
      <w:r w:rsidR="00E26FDA">
        <w:rPr>
          <w:rFonts w:ascii="Calibri" w:hAnsi="Calibri" w:cs="Calibri"/>
        </w:rPr>
        <w:t xml:space="preserve"> ale comisiei juridice si de disciplina si comisia de agricultura, </w:t>
      </w:r>
      <w:proofErr w:type="spellStart"/>
      <w:r w:rsidR="00E26FDA">
        <w:rPr>
          <w:rFonts w:ascii="Calibri" w:hAnsi="Calibri" w:cs="Calibri"/>
        </w:rPr>
        <w:t>activitati</w:t>
      </w:r>
      <w:proofErr w:type="spellEnd"/>
      <w:r w:rsidR="00E26FDA">
        <w:rPr>
          <w:rFonts w:ascii="Calibri" w:hAnsi="Calibri" w:cs="Calibri"/>
        </w:rPr>
        <w:t xml:space="preserve"> </w:t>
      </w:r>
      <w:proofErr w:type="spellStart"/>
      <w:r w:rsidR="00E26FDA">
        <w:rPr>
          <w:rFonts w:ascii="Calibri" w:hAnsi="Calibri" w:cs="Calibri"/>
        </w:rPr>
        <w:t>economico</w:t>
      </w:r>
      <w:proofErr w:type="spellEnd"/>
      <w:r w:rsidR="00E26FDA">
        <w:rPr>
          <w:rFonts w:ascii="Calibri" w:hAnsi="Calibri" w:cs="Calibri"/>
        </w:rPr>
        <w:t xml:space="preserve">-financiare, amenajarea teritoriului si urbanism, </w:t>
      </w:r>
      <w:proofErr w:type="spellStart"/>
      <w:r w:rsidR="00E26FDA">
        <w:rPr>
          <w:rFonts w:ascii="Calibri" w:hAnsi="Calibri" w:cs="Calibri"/>
        </w:rPr>
        <w:t>protectia</w:t>
      </w:r>
      <w:proofErr w:type="spellEnd"/>
      <w:r w:rsidR="00E26FDA">
        <w:rPr>
          <w:rFonts w:ascii="Calibri" w:hAnsi="Calibri" w:cs="Calibri"/>
        </w:rPr>
        <w:t xml:space="preserve"> mediului si turism</w:t>
      </w:r>
    </w:p>
    <w:p w14:paraId="6DC8A80A" w14:textId="77777777" w:rsidR="006454F0" w:rsidRDefault="00000000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Art.44 din Legea nr.273/ 2006 privind </w:t>
      </w:r>
      <w:proofErr w:type="spellStart"/>
      <w:r>
        <w:rPr>
          <w:rFonts w:ascii="Calibri" w:hAnsi="Calibri" w:cs="Calibri"/>
        </w:rPr>
        <w:t>finantele</w:t>
      </w:r>
      <w:proofErr w:type="spellEnd"/>
      <w:r>
        <w:rPr>
          <w:rFonts w:ascii="Calibri" w:hAnsi="Calibri" w:cs="Calibri"/>
        </w:rPr>
        <w:t xml:space="preserve"> publice locale.</w:t>
      </w:r>
    </w:p>
    <w:p w14:paraId="45E36930" w14:textId="77777777" w:rsidR="006454F0" w:rsidRDefault="00000000">
      <w:pPr>
        <w:ind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În  temeiul art.  129 alin.  (1),  alin.  (2) lit.  b), alin.  (4)  lit.  d) si f),  art.  139 alin.  (1), art.  196 alin.  (1)  lit. a), art.197 din OUG  nr.  57/2019 privind Codul Administrativ,  cu modificările si completările ulterioare;</w:t>
      </w:r>
    </w:p>
    <w:p w14:paraId="40474375" w14:textId="77777777" w:rsidR="006454F0" w:rsidRDefault="006454F0">
      <w:pPr>
        <w:ind w:firstLine="720"/>
        <w:jc w:val="both"/>
        <w:rPr>
          <w:rFonts w:ascii="Calibri" w:hAnsi="Calibri" w:cs="Calibri"/>
          <w:bCs/>
        </w:rPr>
      </w:pPr>
    </w:p>
    <w:p w14:paraId="0AC0C3A2" w14:textId="77777777" w:rsidR="006454F0" w:rsidRDefault="00000000">
      <w:pPr>
        <w:jc w:val="center"/>
      </w:pPr>
      <w:r>
        <w:t>HOTARASTE</w:t>
      </w:r>
    </w:p>
    <w:p w14:paraId="3416A820" w14:textId="513401AD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Art.1</w:t>
      </w:r>
      <w:r>
        <w:rPr>
          <w:rFonts w:ascii="Calibri" w:hAnsi="Calibri" w:cs="Calibri"/>
        </w:rPr>
        <w:t xml:space="preserve">. Se aproba depunerea cererii de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pentru proiectul “INFIINTARE CENTRU DE COLECTARE PRIN APORT VOLUNTAR IN </w:t>
      </w:r>
      <w:r w:rsidR="008D23D6">
        <w:rPr>
          <w:rFonts w:ascii="Calibri" w:hAnsi="Calibri" w:cs="Calibri"/>
        </w:rPr>
        <w:t xml:space="preserve">SAT ALEXANDRU ODOBESCU, </w:t>
      </w:r>
      <w:r>
        <w:rPr>
          <w:rFonts w:ascii="Calibri" w:hAnsi="Calibri" w:cs="Calibri"/>
        </w:rPr>
        <w:t xml:space="preserve">COMUNA </w:t>
      </w:r>
      <w:r w:rsidR="00073F94">
        <w:t>ALEXANDRU ODOBESCU</w:t>
      </w:r>
      <w:r>
        <w:rPr>
          <w:rFonts w:ascii="Calibri" w:hAnsi="Calibri" w:cs="Calibri"/>
        </w:rPr>
        <w:t xml:space="preserve">, JUDETUL CALARASI”,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prin PNRR,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Investitia</w:t>
      </w:r>
      <w:proofErr w:type="spellEnd"/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cu valoare maxima eligibila de 778.720 </w:t>
      </w:r>
      <w:proofErr w:type="spellStart"/>
      <w:r>
        <w:rPr>
          <w:rFonts w:ascii="Calibri" w:hAnsi="Calibri" w:cs="Calibri"/>
        </w:rPr>
        <w:t>eur</w:t>
      </w:r>
      <w:proofErr w:type="spellEnd"/>
      <w:r>
        <w:rPr>
          <w:rFonts w:ascii="Calibri" w:hAnsi="Calibri" w:cs="Calibri"/>
        </w:rPr>
        <w:t xml:space="preserve"> la care se </w:t>
      </w:r>
      <w:proofErr w:type="spellStart"/>
      <w:r>
        <w:rPr>
          <w:rFonts w:ascii="Calibri" w:hAnsi="Calibri" w:cs="Calibri"/>
        </w:rPr>
        <w:t>adauga</w:t>
      </w:r>
      <w:proofErr w:type="spellEnd"/>
      <w:r>
        <w:rPr>
          <w:rFonts w:ascii="Calibri" w:hAnsi="Calibri" w:cs="Calibri"/>
        </w:rPr>
        <w:t xml:space="preserve"> TVA, echivalentul a 3.830.913,04 lei la care se </w:t>
      </w:r>
      <w:proofErr w:type="spellStart"/>
      <w:r>
        <w:rPr>
          <w:rFonts w:ascii="Calibri" w:hAnsi="Calibri" w:cs="Calibri"/>
        </w:rPr>
        <w:t>adauga</w:t>
      </w:r>
      <w:proofErr w:type="spellEnd"/>
      <w:r>
        <w:rPr>
          <w:rFonts w:ascii="Calibri" w:hAnsi="Calibri" w:cs="Calibri"/>
        </w:rPr>
        <w:t xml:space="preserve"> TVA. </w:t>
      </w:r>
    </w:p>
    <w:p w14:paraId="643CB2C8" w14:textId="3C1BB439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Art.2</w:t>
      </w:r>
      <w:r>
        <w:rPr>
          <w:rFonts w:ascii="Calibri" w:hAnsi="Calibri" w:cs="Calibri"/>
        </w:rPr>
        <w:t xml:space="preserve">. Se aproba Descrierea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 pentru proiectul “INFIINTARE CENTRU DE COLECTARE PRIN APORT VOLUNTAR IN </w:t>
      </w:r>
      <w:r w:rsidR="008D23D6">
        <w:rPr>
          <w:rFonts w:ascii="Calibri" w:hAnsi="Calibri" w:cs="Calibri"/>
        </w:rPr>
        <w:t xml:space="preserve">SAT ALEXANDRU ODOBESCU, </w:t>
      </w:r>
      <w:r>
        <w:rPr>
          <w:rFonts w:ascii="Calibri" w:hAnsi="Calibri" w:cs="Calibri"/>
        </w:rPr>
        <w:t xml:space="preserve">COMUNA </w:t>
      </w:r>
      <w:r w:rsidR="00073F94">
        <w:lastRenderedPageBreak/>
        <w:t>ALEXANDRU ODOBESCU</w:t>
      </w:r>
      <w:r>
        <w:rPr>
          <w:rFonts w:ascii="Calibri" w:hAnsi="Calibri" w:cs="Calibri"/>
        </w:rPr>
        <w:t xml:space="preserve">, JUDETUL CALARASI”, in conformitate cu Anexa nr.1, parte integranta din prezenta </w:t>
      </w:r>
      <w:proofErr w:type="spellStart"/>
      <w:r>
        <w:rPr>
          <w:rFonts w:ascii="Calibri" w:hAnsi="Calibri" w:cs="Calibri"/>
        </w:rPr>
        <w:t>hotarare</w:t>
      </w:r>
      <w:proofErr w:type="spellEnd"/>
      <w:r>
        <w:rPr>
          <w:rFonts w:ascii="Calibri" w:hAnsi="Calibri" w:cs="Calibri"/>
        </w:rPr>
        <w:t xml:space="preserve">, ce </w:t>
      </w:r>
      <w:proofErr w:type="spellStart"/>
      <w:r>
        <w:rPr>
          <w:rFonts w:ascii="Calibri" w:hAnsi="Calibri" w:cs="Calibri"/>
        </w:rPr>
        <w:t>contine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informatii</w:t>
      </w:r>
      <w:proofErr w:type="spellEnd"/>
      <w:r>
        <w:rPr>
          <w:rFonts w:ascii="Calibri" w:hAnsi="Calibri" w:cs="Calibri"/>
        </w:rPr>
        <w:t xml:space="preserve"> cu privire la necesitatea, oportunitatea si </w:t>
      </w:r>
      <w:proofErr w:type="spellStart"/>
      <w:r>
        <w:rPr>
          <w:rFonts w:ascii="Calibri" w:hAnsi="Calibri" w:cs="Calibri"/>
        </w:rPr>
        <w:t>potentialul</w:t>
      </w:r>
      <w:proofErr w:type="spellEnd"/>
      <w:r>
        <w:rPr>
          <w:rFonts w:ascii="Calibri" w:hAnsi="Calibri" w:cs="Calibri"/>
        </w:rPr>
        <w:t xml:space="preserve"> economic al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populatia</w:t>
      </w:r>
      <w:proofErr w:type="spellEnd"/>
      <w:r>
        <w:rPr>
          <w:rFonts w:ascii="Calibri" w:hAnsi="Calibri" w:cs="Calibri"/>
        </w:rPr>
        <w:t xml:space="preserve"> deservita de proiect, caracteristici tehnice. </w:t>
      </w:r>
    </w:p>
    <w:p w14:paraId="0D193A6D" w14:textId="3593C34C" w:rsidR="002135C4" w:rsidRDefault="002135C4" w:rsidP="002135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Art.3</w:t>
      </w:r>
      <w:r>
        <w:rPr>
          <w:rFonts w:ascii="Calibri" w:hAnsi="Calibri" w:cs="Calibri"/>
        </w:rPr>
        <w:t xml:space="preserve">. Se aproba depunerea cererii de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pentru proiectul “INFIINTARE CENTRU DE COLECTARE PRIN APORT VOLUNTAR IN SAT NICOLAE BALCESCU, COMUNA </w:t>
      </w:r>
      <w:r>
        <w:t>ALEXANDRU ODOBESCU</w:t>
      </w:r>
      <w:r>
        <w:rPr>
          <w:rFonts w:ascii="Calibri" w:hAnsi="Calibri" w:cs="Calibri"/>
        </w:rPr>
        <w:t xml:space="preserve">, JUDETUL CALARASI”,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prin PNRR,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Investitia</w:t>
      </w:r>
      <w:proofErr w:type="spellEnd"/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cu valoare maxima eligibila de 778.720 </w:t>
      </w:r>
      <w:proofErr w:type="spellStart"/>
      <w:r>
        <w:rPr>
          <w:rFonts w:ascii="Calibri" w:hAnsi="Calibri" w:cs="Calibri"/>
        </w:rPr>
        <w:t>eur</w:t>
      </w:r>
      <w:proofErr w:type="spellEnd"/>
      <w:r>
        <w:rPr>
          <w:rFonts w:ascii="Calibri" w:hAnsi="Calibri" w:cs="Calibri"/>
        </w:rPr>
        <w:t xml:space="preserve"> la care se </w:t>
      </w:r>
      <w:proofErr w:type="spellStart"/>
      <w:r>
        <w:rPr>
          <w:rFonts w:ascii="Calibri" w:hAnsi="Calibri" w:cs="Calibri"/>
        </w:rPr>
        <w:t>adauga</w:t>
      </w:r>
      <w:proofErr w:type="spellEnd"/>
      <w:r>
        <w:rPr>
          <w:rFonts w:ascii="Calibri" w:hAnsi="Calibri" w:cs="Calibri"/>
        </w:rPr>
        <w:t xml:space="preserve"> TVA, echivalentul a 3.830.913,04 lei la care se </w:t>
      </w:r>
      <w:proofErr w:type="spellStart"/>
      <w:r>
        <w:rPr>
          <w:rFonts w:ascii="Calibri" w:hAnsi="Calibri" w:cs="Calibri"/>
        </w:rPr>
        <w:t>adauga</w:t>
      </w:r>
      <w:proofErr w:type="spellEnd"/>
      <w:r>
        <w:rPr>
          <w:rFonts w:ascii="Calibri" w:hAnsi="Calibri" w:cs="Calibri"/>
        </w:rPr>
        <w:t xml:space="preserve"> TVA. </w:t>
      </w:r>
    </w:p>
    <w:p w14:paraId="1BE32CD5" w14:textId="5A1174D8" w:rsidR="002135C4" w:rsidRDefault="002135C4" w:rsidP="002135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Art.4</w:t>
      </w:r>
      <w:r>
        <w:rPr>
          <w:rFonts w:ascii="Calibri" w:hAnsi="Calibri" w:cs="Calibri"/>
        </w:rPr>
        <w:t xml:space="preserve">. Se aproba Descrierea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 pentru proiectul “INFIINTARE CENTRU DE COLECTARE PRIN APORT VOLUNTAR IN SAT NICOLAE BALCESCU, COMUNA </w:t>
      </w:r>
      <w:r>
        <w:t>ALEXANDRU ODOBESCU</w:t>
      </w:r>
      <w:r>
        <w:rPr>
          <w:rFonts w:ascii="Calibri" w:hAnsi="Calibri" w:cs="Calibri"/>
        </w:rPr>
        <w:t xml:space="preserve">, JUDETUL CALARASI”, in conformitate cu Anexa nr.1, parte integranta din prezenta </w:t>
      </w:r>
      <w:proofErr w:type="spellStart"/>
      <w:r>
        <w:rPr>
          <w:rFonts w:ascii="Calibri" w:hAnsi="Calibri" w:cs="Calibri"/>
        </w:rPr>
        <w:t>hotarare</w:t>
      </w:r>
      <w:proofErr w:type="spellEnd"/>
      <w:r>
        <w:rPr>
          <w:rFonts w:ascii="Calibri" w:hAnsi="Calibri" w:cs="Calibri"/>
        </w:rPr>
        <w:t xml:space="preserve">, ce </w:t>
      </w:r>
      <w:proofErr w:type="spellStart"/>
      <w:r>
        <w:rPr>
          <w:rFonts w:ascii="Calibri" w:hAnsi="Calibri" w:cs="Calibri"/>
        </w:rPr>
        <w:t>contine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informatii</w:t>
      </w:r>
      <w:proofErr w:type="spellEnd"/>
      <w:r>
        <w:rPr>
          <w:rFonts w:ascii="Calibri" w:hAnsi="Calibri" w:cs="Calibri"/>
        </w:rPr>
        <w:t xml:space="preserve"> cu privire la necesitatea, oportunitatea si </w:t>
      </w:r>
      <w:proofErr w:type="spellStart"/>
      <w:r>
        <w:rPr>
          <w:rFonts w:ascii="Calibri" w:hAnsi="Calibri" w:cs="Calibri"/>
        </w:rPr>
        <w:t>potentialul</w:t>
      </w:r>
      <w:proofErr w:type="spellEnd"/>
      <w:r>
        <w:rPr>
          <w:rFonts w:ascii="Calibri" w:hAnsi="Calibri" w:cs="Calibri"/>
        </w:rPr>
        <w:t xml:space="preserve"> economic al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populatia</w:t>
      </w:r>
      <w:proofErr w:type="spellEnd"/>
      <w:r>
        <w:rPr>
          <w:rFonts w:ascii="Calibri" w:hAnsi="Calibri" w:cs="Calibri"/>
        </w:rPr>
        <w:t xml:space="preserve"> deservita de proiect, caracteristici tehnice. </w:t>
      </w:r>
    </w:p>
    <w:p w14:paraId="753BBAEC" w14:textId="6B3263ED" w:rsidR="002135C4" w:rsidRDefault="002135C4" w:rsidP="002135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Art.5</w:t>
      </w:r>
      <w:r>
        <w:rPr>
          <w:rFonts w:ascii="Calibri" w:hAnsi="Calibri" w:cs="Calibri"/>
        </w:rPr>
        <w:t xml:space="preserve">. Se aproba depunerea cererii de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pentru proiectul “INFIINTARE CENTRU DE COLECTARE PRIN APORT VOLUNTAR IN SAT GALATUI, COMUNA </w:t>
      </w:r>
      <w:r>
        <w:t>ALEXANDRU ODOBESCU</w:t>
      </w:r>
      <w:r>
        <w:rPr>
          <w:rFonts w:ascii="Calibri" w:hAnsi="Calibri" w:cs="Calibri"/>
        </w:rPr>
        <w:t xml:space="preserve">, JUDETUL CALARASI”, </w:t>
      </w:r>
      <w:proofErr w:type="spellStart"/>
      <w:r>
        <w:rPr>
          <w:rFonts w:ascii="Calibri" w:hAnsi="Calibri" w:cs="Calibri"/>
        </w:rPr>
        <w:t>finantare</w:t>
      </w:r>
      <w:proofErr w:type="spellEnd"/>
      <w:r>
        <w:rPr>
          <w:rFonts w:ascii="Calibri" w:hAnsi="Calibri" w:cs="Calibri"/>
        </w:rPr>
        <w:t xml:space="preserve"> prin PNRR,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Investitia</w:t>
      </w:r>
      <w:proofErr w:type="spellEnd"/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cu valoare maxima eligibila de 778.720 </w:t>
      </w:r>
      <w:proofErr w:type="spellStart"/>
      <w:r>
        <w:rPr>
          <w:rFonts w:ascii="Calibri" w:hAnsi="Calibri" w:cs="Calibri"/>
        </w:rPr>
        <w:t>eur</w:t>
      </w:r>
      <w:proofErr w:type="spellEnd"/>
      <w:r>
        <w:rPr>
          <w:rFonts w:ascii="Calibri" w:hAnsi="Calibri" w:cs="Calibri"/>
        </w:rPr>
        <w:t xml:space="preserve"> la care se </w:t>
      </w:r>
      <w:proofErr w:type="spellStart"/>
      <w:r>
        <w:rPr>
          <w:rFonts w:ascii="Calibri" w:hAnsi="Calibri" w:cs="Calibri"/>
        </w:rPr>
        <w:t>adauga</w:t>
      </w:r>
      <w:proofErr w:type="spellEnd"/>
      <w:r>
        <w:rPr>
          <w:rFonts w:ascii="Calibri" w:hAnsi="Calibri" w:cs="Calibri"/>
        </w:rPr>
        <w:t xml:space="preserve"> TVA, echivalentul a 3.830.913,04 lei la care se </w:t>
      </w:r>
      <w:proofErr w:type="spellStart"/>
      <w:r>
        <w:rPr>
          <w:rFonts w:ascii="Calibri" w:hAnsi="Calibri" w:cs="Calibri"/>
        </w:rPr>
        <w:t>adauga</w:t>
      </w:r>
      <w:proofErr w:type="spellEnd"/>
      <w:r>
        <w:rPr>
          <w:rFonts w:ascii="Calibri" w:hAnsi="Calibri" w:cs="Calibri"/>
        </w:rPr>
        <w:t xml:space="preserve"> TVA. </w:t>
      </w:r>
    </w:p>
    <w:p w14:paraId="0F7EDDE2" w14:textId="524D398E" w:rsidR="002135C4" w:rsidRDefault="002135C4" w:rsidP="002135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Art.6</w:t>
      </w:r>
      <w:r>
        <w:rPr>
          <w:rFonts w:ascii="Calibri" w:hAnsi="Calibri" w:cs="Calibri"/>
        </w:rPr>
        <w:t xml:space="preserve">. Se aproba Descrierea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 pentru proiectul “INFIINTARE CENTRU DE COLECTARE PRIN APORT VOLUNTAR IN SAT GALATUI, COMUNA </w:t>
      </w:r>
      <w:r>
        <w:t>ALEXANDRU ODOBESCU</w:t>
      </w:r>
      <w:r>
        <w:rPr>
          <w:rFonts w:ascii="Calibri" w:hAnsi="Calibri" w:cs="Calibri"/>
        </w:rPr>
        <w:t xml:space="preserve">, JUDETUL CALARASI”, in conformitate cu Anexa nr.1, parte integranta din prezenta </w:t>
      </w:r>
      <w:proofErr w:type="spellStart"/>
      <w:r>
        <w:rPr>
          <w:rFonts w:ascii="Calibri" w:hAnsi="Calibri" w:cs="Calibri"/>
        </w:rPr>
        <w:t>hotarare</w:t>
      </w:r>
      <w:proofErr w:type="spellEnd"/>
      <w:r>
        <w:rPr>
          <w:rFonts w:ascii="Calibri" w:hAnsi="Calibri" w:cs="Calibri"/>
        </w:rPr>
        <w:t xml:space="preserve">, ce </w:t>
      </w:r>
      <w:proofErr w:type="spellStart"/>
      <w:r>
        <w:rPr>
          <w:rFonts w:ascii="Calibri" w:hAnsi="Calibri" w:cs="Calibri"/>
        </w:rPr>
        <w:t>contine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informatii</w:t>
      </w:r>
      <w:proofErr w:type="spellEnd"/>
      <w:r>
        <w:rPr>
          <w:rFonts w:ascii="Calibri" w:hAnsi="Calibri" w:cs="Calibri"/>
        </w:rPr>
        <w:t xml:space="preserve"> cu privire la necesitatea, oportunitatea si </w:t>
      </w:r>
      <w:proofErr w:type="spellStart"/>
      <w:r>
        <w:rPr>
          <w:rFonts w:ascii="Calibri" w:hAnsi="Calibri" w:cs="Calibri"/>
        </w:rPr>
        <w:t>potentialul</w:t>
      </w:r>
      <w:proofErr w:type="spellEnd"/>
      <w:r>
        <w:rPr>
          <w:rFonts w:ascii="Calibri" w:hAnsi="Calibri" w:cs="Calibri"/>
        </w:rPr>
        <w:t xml:space="preserve"> economic al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populatia</w:t>
      </w:r>
      <w:proofErr w:type="spellEnd"/>
      <w:r>
        <w:rPr>
          <w:rFonts w:ascii="Calibri" w:hAnsi="Calibri" w:cs="Calibri"/>
        </w:rPr>
        <w:t xml:space="preserve"> deservita de proiect, caracteristici tehnice. </w:t>
      </w:r>
    </w:p>
    <w:p w14:paraId="07A396B9" w14:textId="11F2B8CC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</w:t>
      </w:r>
      <w:r w:rsidR="002135C4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</w:rPr>
        <w:t xml:space="preserve">. Se aproba ca, in cazul </w:t>
      </w:r>
      <w:proofErr w:type="spellStart"/>
      <w:r>
        <w:rPr>
          <w:rFonts w:ascii="Calibri" w:hAnsi="Calibri" w:cs="Calibri"/>
        </w:rPr>
        <w:t>obtinerii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finantarii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lucrarile</w:t>
      </w:r>
      <w:proofErr w:type="spellEnd"/>
      <w:r>
        <w:rPr>
          <w:rFonts w:ascii="Calibri" w:hAnsi="Calibri" w:cs="Calibri"/>
        </w:rPr>
        <w:t xml:space="preserve"> si toate cheltuielile aferente proiect</w:t>
      </w:r>
      <w:r w:rsidR="002135C4">
        <w:rPr>
          <w:rFonts w:ascii="Calibri" w:hAnsi="Calibri" w:cs="Calibri"/>
        </w:rPr>
        <w:t>elor</w:t>
      </w:r>
      <w:r>
        <w:rPr>
          <w:rFonts w:ascii="Calibri" w:hAnsi="Calibri" w:cs="Calibri"/>
        </w:rPr>
        <w:t xml:space="preserve"> “INFIINTARE CENTRU DE COLECTARE PRIN APORT VOLUNTAR IN</w:t>
      </w:r>
      <w:r w:rsidR="002135C4">
        <w:rPr>
          <w:rFonts w:ascii="Calibri" w:hAnsi="Calibri" w:cs="Calibri"/>
        </w:rPr>
        <w:t xml:space="preserve"> SATELE ALEXANDRU ODOBESCU, NICOLAE BALCESCU SI GALATUI,</w:t>
      </w:r>
      <w:r>
        <w:rPr>
          <w:rFonts w:ascii="Calibri" w:hAnsi="Calibri" w:cs="Calibri"/>
        </w:rPr>
        <w:t xml:space="preserve"> COMUNA </w:t>
      </w:r>
      <w:r w:rsidR="008D23D6">
        <w:rPr>
          <w:rFonts w:ascii="Calibri" w:hAnsi="Calibri" w:cs="Calibri"/>
        </w:rPr>
        <w:t>ALEXANDRU ODOBESCU</w:t>
      </w:r>
      <w:r>
        <w:rPr>
          <w:rFonts w:ascii="Calibri" w:hAnsi="Calibri" w:cs="Calibri"/>
        </w:rPr>
        <w:t xml:space="preserve">, JUDETUL CALARASI” Sa fie </w:t>
      </w:r>
      <w:proofErr w:type="spellStart"/>
      <w:r>
        <w:rPr>
          <w:rFonts w:ascii="Calibri" w:hAnsi="Calibri" w:cs="Calibri"/>
        </w:rPr>
        <w:t>prevazute</w:t>
      </w:r>
      <w:proofErr w:type="spellEnd"/>
      <w:r>
        <w:rPr>
          <w:rFonts w:ascii="Calibri" w:hAnsi="Calibri" w:cs="Calibri"/>
        </w:rPr>
        <w:t xml:space="preserve"> in bugetul UAT Comuna </w:t>
      </w:r>
      <w:r w:rsidR="008D23D6">
        <w:rPr>
          <w:rFonts w:ascii="Calibri" w:hAnsi="Calibri" w:cs="Calibri"/>
        </w:rPr>
        <w:t>ALEXANDRU ODOBESCU</w:t>
      </w:r>
      <w:r>
        <w:rPr>
          <w:rFonts w:ascii="Calibri" w:hAnsi="Calibri" w:cs="Calibri"/>
        </w:rPr>
        <w:t xml:space="preserve"> pentru perioada de realizare a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>.</w:t>
      </w:r>
    </w:p>
    <w:p w14:paraId="29D9F88C" w14:textId="4B1C6961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</w:t>
      </w:r>
      <w:r w:rsidR="002135C4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 xml:space="preserve">Se aproba ca, in cazul </w:t>
      </w:r>
      <w:proofErr w:type="spellStart"/>
      <w:r>
        <w:rPr>
          <w:rFonts w:ascii="Calibri" w:hAnsi="Calibri" w:cs="Calibri"/>
        </w:rPr>
        <w:t>obtinerii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finantarii</w:t>
      </w:r>
      <w:proofErr w:type="spellEnd"/>
      <w:r>
        <w:rPr>
          <w:rFonts w:ascii="Calibri" w:hAnsi="Calibri" w:cs="Calibri"/>
        </w:rPr>
        <w:t xml:space="preserve">, UAT Comuna </w:t>
      </w:r>
      <w:r w:rsidR="00073F94">
        <w:t>ALEXANDRU ODOBESCU</w:t>
      </w:r>
      <w:r>
        <w:rPr>
          <w:rFonts w:ascii="Calibri" w:hAnsi="Calibri" w:cs="Calibri"/>
        </w:rPr>
        <w:t xml:space="preserve"> sa suporte cheltuielile de </w:t>
      </w:r>
      <w:proofErr w:type="spellStart"/>
      <w:r>
        <w:rPr>
          <w:rFonts w:ascii="Calibri" w:hAnsi="Calibri" w:cs="Calibri"/>
        </w:rPr>
        <w:t>mentenanta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investitiei</w:t>
      </w:r>
      <w:proofErr w:type="spellEnd"/>
      <w:r>
        <w:rPr>
          <w:rFonts w:ascii="Calibri" w:hAnsi="Calibri" w:cs="Calibri"/>
        </w:rPr>
        <w:t xml:space="preserve"> aferente proiectului “INFIINTARE CENTRU DE COLECTARE PRIN APORT VOLUNTAR IN </w:t>
      </w:r>
      <w:r w:rsidR="002135C4">
        <w:rPr>
          <w:rFonts w:ascii="Calibri" w:hAnsi="Calibri" w:cs="Calibri"/>
        </w:rPr>
        <w:t xml:space="preserve">VOLUNTAR IN SATELE ALEXANDRU ODOBESCU, NICOLAE BALCESCU SI GALATUI, </w:t>
      </w:r>
      <w:r>
        <w:rPr>
          <w:rFonts w:ascii="Calibri" w:hAnsi="Calibri" w:cs="Calibri"/>
        </w:rPr>
        <w:t xml:space="preserve">COMUNA </w:t>
      </w:r>
      <w:r w:rsidR="002135C4">
        <w:rPr>
          <w:rFonts w:ascii="Calibri" w:hAnsi="Calibri" w:cs="Calibri"/>
        </w:rPr>
        <w:t>Alexandru Odobescu</w:t>
      </w:r>
      <w:r>
        <w:rPr>
          <w:rFonts w:ascii="Calibri" w:hAnsi="Calibri" w:cs="Calibri"/>
        </w:rPr>
        <w:t xml:space="preserve">, JUDETUL CALARASI”, pentru o perioada de minimum 5 ani de la data </w:t>
      </w:r>
      <w:proofErr w:type="spellStart"/>
      <w:r>
        <w:rPr>
          <w:rFonts w:ascii="Calibri" w:hAnsi="Calibri" w:cs="Calibri"/>
        </w:rPr>
        <w:t>efectuarii</w:t>
      </w:r>
      <w:proofErr w:type="spellEnd"/>
      <w:r>
        <w:rPr>
          <w:rFonts w:ascii="Calibri" w:hAnsi="Calibri" w:cs="Calibri"/>
        </w:rPr>
        <w:t xml:space="preserve"> ultimei </w:t>
      </w:r>
      <w:proofErr w:type="spellStart"/>
      <w:r>
        <w:rPr>
          <w:rFonts w:ascii="Calibri" w:hAnsi="Calibri" w:cs="Calibri"/>
        </w:rPr>
        <w:t>plati</w:t>
      </w:r>
      <w:proofErr w:type="spellEnd"/>
      <w:r>
        <w:rPr>
          <w:rFonts w:ascii="Calibri" w:hAnsi="Calibri" w:cs="Calibri"/>
        </w:rPr>
        <w:t>.</w:t>
      </w:r>
    </w:p>
    <w:p w14:paraId="2A20D553" w14:textId="1D593048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</w:t>
      </w:r>
      <w:r w:rsidR="002135C4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</w:rPr>
        <w:t xml:space="preserve">. Sumele </w:t>
      </w:r>
      <w:proofErr w:type="spellStart"/>
      <w:r>
        <w:rPr>
          <w:rFonts w:ascii="Calibri" w:hAnsi="Calibri" w:cs="Calibri"/>
        </w:rPr>
        <w:t>reprezentand</w:t>
      </w:r>
      <w:proofErr w:type="spellEnd"/>
      <w:r>
        <w:rPr>
          <w:rFonts w:ascii="Calibri" w:hAnsi="Calibri" w:cs="Calibri"/>
        </w:rPr>
        <w:t xml:space="preserve"> cheltuieli neeligibile ce pot </w:t>
      </w:r>
      <w:proofErr w:type="spellStart"/>
      <w:r>
        <w:rPr>
          <w:rFonts w:ascii="Calibri" w:hAnsi="Calibri" w:cs="Calibri"/>
        </w:rPr>
        <w:t>aparea</w:t>
      </w:r>
      <w:proofErr w:type="spellEnd"/>
      <w:r>
        <w:rPr>
          <w:rFonts w:ascii="Calibri" w:hAnsi="Calibri" w:cs="Calibri"/>
        </w:rPr>
        <w:t xml:space="preserve"> pe durata </w:t>
      </w:r>
      <w:proofErr w:type="spellStart"/>
      <w:r>
        <w:rPr>
          <w:rFonts w:ascii="Calibri" w:hAnsi="Calibri" w:cs="Calibri"/>
        </w:rPr>
        <w:t>implementarii</w:t>
      </w:r>
      <w:proofErr w:type="spellEnd"/>
      <w:r>
        <w:rPr>
          <w:rFonts w:ascii="Calibri" w:hAnsi="Calibri" w:cs="Calibri"/>
        </w:rPr>
        <w:t xml:space="preserve"> proiect</w:t>
      </w:r>
      <w:r w:rsidR="002135C4">
        <w:rPr>
          <w:rFonts w:ascii="Calibri" w:hAnsi="Calibri" w:cs="Calibri"/>
        </w:rPr>
        <w:t>elor</w:t>
      </w:r>
      <w:r>
        <w:rPr>
          <w:rFonts w:ascii="Calibri" w:hAnsi="Calibri" w:cs="Calibri"/>
        </w:rPr>
        <w:t xml:space="preserve"> “INFIINTARE CENTRU DE COLECTARE PRIN APORT VOLUNTAR IN </w:t>
      </w:r>
      <w:r w:rsidR="002135C4">
        <w:rPr>
          <w:rFonts w:ascii="Calibri" w:hAnsi="Calibri" w:cs="Calibri"/>
        </w:rPr>
        <w:t xml:space="preserve">VOLUNTAR IN SATELE ALEXANDRU ODOBESCU, NICOLAE BALCESCU SI GALATUI , </w:t>
      </w:r>
      <w:r>
        <w:rPr>
          <w:rFonts w:ascii="Calibri" w:hAnsi="Calibri" w:cs="Calibri"/>
        </w:rPr>
        <w:t xml:space="preserve">COMUNA </w:t>
      </w:r>
      <w:r w:rsidR="0089332E">
        <w:rPr>
          <w:rFonts w:ascii="Calibri" w:hAnsi="Calibri" w:cs="Calibri"/>
        </w:rPr>
        <w:t>NICOLAE BALȘCESCU</w:t>
      </w:r>
      <w:r>
        <w:rPr>
          <w:rFonts w:ascii="Calibri" w:hAnsi="Calibri" w:cs="Calibri"/>
        </w:rPr>
        <w:t xml:space="preserve">, JUDETUL CALARASI”, astfel cum acestea vor rezulta din </w:t>
      </w:r>
      <w:proofErr w:type="spellStart"/>
      <w:r>
        <w:rPr>
          <w:rFonts w:ascii="Calibri" w:hAnsi="Calibri" w:cs="Calibri"/>
        </w:rPr>
        <w:t>documentatiile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tehnico</w:t>
      </w:r>
      <w:proofErr w:type="spellEnd"/>
      <w:r>
        <w:rPr>
          <w:rFonts w:ascii="Calibri" w:hAnsi="Calibri" w:cs="Calibri"/>
        </w:rPr>
        <w:t xml:space="preserve">-economice/ contractual de </w:t>
      </w:r>
      <w:proofErr w:type="spellStart"/>
      <w:r>
        <w:rPr>
          <w:rFonts w:ascii="Calibri" w:hAnsi="Calibri" w:cs="Calibri"/>
        </w:rPr>
        <w:t>executie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lucrari</w:t>
      </w:r>
      <w:proofErr w:type="spellEnd"/>
      <w:r>
        <w:rPr>
          <w:rFonts w:ascii="Calibri" w:hAnsi="Calibri" w:cs="Calibri"/>
        </w:rPr>
        <w:t xml:space="preserve">, pentru implementarea in </w:t>
      </w:r>
      <w:proofErr w:type="spellStart"/>
      <w:r>
        <w:rPr>
          <w:rFonts w:ascii="Calibri" w:hAnsi="Calibri" w:cs="Calibri"/>
        </w:rPr>
        <w:t>conditii</w:t>
      </w:r>
      <w:proofErr w:type="spellEnd"/>
      <w:r>
        <w:rPr>
          <w:rFonts w:ascii="Calibri" w:hAnsi="Calibri" w:cs="Calibri"/>
        </w:rPr>
        <w:t xml:space="preserve"> optime a proiectului, se vor asigura din bugetul local.</w:t>
      </w:r>
    </w:p>
    <w:p w14:paraId="23B2FFE9" w14:textId="5E9174A6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</w:t>
      </w:r>
      <w:r w:rsidR="002135C4">
        <w:rPr>
          <w:rFonts w:ascii="Calibri" w:hAnsi="Calibri" w:cs="Calibri"/>
          <w:b/>
          <w:bCs/>
        </w:rPr>
        <w:t>10</w:t>
      </w:r>
      <w:r>
        <w:rPr>
          <w:rFonts w:ascii="Calibri" w:hAnsi="Calibri" w:cs="Calibri"/>
        </w:rPr>
        <w:t xml:space="preserve">. Se </w:t>
      </w:r>
      <w:proofErr w:type="spellStart"/>
      <w:r>
        <w:rPr>
          <w:rFonts w:ascii="Calibri" w:hAnsi="Calibri" w:cs="Calibri"/>
        </w:rPr>
        <w:t>imputerniceste</w:t>
      </w:r>
      <w:proofErr w:type="spellEnd"/>
      <w:r>
        <w:rPr>
          <w:rFonts w:ascii="Calibri" w:hAnsi="Calibri" w:cs="Calibri"/>
        </w:rPr>
        <w:t xml:space="preserve"> domnul </w:t>
      </w:r>
      <w:r w:rsidR="00073F94">
        <w:rPr>
          <w:rFonts w:ascii="Calibri" w:hAnsi="Calibri" w:cs="Calibri"/>
        </w:rPr>
        <w:t>EREMIA NICULAE</w:t>
      </w:r>
      <w:r>
        <w:rPr>
          <w:rFonts w:ascii="Calibri" w:hAnsi="Calibri" w:cs="Calibri"/>
        </w:rPr>
        <w:t xml:space="preserve">, Primarul UAT COMUNA </w:t>
      </w:r>
      <w:r w:rsidR="00073F94">
        <w:t>ALEXANDRU ODOBESCU</w:t>
      </w:r>
      <w:r>
        <w:rPr>
          <w:rFonts w:ascii="Calibri" w:hAnsi="Calibri" w:cs="Calibri"/>
        </w:rPr>
        <w:t xml:space="preserve">, sa reprezinte UAT comuna </w:t>
      </w:r>
      <w:r w:rsidR="00073F94">
        <w:t xml:space="preserve">ALEXANDRU </w:t>
      </w:r>
      <w:r w:rsidR="00073F94">
        <w:lastRenderedPageBreak/>
        <w:t>ODOBESCU</w:t>
      </w:r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relatia</w:t>
      </w:r>
      <w:proofErr w:type="spellEnd"/>
      <w:r>
        <w:rPr>
          <w:rFonts w:ascii="Calibri" w:hAnsi="Calibri" w:cs="Calibri"/>
        </w:rPr>
        <w:t xml:space="preserve"> cu Ministerul Mediului, Apelor si </w:t>
      </w:r>
      <w:proofErr w:type="spellStart"/>
      <w:r>
        <w:rPr>
          <w:rFonts w:ascii="Calibri" w:hAnsi="Calibri" w:cs="Calibri"/>
        </w:rPr>
        <w:t>Padurilor</w:t>
      </w:r>
      <w:proofErr w:type="spellEnd"/>
      <w:r>
        <w:rPr>
          <w:rFonts w:ascii="Calibri" w:hAnsi="Calibri" w:cs="Calibri"/>
        </w:rPr>
        <w:t xml:space="preserve"> si sa semneze orice documente necesare pentru derularea proiect</w:t>
      </w:r>
      <w:r w:rsidR="002135C4">
        <w:rPr>
          <w:rFonts w:ascii="Calibri" w:hAnsi="Calibri" w:cs="Calibri"/>
        </w:rPr>
        <w:t>elor</w:t>
      </w:r>
      <w:r>
        <w:rPr>
          <w:rFonts w:ascii="Calibri" w:hAnsi="Calibri" w:cs="Calibri"/>
        </w:rPr>
        <w:t xml:space="preserve"> “INFIINTARE CENTRU DE COLECTARE PRIN APORT VOLUNTAR IN</w:t>
      </w:r>
      <w:r w:rsidR="002135C4" w:rsidRPr="002135C4">
        <w:rPr>
          <w:rFonts w:ascii="Calibri" w:hAnsi="Calibri" w:cs="Calibri"/>
        </w:rPr>
        <w:t xml:space="preserve"> </w:t>
      </w:r>
      <w:r w:rsidR="002135C4">
        <w:rPr>
          <w:rFonts w:ascii="Calibri" w:hAnsi="Calibri" w:cs="Calibri"/>
        </w:rPr>
        <w:t>VOLUNTAR IN SATELE ALEXANDRU ODOBESCU, NICOLAE BALCESCU SI GALATUI,</w:t>
      </w:r>
      <w:r>
        <w:rPr>
          <w:rFonts w:ascii="Calibri" w:hAnsi="Calibri" w:cs="Calibri"/>
        </w:rPr>
        <w:t xml:space="preserve"> COMUNA </w:t>
      </w:r>
      <w:r w:rsidR="00073F94">
        <w:t>ALEXANDRU ODOBESCU</w:t>
      </w:r>
      <w:r>
        <w:rPr>
          <w:rFonts w:ascii="Calibri" w:hAnsi="Calibri" w:cs="Calibri"/>
        </w:rPr>
        <w:t>, JUDETUL CALARASI”.</w:t>
      </w:r>
    </w:p>
    <w:p w14:paraId="2510658A" w14:textId="60080691" w:rsidR="006454F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</w:t>
      </w:r>
      <w:r w:rsidR="002135C4">
        <w:rPr>
          <w:rFonts w:ascii="Calibri" w:hAnsi="Calibri" w:cs="Calibri"/>
          <w:b/>
          <w:bCs/>
        </w:rPr>
        <w:t>11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>Cu ducerea la îndeplinire a prevederilor prezentei hotărâri se încredințează primarul comunei</w:t>
      </w:r>
      <w:r w:rsidR="009572D2">
        <w:rPr>
          <w:rFonts w:ascii="Calibri" w:hAnsi="Calibri" w:cs="Calibri"/>
        </w:rPr>
        <w:t xml:space="preserve"> Alexandru Odobescu</w:t>
      </w:r>
      <w:r>
        <w:rPr>
          <w:rFonts w:ascii="Calibri" w:hAnsi="Calibri" w:cs="Calibri"/>
        </w:rPr>
        <w:t xml:space="preserve"> și  aparatul de specialitate.</w:t>
      </w:r>
    </w:p>
    <w:p w14:paraId="01141516" w14:textId="77777777" w:rsidR="006454F0" w:rsidRDefault="006454F0">
      <w:pPr>
        <w:jc w:val="both"/>
        <w:rPr>
          <w:rFonts w:ascii="Calibri" w:hAnsi="Calibri" w:cs="Calibri"/>
        </w:rPr>
      </w:pPr>
    </w:p>
    <w:p w14:paraId="7A799813" w14:textId="3E7E9195" w:rsidR="006454F0" w:rsidRDefault="00000000">
      <w:pPr>
        <w:spacing w:line="244" w:lineRule="auto"/>
        <w:ind w:left="107" w:right="126" w:firstLineChars="200" w:firstLine="4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Prezenta hotărâre se comunică în  termenul prevăzut de lege, prin grija secretarului general: </w:t>
      </w:r>
      <w:proofErr w:type="spellStart"/>
      <w:r>
        <w:rPr>
          <w:rFonts w:ascii="Calibri" w:eastAsia="Arial" w:hAnsi="Calibri" w:cs="Calibri"/>
        </w:rPr>
        <w:t>Institutiei</w:t>
      </w:r>
      <w:proofErr w:type="spellEnd"/>
      <w:r>
        <w:rPr>
          <w:rFonts w:ascii="Calibri" w:eastAsia="Arial" w:hAnsi="Calibri" w:cs="Calibri"/>
        </w:rPr>
        <w:t xml:space="preserve"> Prefectului - </w:t>
      </w:r>
      <w:proofErr w:type="spellStart"/>
      <w:r>
        <w:rPr>
          <w:rFonts w:ascii="Calibri" w:eastAsia="Arial" w:hAnsi="Calibri" w:cs="Calibri"/>
        </w:rPr>
        <w:t>Judetul</w:t>
      </w:r>
      <w:proofErr w:type="spellEnd"/>
      <w:r>
        <w:rPr>
          <w:rFonts w:ascii="Calibri" w:eastAsia="Arial" w:hAnsi="Calibri" w:cs="Calibri"/>
        </w:rPr>
        <w:t xml:space="preserve"> Călărași, Primarului Comunei </w:t>
      </w:r>
      <w:r w:rsidR="009572D2">
        <w:rPr>
          <w:rFonts w:ascii="Calibri" w:hAnsi="Calibri" w:cs="Calibri"/>
        </w:rPr>
        <w:t>Alexandru Odobescu</w:t>
      </w:r>
      <w:r>
        <w:rPr>
          <w:rFonts w:ascii="Calibri" w:eastAsia="Arial" w:hAnsi="Calibri" w:cs="Calibri"/>
        </w:rPr>
        <w:t xml:space="preserve"> si se va aduce la </w:t>
      </w:r>
      <w:proofErr w:type="spellStart"/>
      <w:r>
        <w:rPr>
          <w:rFonts w:ascii="Calibri" w:eastAsia="Arial" w:hAnsi="Calibri" w:cs="Calibri"/>
        </w:rPr>
        <w:t>cunostintă</w:t>
      </w:r>
      <w:proofErr w:type="spellEnd"/>
      <w:r>
        <w:rPr>
          <w:rFonts w:ascii="Calibri" w:eastAsia="Arial" w:hAnsi="Calibri" w:cs="Calibri"/>
        </w:rPr>
        <w:t xml:space="preserve"> publică prin publicare pe pagina de internet a comunei.</w:t>
      </w:r>
    </w:p>
    <w:p w14:paraId="25CBFBC1" w14:textId="1CB55DD1" w:rsidR="006454F0" w:rsidRDefault="006454F0">
      <w:pPr>
        <w:jc w:val="both"/>
        <w:rPr>
          <w:rFonts w:ascii="Calibri" w:hAnsi="Calibri" w:cs="Calibri"/>
        </w:rPr>
      </w:pPr>
    </w:p>
    <w:p w14:paraId="41A63684" w14:textId="77777777" w:rsidR="00DA48A3" w:rsidRDefault="00DA48A3" w:rsidP="00DA48A3">
      <w:pPr>
        <w:pStyle w:val="Indentcorptext2"/>
        <w:ind w:firstLine="540"/>
        <w:rPr>
          <w:rFonts w:ascii="Arial" w:hAnsi="Arial" w:cs="Arial"/>
          <w:sz w:val="24"/>
        </w:rPr>
      </w:pPr>
      <w:r w:rsidRPr="005724AB">
        <w:rPr>
          <w:rFonts w:ascii="Arial" w:hAnsi="Arial" w:cs="Arial"/>
          <w:sz w:val="24"/>
        </w:rPr>
        <w:t xml:space="preserve">   </w:t>
      </w:r>
    </w:p>
    <w:p w14:paraId="57645646" w14:textId="5AA48EED" w:rsidR="00DA48A3" w:rsidRDefault="00DA48A3" w:rsidP="00DA48A3">
      <w:pPr>
        <w:pStyle w:val="Indentcorptext2"/>
        <w:ind w:firstLine="540"/>
        <w:rPr>
          <w:rFonts w:ascii="Arial" w:hAnsi="Arial" w:cs="Arial"/>
          <w:sz w:val="24"/>
        </w:rPr>
      </w:pPr>
    </w:p>
    <w:p w14:paraId="760C046B" w14:textId="46127368" w:rsidR="00401DDC" w:rsidRDefault="00401DDC" w:rsidP="00DA48A3">
      <w:pPr>
        <w:pStyle w:val="Indentcorptext2"/>
        <w:ind w:firstLine="540"/>
        <w:rPr>
          <w:rFonts w:ascii="Arial" w:hAnsi="Arial" w:cs="Arial"/>
          <w:sz w:val="24"/>
        </w:rPr>
      </w:pPr>
    </w:p>
    <w:p w14:paraId="4CE24468" w14:textId="77777777" w:rsidR="00401DDC" w:rsidRDefault="00401DDC" w:rsidP="00DA48A3">
      <w:pPr>
        <w:pStyle w:val="Indentcorptext2"/>
        <w:ind w:firstLine="540"/>
        <w:rPr>
          <w:rFonts w:ascii="Arial" w:hAnsi="Arial" w:cs="Arial"/>
          <w:sz w:val="24"/>
        </w:rPr>
      </w:pPr>
    </w:p>
    <w:p w14:paraId="4593204C" w14:textId="77777777" w:rsidR="00DA48A3" w:rsidRDefault="00DA48A3" w:rsidP="00DA48A3">
      <w:pPr>
        <w:pStyle w:val="Indentcorptext2"/>
        <w:ind w:firstLine="540"/>
        <w:rPr>
          <w:rFonts w:ascii="Arial" w:hAnsi="Arial" w:cs="Arial"/>
          <w:sz w:val="24"/>
        </w:rPr>
      </w:pPr>
    </w:p>
    <w:p w14:paraId="61D98FB8" w14:textId="3F4E9ABD" w:rsidR="00DA48A3" w:rsidRDefault="00DA48A3" w:rsidP="00DA48A3">
      <w:pPr>
        <w:pStyle w:val="Indentcorptext2"/>
        <w:ind w:firstLine="540"/>
        <w:rPr>
          <w:rFonts w:ascii="Arial" w:hAnsi="Arial" w:cs="Arial"/>
          <w:sz w:val="24"/>
        </w:rPr>
      </w:pPr>
      <w:r w:rsidRPr="005724AB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</w:t>
      </w:r>
      <w:r w:rsidRPr="005724AB">
        <w:rPr>
          <w:rFonts w:ascii="Arial" w:hAnsi="Arial" w:cs="Arial"/>
          <w:sz w:val="24"/>
        </w:rPr>
        <w:t>reşedinte</w:t>
      </w:r>
      <w:proofErr w:type="spellEnd"/>
      <w:r w:rsidRPr="005724AB">
        <w:rPr>
          <w:rFonts w:ascii="Arial" w:hAnsi="Arial" w:cs="Arial"/>
          <w:sz w:val="24"/>
        </w:rPr>
        <w:t xml:space="preserve"> de </w:t>
      </w:r>
      <w:proofErr w:type="spellStart"/>
      <w:r w:rsidRPr="005724AB">
        <w:rPr>
          <w:rFonts w:ascii="Arial" w:hAnsi="Arial" w:cs="Arial"/>
          <w:sz w:val="24"/>
        </w:rPr>
        <w:t>şedinţă</w:t>
      </w:r>
      <w:proofErr w:type="spellEnd"/>
      <w:r w:rsidRPr="005724AB">
        <w:rPr>
          <w:rFonts w:ascii="Arial" w:hAnsi="Arial" w:cs="Arial"/>
          <w:sz w:val="24"/>
        </w:rPr>
        <w:t>,                 Contrasemnează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p.</w:t>
      </w:r>
      <w:r w:rsidRPr="005724AB">
        <w:rPr>
          <w:rFonts w:ascii="Arial" w:hAnsi="Arial" w:cs="Arial"/>
          <w:sz w:val="24"/>
        </w:rPr>
        <w:t>Secretar</w:t>
      </w:r>
      <w:proofErr w:type="spellEnd"/>
      <w:r>
        <w:rPr>
          <w:rFonts w:ascii="Arial" w:hAnsi="Arial" w:cs="Arial"/>
          <w:sz w:val="24"/>
        </w:rPr>
        <w:t xml:space="preserve"> general</w:t>
      </w:r>
    </w:p>
    <w:p w14:paraId="726B6FA4" w14:textId="77777777" w:rsidR="00DA48A3" w:rsidRDefault="00DA48A3" w:rsidP="00DA48A3">
      <w:pPr>
        <w:pStyle w:val="Indentcorptext2"/>
        <w:ind w:firstLine="540"/>
      </w:pPr>
      <w:r w:rsidRPr="005724AB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 xml:space="preserve">Bordeianu Dumitru         </w:t>
      </w:r>
      <w:r w:rsidRPr="005724AB">
        <w:rPr>
          <w:rFonts w:ascii="Arial" w:hAnsi="Arial" w:cs="Arial"/>
          <w:sz w:val="24"/>
        </w:rPr>
        <w:t xml:space="preserve">                                                     </w:t>
      </w:r>
      <w:r>
        <w:rPr>
          <w:rFonts w:ascii="Arial" w:hAnsi="Arial" w:cs="Arial"/>
          <w:sz w:val="24"/>
        </w:rPr>
        <w:t>Ilie Doinita</w:t>
      </w:r>
      <w:r w:rsidRPr="005724AB">
        <w:rPr>
          <w:rFonts w:ascii="Arial" w:hAnsi="Arial" w:cs="Arial"/>
          <w:sz w:val="24"/>
        </w:rPr>
        <w:t xml:space="preserve">            </w:t>
      </w:r>
    </w:p>
    <w:p w14:paraId="2135802F" w14:textId="036F59ED" w:rsidR="006454F0" w:rsidRDefault="00000000">
      <w:pPr>
        <w:ind w:firstLineChars="1700" w:firstLine="4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   </w:t>
      </w:r>
    </w:p>
    <w:p w14:paraId="1C83503C" w14:textId="77777777" w:rsidR="006454F0" w:rsidRDefault="00000000">
      <w:pPr>
        <w:jc w:val="both"/>
      </w:pPr>
      <w:r>
        <w:t xml:space="preserve">      </w:t>
      </w:r>
      <w:r>
        <w:tab/>
      </w:r>
    </w:p>
    <w:p w14:paraId="3BE0FB70" w14:textId="77777777" w:rsidR="006454F0" w:rsidRDefault="006454F0">
      <w:pPr>
        <w:rPr>
          <w:b/>
          <w:sz w:val="28"/>
          <w:szCs w:val="28"/>
        </w:rPr>
      </w:pPr>
    </w:p>
    <w:p w14:paraId="411ADE7D" w14:textId="77777777" w:rsidR="006454F0" w:rsidRDefault="006454F0">
      <w:pPr>
        <w:rPr>
          <w:b/>
          <w:sz w:val="28"/>
          <w:szCs w:val="28"/>
        </w:rPr>
      </w:pPr>
    </w:p>
    <w:p w14:paraId="3ED64358" w14:textId="77777777" w:rsidR="006454F0" w:rsidRDefault="006454F0">
      <w:pPr>
        <w:jc w:val="both"/>
      </w:pPr>
    </w:p>
    <w:p w14:paraId="3CE249F5" w14:textId="77777777" w:rsidR="006454F0" w:rsidRDefault="006454F0">
      <w:pPr>
        <w:jc w:val="both"/>
      </w:pPr>
    </w:p>
    <w:p w14:paraId="503BFE51" w14:textId="1F672BA4" w:rsidR="006454F0" w:rsidRDefault="006454F0">
      <w:pPr>
        <w:jc w:val="center"/>
      </w:pPr>
    </w:p>
    <w:p w14:paraId="5401EE98" w14:textId="692B2A03" w:rsidR="00401DDC" w:rsidRDefault="00401DDC">
      <w:pPr>
        <w:jc w:val="center"/>
      </w:pPr>
    </w:p>
    <w:p w14:paraId="37F7AB67" w14:textId="337760FD" w:rsidR="00401DDC" w:rsidRDefault="00401DDC">
      <w:pPr>
        <w:jc w:val="center"/>
      </w:pPr>
    </w:p>
    <w:p w14:paraId="05D0AA32" w14:textId="77777777" w:rsidR="00401DDC" w:rsidRDefault="00401DDC">
      <w:pPr>
        <w:jc w:val="center"/>
      </w:pPr>
    </w:p>
    <w:p w14:paraId="289839C0" w14:textId="77777777" w:rsidR="006454F0" w:rsidRDefault="006454F0">
      <w:pPr>
        <w:jc w:val="right"/>
      </w:pPr>
    </w:p>
    <w:p w14:paraId="7ABDF4DC" w14:textId="148858F8" w:rsidR="00DA48A3" w:rsidRPr="00156095" w:rsidRDefault="00DA48A3" w:rsidP="00DA48A3">
      <w:r w:rsidRPr="00156095">
        <w:t xml:space="preserve">Nr. </w:t>
      </w:r>
      <w:r>
        <w:t xml:space="preserve"> 58</w:t>
      </w:r>
    </w:p>
    <w:p w14:paraId="646788DE" w14:textId="77777777" w:rsidR="00DA48A3" w:rsidRPr="00156095" w:rsidRDefault="00DA48A3" w:rsidP="00DA48A3">
      <w:r w:rsidRPr="00156095">
        <w:t>Adoptată la comuna Alexandru Odobescu</w:t>
      </w:r>
    </w:p>
    <w:p w14:paraId="7C88B11D" w14:textId="0D2B6497" w:rsidR="00DA48A3" w:rsidRDefault="00DA48A3" w:rsidP="00DA48A3">
      <w:r w:rsidRPr="00156095">
        <w:t xml:space="preserve">Astăzi </w:t>
      </w:r>
      <w:r>
        <w:t>04.10.2022</w:t>
      </w:r>
    </w:p>
    <w:p w14:paraId="72EC49CC" w14:textId="2D2055AB" w:rsidR="006454F0" w:rsidRDefault="00DA48A3" w:rsidP="00DA48A3">
      <w:r w:rsidRPr="00156095">
        <w:t xml:space="preserve">Adoptată cu   </w:t>
      </w:r>
      <w:r w:rsidR="005146D2">
        <w:t>7</w:t>
      </w:r>
      <w:r>
        <w:t xml:space="preserve">   </w:t>
      </w:r>
      <w:r w:rsidRPr="00156095">
        <w:t xml:space="preserve"> voturi pentru   , împotrivă - nu   , </w:t>
      </w:r>
      <w:proofErr w:type="spellStart"/>
      <w:r w:rsidRPr="00156095">
        <w:t>abţineri</w:t>
      </w:r>
      <w:proofErr w:type="spellEnd"/>
      <w:r w:rsidRPr="00156095">
        <w:t xml:space="preserve"> - nu</w:t>
      </w:r>
    </w:p>
    <w:p w14:paraId="6DD80926" w14:textId="77777777" w:rsidR="006454F0" w:rsidRDefault="006454F0">
      <w:pPr>
        <w:jc w:val="right"/>
      </w:pPr>
    </w:p>
    <w:p w14:paraId="13E3E254" w14:textId="77777777" w:rsidR="006454F0" w:rsidRDefault="006454F0">
      <w:pPr>
        <w:jc w:val="right"/>
      </w:pPr>
    </w:p>
    <w:p w14:paraId="2D313883" w14:textId="77777777" w:rsidR="00401DDC" w:rsidRDefault="00401DDC">
      <w:pPr>
        <w:jc w:val="right"/>
      </w:pPr>
    </w:p>
    <w:p w14:paraId="5DEA6584" w14:textId="77777777" w:rsidR="00401DDC" w:rsidRDefault="00401DDC">
      <w:pPr>
        <w:jc w:val="right"/>
      </w:pPr>
    </w:p>
    <w:p w14:paraId="75EFE01A" w14:textId="77777777" w:rsidR="00401DDC" w:rsidRDefault="00401DDC">
      <w:pPr>
        <w:jc w:val="right"/>
      </w:pPr>
    </w:p>
    <w:p w14:paraId="4026AF48" w14:textId="77777777" w:rsidR="00401DDC" w:rsidRDefault="00401DDC">
      <w:pPr>
        <w:jc w:val="right"/>
      </w:pPr>
    </w:p>
    <w:p w14:paraId="73068C62" w14:textId="77777777" w:rsidR="00401DDC" w:rsidRDefault="00401DDC">
      <w:pPr>
        <w:jc w:val="right"/>
      </w:pPr>
    </w:p>
    <w:p w14:paraId="29EACD34" w14:textId="77777777" w:rsidR="00401DDC" w:rsidRDefault="00401DDC">
      <w:pPr>
        <w:jc w:val="right"/>
      </w:pPr>
    </w:p>
    <w:p w14:paraId="33BDAE42" w14:textId="77777777" w:rsidR="00401DDC" w:rsidRDefault="00401DDC">
      <w:pPr>
        <w:jc w:val="right"/>
      </w:pPr>
    </w:p>
    <w:p w14:paraId="4D5950AD" w14:textId="77777777" w:rsidR="00401DDC" w:rsidRDefault="00401DDC">
      <w:pPr>
        <w:jc w:val="right"/>
      </w:pPr>
    </w:p>
    <w:p w14:paraId="15078D28" w14:textId="77777777" w:rsidR="00401DDC" w:rsidRDefault="00401DDC">
      <w:pPr>
        <w:jc w:val="right"/>
      </w:pPr>
    </w:p>
    <w:p w14:paraId="7FFFC0C2" w14:textId="77777777" w:rsidR="00401DDC" w:rsidRDefault="00401DDC">
      <w:pPr>
        <w:jc w:val="right"/>
      </w:pPr>
    </w:p>
    <w:p w14:paraId="47673D71" w14:textId="77777777" w:rsidR="00401DDC" w:rsidRDefault="00401DDC">
      <w:pPr>
        <w:jc w:val="right"/>
      </w:pPr>
    </w:p>
    <w:p w14:paraId="286E7D2B" w14:textId="125B2C58" w:rsidR="006454F0" w:rsidRPr="0089332E" w:rsidRDefault="00000000">
      <w:pPr>
        <w:jc w:val="right"/>
        <w:rPr>
          <w:b/>
          <w:bCs/>
        </w:rPr>
      </w:pPr>
      <w:r w:rsidRPr="0089332E">
        <w:rPr>
          <w:b/>
          <w:bCs/>
        </w:rPr>
        <w:lastRenderedPageBreak/>
        <w:t>ANEXA NR.1 LA HCL NR.</w:t>
      </w:r>
      <w:r w:rsidR="00DA48A3" w:rsidRPr="0089332E">
        <w:rPr>
          <w:b/>
          <w:bCs/>
        </w:rPr>
        <w:t>58/04.10.2022</w:t>
      </w:r>
    </w:p>
    <w:p w14:paraId="61409091" w14:textId="77777777" w:rsidR="006454F0" w:rsidRDefault="006454F0">
      <w:pPr>
        <w:jc w:val="center"/>
        <w:rPr>
          <w:b/>
          <w:bCs/>
        </w:rPr>
      </w:pPr>
    </w:p>
    <w:p w14:paraId="04F6E3B2" w14:textId="6394982E" w:rsidR="006454F0" w:rsidRDefault="00000000">
      <w:pPr>
        <w:jc w:val="center"/>
        <w:rPr>
          <w:b/>
          <w:bCs/>
        </w:rPr>
      </w:pPr>
      <w:r>
        <w:rPr>
          <w:b/>
          <w:bCs/>
        </w:rPr>
        <w:t xml:space="preserve">Descrierea proiectului “INFIINTARE CENTRU DE COLECTARE PRIN APORT VOLUNTAR IN </w:t>
      </w:r>
      <w:r w:rsidR="00401DDC">
        <w:rPr>
          <w:rFonts w:ascii="Calibri" w:hAnsi="Calibri" w:cs="Calibri"/>
        </w:rPr>
        <w:t xml:space="preserve">VOLUNTAR IN </w:t>
      </w:r>
      <w:bookmarkStart w:id="0" w:name="_Hlk115781710"/>
      <w:r w:rsidR="00401DDC">
        <w:rPr>
          <w:rFonts w:ascii="Calibri" w:hAnsi="Calibri" w:cs="Calibri"/>
        </w:rPr>
        <w:t>SATELE ALEXANDRU ODOBESCU, NICOLAE BALCESCU SI GALATUI</w:t>
      </w:r>
      <w:bookmarkEnd w:id="0"/>
      <w:r w:rsidR="00401DDC">
        <w:rPr>
          <w:b/>
          <w:bCs/>
        </w:rPr>
        <w:t xml:space="preserve"> , </w:t>
      </w:r>
      <w:r>
        <w:rPr>
          <w:b/>
          <w:bCs/>
        </w:rPr>
        <w:t xml:space="preserve">COMUNA </w:t>
      </w:r>
      <w:r w:rsidR="009624AD">
        <w:t>ALEXANDRU ODOBESCU</w:t>
      </w:r>
      <w:r>
        <w:rPr>
          <w:b/>
          <w:bCs/>
        </w:rPr>
        <w:t>, JUDETUL CALARASI”</w:t>
      </w:r>
    </w:p>
    <w:p w14:paraId="0E89CF0D" w14:textId="77777777" w:rsidR="006454F0" w:rsidRDefault="006454F0">
      <w:pPr>
        <w:jc w:val="center"/>
        <w:rPr>
          <w:b/>
          <w:bCs/>
        </w:rPr>
      </w:pPr>
    </w:p>
    <w:p w14:paraId="6D6CB967" w14:textId="77777777" w:rsidR="006454F0" w:rsidRPr="0089332E" w:rsidRDefault="00000000" w:rsidP="0089332E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89332E">
        <w:rPr>
          <w:b/>
          <w:bCs/>
        </w:rPr>
        <w:t xml:space="preserve">Necesitatea, oportunitatea si </w:t>
      </w:r>
      <w:proofErr w:type="spellStart"/>
      <w:r w:rsidRPr="0089332E">
        <w:rPr>
          <w:b/>
          <w:bCs/>
        </w:rPr>
        <w:t>potentialul</w:t>
      </w:r>
      <w:proofErr w:type="spellEnd"/>
      <w:r w:rsidRPr="0089332E">
        <w:rPr>
          <w:b/>
          <w:bCs/>
        </w:rPr>
        <w:t xml:space="preserve"> economic al </w:t>
      </w:r>
      <w:proofErr w:type="spellStart"/>
      <w:r w:rsidRPr="0089332E">
        <w:rPr>
          <w:b/>
          <w:bCs/>
        </w:rPr>
        <w:t>investitiei</w:t>
      </w:r>
      <w:proofErr w:type="spellEnd"/>
    </w:p>
    <w:p w14:paraId="7F11933C" w14:textId="77777777" w:rsidR="006454F0" w:rsidRDefault="00000000" w:rsidP="0089332E">
      <w:pPr>
        <w:ind w:left="360"/>
        <w:jc w:val="both"/>
      </w:pPr>
      <w:r>
        <w:t xml:space="preserve">Accelerarea procesului de extindere si modernizare a sistemelor de gestionare a </w:t>
      </w:r>
      <w:proofErr w:type="spellStart"/>
      <w:r>
        <w:t>deseurilor</w:t>
      </w:r>
      <w:proofErr w:type="spellEnd"/>
      <w:r>
        <w:t xml:space="preserve"> in Romania, cu accent pe colectarea separate, masuri de preventive, reducere, reutilizare si valorificare este o prioritate a </w:t>
      </w:r>
      <w:proofErr w:type="spellStart"/>
      <w:r>
        <w:t>Romaniei</w:t>
      </w:r>
      <w:proofErr w:type="spellEnd"/>
      <w:r>
        <w:t xml:space="preserve">, iar </w:t>
      </w:r>
      <w:proofErr w:type="spellStart"/>
      <w:r>
        <w:t>tintele</w:t>
      </w:r>
      <w:proofErr w:type="spellEnd"/>
      <w:r>
        <w:t xml:space="preserve"> pot fi atinse numai in contextul in care fiecare UAT contribuie la </w:t>
      </w:r>
      <w:proofErr w:type="spellStart"/>
      <w:r>
        <w:t>indeplinirea</w:t>
      </w:r>
      <w:proofErr w:type="spellEnd"/>
      <w:r>
        <w:t xml:space="preserve"> acestui obiectiv.</w:t>
      </w:r>
    </w:p>
    <w:p w14:paraId="604A5783" w14:textId="1BC98F0D" w:rsidR="006454F0" w:rsidRDefault="00000000" w:rsidP="0089332E">
      <w:pPr>
        <w:ind w:left="360"/>
        <w:jc w:val="both"/>
        <w:rPr>
          <w:rFonts w:ascii="Arial Narrow" w:hAnsi="Arial Narrow"/>
        </w:rPr>
      </w:pPr>
      <w:r>
        <w:t xml:space="preserve">La momentul actual, </w:t>
      </w:r>
      <w:proofErr w:type="spellStart"/>
      <w:r>
        <w:t>Primaria</w:t>
      </w:r>
      <w:proofErr w:type="spellEnd"/>
      <w:r>
        <w:t xml:space="preserve"> Comunei </w:t>
      </w:r>
      <w:r w:rsidR="009624AD">
        <w:t>ALEXANDRU ODOBESCU</w:t>
      </w:r>
      <w:r>
        <w:t xml:space="preserve"> </w:t>
      </w:r>
      <w:proofErr w:type="spellStart"/>
      <w:r>
        <w:t>colecteaza</w:t>
      </w:r>
      <w:proofErr w:type="spellEnd"/>
      <w:r>
        <w:t xml:space="preserve"> prin intermediul unui operator specializat. </w:t>
      </w:r>
      <w:proofErr w:type="spellStart"/>
      <w:r>
        <w:t>Asa</w:t>
      </w:r>
      <w:proofErr w:type="spellEnd"/>
      <w:r>
        <w:t xml:space="preserve"> cum este definit si in cadrul Obiectivelor din cadrul Strategiei de Dezvoltare Locala a comunei, Capitolul mediu este prioritar. Astfel, in cadrul documentului anterior </w:t>
      </w:r>
      <w:proofErr w:type="spellStart"/>
      <w:r>
        <w:t>mentionat</w:t>
      </w:r>
      <w:proofErr w:type="spellEnd"/>
      <w:r>
        <w:t xml:space="preserve">, sunt </w:t>
      </w:r>
      <w:proofErr w:type="spellStart"/>
      <w:r>
        <w:t>mentionate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obiective: Conștientizarea și responsabilizarea locuitorilor și agenților economici privind protecția mediului, prin depozitarea selectivă a deșeurilor menajere și a celor rezultate în urma derulării diverselor activități economici</w:t>
      </w:r>
    </w:p>
    <w:p w14:paraId="1F0C1A07" w14:textId="355A7861" w:rsidR="006454F0" w:rsidRDefault="00000000" w:rsidP="0089332E">
      <w:pPr>
        <w:ind w:left="360"/>
        <w:jc w:val="both"/>
      </w:pPr>
      <w:r>
        <w:t xml:space="preserve">Posibilitatea </w:t>
      </w:r>
      <w:proofErr w:type="spellStart"/>
      <w:r>
        <w:t>finantarii</w:t>
      </w:r>
      <w:proofErr w:type="spellEnd"/>
      <w:r>
        <w:t xml:space="preserve"> prin PNRR- Componenta 3- </w:t>
      </w:r>
      <w:proofErr w:type="spellStart"/>
      <w:r>
        <w:t>Investitia</w:t>
      </w:r>
      <w:proofErr w:type="spellEnd"/>
      <w:r>
        <w:t xml:space="preserve"> I1, </w:t>
      </w:r>
      <w:proofErr w:type="spellStart"/>
      <w:r>
        <w:t>Subinvestitia</w:t>
      </w:r>
      <w:proofErr w:type="spellEnd"/>
      <w:r>
        <w:t xml:space="preserve"> I1.A. a centrelor de aport voluntar ce vor asigura colectarea separata a </w:t>
      </w:r>
      <w:proofErr w:type="spellStart"/>
      <w:r>
        <w:t>deseurilor</w:t>
      </w:r>
      <w:proofErr w:type="spellEnd"/>
      <w:r>
        <w:t xml:space="preserve"> care nu pot fi colectate in sistem </w:t>
      </w:r>
      <w:proofErr w:type="spellStart"/>
      <w:r>
        <w:t>door-to-door</w:t>
      </w:r>
      <w:proofErr w:type="spellEnd"/>
      <w:r>
        <w:t xml:space="preserve">, respective </w:t>
      </w:r>
      <w:proofErr w:type="spellStart"/>
      <w:r>
        <w:t>deseuri</w:t>
      </w:r>
      <w:proofErr w:type="spellEnd"/>
      <w:r>
        <w:t xml:space="preserve"> reciclabile si </w:t>
      </w:r>
      <w:proofErr w:type="spellStart"/>
      <w:r>
        <w:t>biodeseuri</w:t>
      </w:r>
      <w:proofErr w:type="spellEnd"/>
      <w:r>
        <w:t xml:space="preserve"> care nu pot fi colectate in pubele individuale,, precum si fluxurile speciale de </w:t>
      </w:r>
      <w:proofErr w:type="spellStart"/>
      <w:r>
        <w:t>deseuri</w:t>
      </w:r>
      <w:proofErr w:type="spellEnd"/>
      <w:r>
        <w:t xml:space="preserve">- </w:t>
      </w:r>
      <w:proofErr w:type="spellStart"/>
      <w:r>
        <w:t>deseuri</w:t>
      </w:r>
      <w:proofErr w:type="spellEnd"/>
      <w:r>
        <w:t xml:space="preserve"> voluminoase, </w:t>
      </w:r>
      <w:proofErr w:type="spellStart"/>
      <w:r>
        <w:t>deseuri</w:t>
      </w:r>
      <w:proofErr w:type="spellEnd"/>
      <w:r>
        <w:t xml:space="preserve"> textile, </w:t>
      </w:r>
      <w:proofErr w:type="spellStart"/>
      <w:r>
        <w:t>deseuri</w:t>
      </w:r>
      <w:proofErr w:type="spellEnd"/>
      <w:r>
        <w:t xml:space="preserve"> din lemn, mobilier, </w:t>
      </w:r>
      <w:proofErr w:type="spellStart"/>
      <w:r>
        <w:t>deseuri</w:t>
      </w:r>
      <w:proofErr w:type="spellEnd"/>
      <w:r>
        <w:t xml:space="preserve"> din anvelope, </w:t>
      </w:r>
      <w:proofErr w:type="spellStart"/>
      <w:r>
        <w:t>deseuri</w:t>
      </w:r>
      <w:proofErr w:type="spellEnd"/>
      <w:r>
        <w:t xml:space="preserve"> de echipamente electrice si electronice, baterii uzate, </w:t>
      </w:r>
      <w:proofErr w:type="spellStart"/>
      <w:r>
        <w:t>deseuri</w:t>
      </w:r>
      <w:proofErr w:type="spellEnd"/>
      <w:r>
        <w:t xml:space="preserve"> periculoase, </w:t>
      </w:r>
      <w:proofErr w:type="spellStart"/>
      <w:r>
        <w:t>deseuir</w:t>
      </w:r>
      <w:r w:rsidR="004B2E52">
        <w:t>i</w:t>
      </w:r>
      <w:proofErr w:type="spellEnd"/>
      <w:r>
        <w:t xml:space="preserve"> de cadavre animale, </w:t>
      </w:r>
      <w:proofErr w:type="spellStart"/>
      <w:r>
        <w:t>deseuri</w:t>
      </w:r>
      <w:proofErr w:type="spellEnd"/>
      <w:r>
        <w:t xml:space="preserve"> de gradina, </w:t>
      </w:r>
      <w:proofErr w:type="spellStart"/>
      <w:r>
        <w:t>deuseuri</w:t>
      </w:r>
      <w:proofErr w:type="spellEnd"/>
      <w:r>
        <w:t xml:space="preserve"> de </w:t>
      </w:r>
      <w:proofErr w:type="spellStart"/>
      <w:r>
        <w:t>constructii</w:t>
      </w:r>
      <w:proofErr w:type="spellEnd"/>
      <w:r>
        <w:t xml:space="preserve"> si </w:t>
      </w:r>
      <w:proofErr w:type="spellStart"/>
      <w:r>
        <w:t>demolari</w:t>
      </w:r>
      <w:proofErr w:type="spellEnd"/>
      <w:r>
        <w:t xml:space="preserve"> este o oportunitate </w:t>
      </w:r>
      <w:proofErr w:type="spellStart"/>
      <w:r>
        <w:t>asteptata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Comunei</w:t>
      </w:r>
      <w:r w:rsidR="009624AD">
        <w:t xml:space="preserve"> ALEXANDRU ODOBESCU</w:t>
      </w:r>
    </w:p>
    <w:p w14:paraId="2E4F456D" w14:textId="24054263" w:rsidR="006454F0" w:rsidRDefault="00000000" w:rsidP="0089332E">
      <w:pPr>
        <w:ind w:left="360"/>
        <w:jc w:val="both"/>
      </w:pPr>
      <w:r>
        <w:t xml:space="preserve">Implementarea si dezvoltarea pe raza Comunei </w:t>
      </w:r>
      <w:r w:rsidR="009624AD">
        <w:t>ALEXANDRU ODOBESCU</w:t>
      </w:r>
      <w:r>
        <w:t xml:space="preserve"> a unor servicii publice specializate pentru gestionarea </w:t>
      </w:r>
      <w:proofErr w:type="spellStart"/>
      <w:r>
        <w:t>deseurilor</w:t>
      </w:r>
      <w:proofErr w:type="spellEnd"/>
      <w:r>
        <w:t xml:space="preserve"> provenite din gospodarii, servicii care sa </w:t>
      </w:r>
      <w:proofErr w:type="spellStart"/>
      <w:r>
        <w:t>dispuna</w:t>
      </w:r>
      <w:proofErr w:type="spellEnd"/>
      <w:r>
        <w:t xml:space="preserve"> de logistica necesar pentru colectarea exploatarea si gestionarea </w:t>
      </w:r>
      <w:proofErr w:type="spellStart"/>
      <w:r>
        <w:t>deseurilor</w:t>
      </w:r>
      <w:proofErr w:type="spellEnd"/>
      <w:r>
        <w:t xml:space="preserve"> in cadrul un</w:t>
      </w:r>
      <w:r w:rsidR="004B2E52">
        <w:t>or</w:t>
      </w:r>
      <w:r>
        <w:t xml:space="preserve"> centr</w:t>
      </w:r>
      <w:r w:rsidR="004B2E52">
        <w:t>e</w:t>
      </w:r>
      <w:r>
        <w:t xml:space="preserve"> de colectare prin aport voluntar este absolute necesar si oportun pentru Comuna si </w:t>
      </w:r>
      <w:proofErr w:type="spellStart"/>
      <w:r>
        <w:t>populatie</w:t>
      </w:r>
      <w:proofErr w:type="spellEnd"/>
      <w:r>
        <w:t xml:space="preserve">, cu </w:t>
      </w:r>
      <w:proofErr w:type="spellStart"/>
      <w:r>
        <w:t>urmatoarele</w:t>
      </w:r>
      <w:proofErr w:type="spellEnd"/>
      <w:r>
        <w:t xml:space="preserve"> avantaje incontestabile:</w:t>
      </w:r>
    </w:p>
    <w:p w14:paraId="322739FE" w14:textId="77777777" w:rsidR="006454F0" w:rsidRDefault="00000000" w:rsidP="0089332E">
      <w:pPr>
        <w:pStyle w:val="Listparagraf"/>
        <w:numPr>
          <w:ilvl w:val="0"/>
          <w:numId w:val="1"/>
        </w:numPr>
        <w:jc w:val="both"/>
      </w:pPr>
      <w:r>
        <w:t xml:space="preserve">Eficienta crescuta in domeniul </w:t>
      </w:r>
      <w:proofErr w:type="spellStart"/>
      <w:r>
        <w:t>colectarii</w:t>
      </w:r>
      <w:proofErr w:type="spellEnd"/>
      <w:r>
        <w:t xml:space="preserve"> selective a </w:t>
      </w:r>
      <w:proofErr w:type="spellStart"/>
      <w:r>
        <w:t>deseurilor</w:t>
      </w:r>
      <w:proofErr w:type="spellEnd"/>
    </w:p>
    <w:p w14:paraId="25E8A57C" w14:textId="77777777" w:rsidR="006454F0" w:rsidRDefault="00000000" w:rsidP="0089332E">
      <w:pPr>
        <w:pStyle w:val="Listparagraf"/>
        <w:numPr>
          <w:ilvl w:val="0"/>
          <w:numId w:val="1"/>
        </w:numPr>
        <w:jc w:val="both"/>
      </w:pPr>
      <w:r>
        <w:t>CAV-</w:t>
      </w:r>
      <w:proofErr w:type="spellStart"/>
      <w:r>
        <w:t>ul</w:t>
      </w:r>
      <w:proofErr w:type="spellEnd"/>
      <w:r>
        <w:t xml:space="preserve"> vor avea o estetica </w:t>
      </w:r>
      <w:proofErr w:type="spellStart"/>
      <w:r>
        <w:t>placuta</w:t>
      </w:r>
      <w:proofErr w:type="spellEnd"/>
      <w:r>
        <w:t xml:space="preserve"> si va dispune de </w:t>
      </w:r>
      <w:proofErr w:type="spellStart"/>
      <w:r>
        <w:t>spatiu</w:t>
      </w:r>
      <w:proofErr w:type="spellEnd"/>
      <w:r>
        <w:t xml:space="preserve"> verde in jur</w:t>
      </w:r>
    </w:p>
    <w:p w14:paraId="69214236" w14:textId="77777777" w:rsidR="006454F0" w:rsidRDefault="00000000" w:rsidP="0089332E">
      <w:pPr>
        <w:pStyle w:val="Listparagraf"/>
        <w:numPr>
          <w:ilvl w:val="0"/>
          <w:numId w:val="1"/>
        </w:numPr>
        <w:jc w:val="both"/>
      </w:pPr>
      <w:r>
        <w:t xml:space="preserve">Rezolvarea problemei mirosurilor </w:t>
      </w:r>
      <w:proofErr w:type="spellStart"/>
      <w:r>
        <w:t>neplacute</w:t>
      </w:r>
      <w:proofErr w:type="spellEnd"/>
      <w:r>
        <w:t xml:space="preserve"> </w:t>
      </w:r>
    </w:p>
    <w:p w14:paraId="3BF60C5A" w14:textId="77777777" w:rsidR="006454F0" w:rsidRDefault="00000000" w:rsidP="0089332E">
      <w:pPr>
        <w:pStyle w:val="Listparagraf"/>
        <w:numPr>
          <w:ilvl w:val="0"/>
          <w:numId w:val="1"/>
        </w:numPr>
        <w:jc w:val="both"/>
      </w:pPr>
      <w:r>
        <w:t>Supravegherea centrului elimina pericolele de vandalism</w:t>
      </w:r>
    </w:p>
    <w:p w14:paraId="6944A066" w14:textId="77777777" w:rsidR="006454F0" w:rsidRDefault="00000000" w:rsidP="0089332E">
      <w:pPr>
        <w:pStyle w:val="Listparagraf"/>
        <w:numPr>
          <w:ilvl w:val="0"/>
          <w:numId w:val="1"/>
        </w:numPr>
        <w:jc w:val="both"/>
      </w:pPr>
      <w:r>
        <w:t>Simplitate in utilizare</w:t>
      </w:r>
    </w:p>
    <w:p w14:paraId="08CA62BE" w14:textId="77777777" w:rsidR="006454F0" w:rsidRDefault="00000000" w:rsidP="0089332E">
      <w:pPr>
        <w:jc w:val="both"/>
      </w:pPr>
      <w:r>
        <w:t xml:space="preserve">Obiectivul de </w:t>
      </w:r>
      <w:proofErr w:type="spellStart"/>
      <w:r>
        <w:t>investitii</w:t>
      </w:r>
      <w:proofErr w:type="spellEnd"/>
      <w:r>
        <w:t xml:space="preserve"> propus </w:t>
      </w:r>
      <w:proofErr w:type="spellStart"/>
      <w:r>
        <w:t>raspunde</w:t>
      </w:r>
      <w:proofErr w:type="spellEnd"/>
      <w:r>
        <w:t xml:space="preserve"> obiectivelor din Strategia de Dezvoltare Locala a Comunei, </w:t>
      </w:r>
      <w:proofErr w:type="spellStart"/>
      <w:r>
        <w:t>locatia</w:t>
      </w:r>
      <w:proofErr w:type="spellEnd"/>
      <w:r>
        <w:t xml:space="preserve"> aleasa este ferita de zonele aglomerate, astfel ca proiectul prezinta relevanta pentru domeniile de </w:t>
      </w:r>
      <w:proofErr w:type="spellStart"/>
      <w:r>
        <w:t>siguranta</w:t>
      </w:r>
      <w:proofErr w:type="spellEnd"/>
      <w:r>
        <w:t xml:space="preserve"> si </w:t>
      </w:r>
      <w:proofErr w:type="spellStart"/>
      <w:r>
        <w:t>protectie</w:t>
      </w:r>
      <w:proofErr w:type="spellEnd"/>
      <w:r>
        <w:t xml:space="preserve"> a </w:t>
      </w:r>
      <w:proofErr w:type="spellStart"/>
      <w:r>
        <w:t>populatiei</w:t>
      </w:r>
      <w:proofErr w:type="spellEnd"/>
      <w:r>
        <w:t xml:space="preserve">. </w:t>
      </w:r>
    </w:p>
    <w:p w14:paraId="04C6EF36" w14:textId="0E1D807C" w:rsidR="006454F0" w:rsidRPr="0089332E" w:rsidRDefault="00000000" w:rsidP="0089332E">
      <w:pPr>
        <w:pStyle w:val="Listparagraf"/>
        <w:numPr>
          <w:ilvl w:val="0"/>
          <w:numId w:val="2"/>
        </w:numPr>
        <w:jc w:val="both"/>
        <w:rPr>
          <w:b/>
          <w:bCs/>
        </w:rPr>
      </w:pPr>
      <w:proofErr w:type="spellStart"/>
      <w:r w:rsidRPr="0089332E">
        <w:rPr>
          <w:b/>
          <w:bCs/>
        </w:rPr>
        <w:t>Numarul</w:t>
      </w:r>
      <w:proofErr w:type="spellEnd"/>
      <w:r w:rsidRPr="0089332E">
        <w:rPr>
          <w:b/>
          <w:bCs/>
        </w:rPr>
        <w:t xml:space="preserve"> de locuitori </w:t>
      </w:r>
      <w:proofErr w:type="spellStart"/>
      <w:r w:rsidRPr="0089332E">
        <w:rPr>
          <w:b/>
          <w:bCs/>
        </w:rPr>
        <w:t>deserviti</w:t>
      </w:r>
      <w:proofErr w:type="spellEnd"/>
      <w:r w:rsidRPr="0089332E">
        <w:rPr>
          <w:b/>
          <w:bCs/>
        </w:rPr>
        <w:t xml:space="preserve"> de </w:t>
      </w:r>
      <w:r w:rsidR="00401DDC" w:rsidRPr="0089332E">
        <w:rPr>
          <w:b/>
          <w:bCs/>
        </w:rPr>
        <w:t xml:space="preserve">cele trei </w:t>
      </w:r>
      <w:r w:rsidRPr="0089332E">
        <w:rPr>
          <w:b/>
          <w:bCs/>
        </w:rPr>
        <w:t>proiect</w:t>
      </w:r>
      <w:r w:rsidR="00401DDC" w:rsidRPr="0089332E">
        <w:rPr>
          <w:b/>
          <w:bCs/>
        </w:rPr>
        <w:t>e</w:t>
      </w:r>
    </w:p>
    <w:p w14:paraId="76849A7A" w14:textId="449FA132" w:rsidR="006454F0" w:rsidRDefault="00000000" w:rsidP="0089332E">
      <w:pPr>
        <w:pStyle w:val="Listparagraf"/>
        <w:jc w:val="both"/>
      </w:pPr>
      <w:r>
        <w:t xml:space="preserve">Conform </w:t>
      </w:r>
      <w:proofErr w:type="spellStart"/>
      <w:r>
        <w:t>recensamantului</w:t>
      </w:r>
      <w:proofErr w:type="spellEnd"/>
      <w:r>
        <w:t xml:space="preserve"> </w:t>
      </w:r>
      <w:proofErr w:type="spellStart"/>
      <w:r>
        <w:t>populatiei</w:t>
      </w:r>
      <w:proofErr w:type="spellEnd"/>
      <w:r>
        <w:t xml:space="preserve"> din anul 2011, </w:t>
      </w:r>
      <w:proofErr w:type="spellStart"/>
      <w:r>
        <w:t>populatia</w:t>
      </w:r>
      <w:proofErr w:type="spellEnd"/>
      <w:r>
        <w:t xml:space="preserve"> Comunei </w:t>
      </w:r>
      <w:r w:rsidR="009624AD">
        <w:t xml:space="preserve">ALEXANDRU ODOBESCU </w:t>
      </w:r>
      <w:r>
        <w:t xml:space="preserve">este de </w:t>
      </w:r>
      <w:r w:rsidR="009624AD">
        <w:t xml:space="preserve">2800 </w:t>
      </w:r>
      <w:r>
        <w:t xml:space="preserve">locuitori, care vor fi </w:t>
      </w:r>
      <w:proofErr w:type="spellStart"/>
      <w:r>
        <w:t>deserviti</w:t>
      </w:r>
      <w:proofErr w:type="spellEnd"/>
      <w:r>
        <w:t xml:space="preserve"> de implementarea proiectului. </w:t>
      </w:r>
    </w:p>
    <w:p w14:paraId="5827223F" w14:textId="77777777" w:rsidR="006454F0" w:rsidRDefault="00000000" w:rsidP="0089332E">
      <w:pPr>
        <w:pStyle w:val="Listparagraf"/>
        <w:numPr>
          <w:ilvl w:val="0"/>
          <w:numId w:val="2"/>
        </w:numPr>
        <w:jc w:val="both"/>
      </w:pPr>
      <w:r>
        <w:t xml:space="preserve">Caracteristici tehnice (lungimi, arii, volume, </w:t>
      </w:r>
      <w:proofErr w:type="spellStart"/>
      <w:r>
        <w:t>capacitati</w:t>
      </w:r>
      <w:proofErr w:type="spellEnd"/>
      <w:r>
        <w:t>, etc)</w:t>
      </w:r>
    </w:p>
    <w:p w14:paraId="39B54962" w14:textId="7CD59877" w:rsidR="006454F0" w:rsidRPr="00401DDC" w:rsidRDefault="00000000" w:rsidP="0089332E">
      <w:pPr>
        <w:pStyle w:val="Listparagraf"/>
        <w:numPr>
          <w:ilvl w:val="0"/>
          <w:numId w:val="5"/>
        </w:numPr>
        <w:jc w:val="both"/>
        <w:rPr>
          <w:rFonts w:ascii="Calibri" w:hAnsi="Calibri" w:cs="Calibri"/>
        </w:rPr>
      </w:pPr>
      <w:r w:rsidRPr="00401DDC">
        <w:rPr>
          <w:rFonts w:ascii="Calibri" w:hAnsi="Calibri" w:cs="Calibri"/>
        </w:rPr>
        <w:t xml:space="preserve">Terenul intravilan  situat in </w:t>
      </w:r>
      <w:r w:rsidR="00B014E6" w:rsidRPr="00401DDC">
        <w:rPr>
          <w:rFonts w:ascii="Calibri" w:hAnsi="Calibri" w:cs="Calibri"/>
        </w:rPr>
        <w:t>satul Alexandru Odobescu</w:t>
      </w:r>
      <w:r w:rsidRPr="00F1065A">
        <w:rPr>
          <w:rFonts w:ascii="Calibri" w:hAnsi="Calibri" w:cs="Calibri"/>
          <w:b/>
          <w:bCs/>
        </w:rPr>
        <w:t xml:space="preserve">, </w:t>
      </w:r>
      <w:r w:rsidR="00F1065A" w:rsidRPr="00F1065A">
        <w:rPr>
          <w:rFonts w:ascii="Calibri" w:hAnsi="Calibri" w:cs="Calibri"/>
          <w:b/>
          <w:bCs/>
        </w:rPr>
        <w:t xml:space="preserve"> conform Planului de </w:t>
      </w:r>
      <w:proofErr w:type="spellStart"/>
      <w:r w:rsidR="00F1065A" w:rsidRPr="00F1065A">
        <w:rPr>
          <w:rFonts w:ascii="Calibri" w:hAnsi="Calibri" w:cs="Calibri"/>
          <w:b/>
          <w:bCs/>
        </w:rPr>
        <w:t>situatie</w:t>
      </w:r>
      <w:proofErr w:type="spellEnd"/>
      <w:r w:rsidR="00F1065A">
        <w:rPr>
          <w:rFonts w:ascii="Calibri" w:hAnsi="Calibri" w:cs="Calibri"/>
        </w:rPr>
        <w:t xml:space="preserve"> </w:t>
      </w:r>
      <w:r w:rsidRPr="00401DDC">
        <w:rPr>
          <w:rFonts w:ascii="Calibri" w:hAnsi="Calibri" w:cs="Calibri"/>
        </w:rPr>
        <w:t xml:space="preserve"> in </w:t>
      </w:r>
      <w:proofErr w:type="spellStart"/>
      <w:r w:rsidRPr="00401DDC">
        <w:rPr>
          <w:rFonts w:ascii="Calibri" w:hAnsi="Calibri" w:cs="Calibri"/>
        </w:rPr>
        <w:t>suprafata</w:t>
      </w:r>
      <w:proofErr w:type="spellEnd"/>
      <w:r w:rsidRPr="00401DDC">
        <w:rPr>
          <w:rFonts w:ascii="Calibri" w:hAnsi="Calibri" w:cs="Calibri"/>
        </w:rPr>
        <w:t xml:space="preserve"> de </w:t>
      </w:r>
      <w:r w:rsidR="00F1065A">
        <w:rPr>
          <w:rFonts w:ascii="Calibri" w:hAnsi="Calibri" w:cs="Calibri"/>
          <w:color w:val="FF0000"/>
        </w:rPr>
        <w:t>5384</w:t>
      </w:r>
      <w:r w:rsidR="00401DDC">
        <w:rPr>
          <w:rFonts w:ascii="Calibri" w:hAnsi="Calibri" w:cs="Calibri"/>
          <w:color w:val="FF0000"/>
        </w:rPr>
        <w:t xml:space="preserve"> </w:t>
      </w:r>
      <w:r w:rsidRPr="00401DDC">
        <w:rPr>
          <w:rFonts w:ascii="Calibri" w:hAnsi="Calibri" w:cs="Calibri"/>
        </w:rPr>
        <w:t>mp,</w:t>
      </w:r>
      <w:r w:rsidR="006E7A41">
        <w:rPr>
          <w:rFonts w:ascii="Calibri" w:hAnsi="Calibri" w:cs="Calibri"/>
        </w:rPr>
        <w:t xml:space="preserve"> </w:t>
      </w:r>
      <w:r w:rsidR="00685F8F">
        <w:rPr>
          <w:rFonts w:ascii="Calibri" w:hAnsi="Calibri" w:cs="Calibri"/>
        </w:rPr>
        <w:t>tarla 62/1, parcela4/2</w:t>
      </w:r>
      <w:r w:rsidRPr="00401DDC">
        <w:rPr>
          <w:rFonts w:ascii="Calibri" w:hAnsi="Calibri" w:cs="Calibri"/>
        </w:rPr>
        <w:t xml:space="preserve"> corespunde </w:t>
      </w:r>
      <w:proofErr w:type="spellStart"/>
      <w:r w:rsidRPr="00401DDC">
        <w:rPr>
          <w:rFonts w:ascii="Calibri" w:hAnsi="Calibri" w:cs="Calibri"/>
        </w:rPr>
        <w:lastRenderedPageBreak/>
        <w:t>amplasarii</w:t>
      </w:r>
      <w:proofErr w:type="spellEnd"/>
      <w:r w:rsidRPr="00401DDC">
        <w:rPr>
          <w:rFonts w:ascii="Calibri" w:hAnsi="Calibri" w:cs="Calibri"/>
        </w:rPr>
        <w:t xml:space="preserve"> unui proiect-tip de centru de colectare prin aport voluntar, </w:t>
      </w:r>
      <w:proofErr w:type="spellStart"/>
      <w:r w:rsidRPr="00401DDC">
        <w:rPr>
          <w:rFonts w:ascii="Calibri" w:hAnsi="Calibri" w:cs="Calibri"/>
        </w:rPr>
        <w:t>asa</w:t>
      </w:r>
      <w:proofErr w:type="spellEnd"/>
      <w:r w:rsidRPr="00401DDC">
        <w:rPr>
          <w:rFonts w:ascii="Calibri" w:hAnsi="Calibri" w:cs="Calibri"/>
        </w:rPr>
        <w:t xml:space="preserve"> cum este acesta descris in Ghidul </w:t>
      </w:r>
      <w:proofErr w:type="spellStart"/>
      <w:r w:rsidRPr="00401DDC">
        <w:rPr>
          <w:rFonts w:ascii="Calibri" w:hAnsi="Calibri" w:cs="Calibri"/>
        </w:rPr>
        <w:t>definantare</w:t>
      </w:r>
      <w:proofErr w:type="spellEnd"/>
      <w:r w:rsidRPr="00401DDC">
        <w:rPr>
          <w:rFonts w:ascii="Calibri" w:hAnsi="Calibri" w:cs="Calibri"/>
        </w:rPr>
        <w:t xml:space="preserve"> si Anexa Plan de </w:t>
      </w:r>
      <w:proofErr w:type="spellStart"/>
      <w:r w:rsidRPr="00401DDC">
        <w:rPr>
          <w:rFonts w:ascii="Calibri" w:hAnsi="Calibri" w:cs="Calibri"/>
        </w:rPr>
        <w:t>situatie</w:t>
      </w:r>
      <w:proofErr w:type="spellEnd"/>
      <w:r w:rsidRPr="00401DDC">
        <w:rPr>
          <w:rFonts w:ascii="Calibri" w:hAnsi="Calibri" w:cs="Calibri"/>
        </w:rPr>
        <w:t xml:space="preserve">. </w:t>
      </w:r>
    </w:p>
    <w:p w14:paraId="24687C7D" w14:textId="514B940D" w:rsidR="006454F0" w:rsidRDefault="00000000" w:rsidP="0089332E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Terenul propus are o </w:t>
      </w:r>
      <w:r w:rsidRPr="00F1065A">
        <w:rPr>
          <w:rFonts w:ascii="Calibri" w:hAnsi="Calibri" w:cs="Calibri"/>
          <w:b/>
          <w:bCs/>
        </w:rPr>
        <w:t>lungime</w:t>
      </w:r>
      <w:r w:rsidR="00F1065A" w:rsidRPr="00F1065A">
        <w:rPr>
          <w:rFonts w:ascii="Calibri" w:hAnsi="Calibri" w:cs="Calibri"/>
          <w:b/>
          <w:bCs/>
        </w:rPr>
        <w:t xml:space="preserve"> la est</w:t>
      </w:r>
      <w:r w:rsidRPr="00F1065A">
        <w:rPr>
          <w:rFonts w:ascii="Calibri" w:hAnsi="Calibri" w:cs="Calibri"/>
          <w:b/>
          <w:bCs/>
        </w:rPr>
        <w:t xml:space="preserve"> de </w:t>
      </w:r>
      <w:r w:rsidR="00F1065A">
        <w:rPr>
          <w:rFonts w:ascii="Calibri" w:hAnsi="Calibri" w:cs="Calibri"/>
          <w:b/>
          <w:bCs/>
          <w:color w:val="FF0000"/>
        </w:rPr>
        <w:t xml:space="preserve">90,81 </w:t>
      </w:r>
      <w:r>
        <w:rPr>
          <w:rFonts w:ascii="Calibri" w:hAnsi="Calibri" w:cs="Calibri"/>
        </w:rPr>
        <w:t>m</w:t>
      </w:r>
      <w:r w:rsidR="00F1065A">
        <w:rPr>
          <w:rFonts w:ascii="Calibri" w:hAnsi="Calibri" w:cs="Calibri"/>
        </w:rPr>
        <w:t xml:space="preserve">, </w:t>
      </w:r>
      <w:r w:rsidR="00F1065A" w:rsidRPr="00F1065A">
        <w:rPr>
          <w:rFonts w:ascii="Calibri" w:hAnsi="Calibri" w:cs="Calibri"/>
          <w:b/>
          <w:bCs/>
        </w:rPr>
        <w:t>la vest 89,61 m</w:t>
      </w:r>
      <w:r>
        <w:rPr>
          <w:rFonts w:ascii="Calibri" w:hAnsi="Calibri" w:cs="Calibri"/>
        </w:rPr>
        <w:t xml:space="preserve"> si o </w:t>
      </w:r>
      <w:proofErr w:type="spellStart"/>
      <w:r w:rsidRPr="00F1065A">
        <w:rPr>
          <w:rFonts w:ascii="Calibri" w:hAnsi="Calibri" w:cs="Calibri"/>
          <w:b/>
          <w:bCs/>
        </w:rPr>
        <w:t>latime</w:t>
      </w:r>
      <w:proofErr w:type="spellEnd"/>
      <w:r w:rsidRPr="00F1065A">
        <w:rPr>
          <w:rFonts w:ascii="Calibri" w:hAnsi="Calibri" w:cs="Calibri"/>
          <w:b/>
          <w:bCs/>
        </w:rPr>
        <w:t xml:space="preserve"> </w:t>
      </w:r>
      <w:r w:rsidR="00F1065A">
        <w:rPr>
          <w:rFonts w:ascii="Calibri" w:hAnsi="Calibri" w:cs="Calibri"/>
          <w:b/>
          <w:bCs/>
        </w:rPr>
        <w:t xml:space="preserve">la nord </w:t>
      </w:r>
      <w:r w:rsidRPr="00F1065A">
        <w:rPr>
          <w:rFonts w:ascii="Calibri" w:hAnsi="Calibri" w:cs="Calibri"/>
          <w:b/>
          <w:bCs/>
        </w:rPr>
        <w:t xml:space="preserve">de </w:t>
      </w:r>
      <w:r w:rsidR="00F1065A">
        <w:rPr>
          <w:rFonts w:ascii="Calibri" w:hAnsi="Calibri" w:cs="Calibri"/>
          <w:b/>
          <w:bCs/>
        </w:rPr>
        <w:t>58,78</w:t>
      </w:r>
      <w:r w:rsidR="00401D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="00F1065A">
        <w:rPr>
          <w:rFonts w:ascii="Calibri" w:hAnsi="Calibri" w:cs="Calibri"/>
        </w:rPr>
        <w:t xml:space="preserve">, </w:t>
      </w:r>
      <w:r w:rsidR="00F1065A" w:rsidRPr="00F1065A">
        <w:rPr>
          <w:rFonts w:ascii="Calibri" w:hAnsi="Calibri" w:cs="Calibri"/>
          <w:b/>
          <w:bCs/>
        </w:rPr>
        <w:t>la sud de 61,04 m</w:t>
      </w:r>
      <w:r>
        <w:rPr>
          <w:rFonts w:ascii="Calibri" w:hAnsi="Calibri" w:cs="Calibri"/>
        </w:rPr>
        <w:t xml:space="preserve"> si este situat la periferia comunei </w:t>
      </w:r>
      <w:r w:rsidR="00C6301C">
        <w:rPr>
          <w:rFonts w:ascii="Calibri" w:hAnsi="Calibri" w:cs="Calibri"/>
        </w:rPr>
        <w:t>Alexandru Odobescu, sat Alexandru Odobescu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locatie</w:t>
      </w:r>
      <w:proofErr w:type="spellEnd"/>
      <w:r>
        <w:rPr>
          <w:rFonts w:ascii="Calibri" w:hAnsi="Calibri" w:cs="Calibri"/>
        </w:rPr>
        <w:t xml:space="preserve"> ferita de zonele aglomerate si populate, astfel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realizarea acestui proiect este in conformitate cu </w:t>
      </w:r>
      <w:r>
        <w:rPr>
          <w:rFonts w:ascii="Calibri" w:hAnsi="Calibri" w:cs="Calibri"/>
          <w:lang w:eastAsia="sk-SK"/>
        </w:rPr>
        <w:t xml:space="preserve">prevederile </w:t>
      </w:r>
      <w:r>
        <w:rPr>
          <w:rFonts w:ascii="Calibri" w:hAnsi="Calibri" w:cs="Calibri"/>
        </w:rPr>
        <w:t>Ordinului Ministrului sănătății nr. 119/2014 pentru aprobarea Normelor de igienă și sănătate publică privind mediul de viață al populației, cu modificările și completările ulterioare.</w:t>
      </w:r>
    </w:p>
    <w:p w14:paraId="13150F1E" w14:textId="6BA693E0" w:rsidR="00401DDC" w:rsidRPr="00401DDC" w:rsidRDefault="00401DDC" w:rsidP="0089332E">
      <w:pPr>
        <w:jc w:val="both"/>
        <w:rPr>
          <w:rFonts w:ascii="Calibri" w:hAnsi="Calibri" w:cs="Calibri"/>
        </w:rPr>
      </w:pPr>
      <w:r>
        <w:rPr>
          <w:rFonts w:cs="Calibri"/>
        </w:rPr>
        <w:t xml:space="preserve">         </w:t>
      </w:r>
      <w:r w:rsidRPr="00401DDC">
        <w:rPr>
          <w:rFonts w:cs="Calibri"/>
        </w:rPr>
        <w:t>b.)</w:t>
      </w:r>
      <w:r w:rsidRPr="00401DDC">
        <w:rPr>
          <w:rFonts w:ascii="Calibri" w:hAnsi="Calibri" w:cs="Calibri"/>
        </w:rPr>
        <w:t xml:space="preserve"> Terenul intravilan  situat in satul </w:t>
      </w:r>
      <w:r>
        <w:rPr>
          <w:rFonts w:ascii="Calibri" w:hAnsi="Calibri" w:cs="Calibri"/>
        </w:rPr>
        <w:t xml:space="preserve">Nicolae </w:t>
      </w:r>
      <w:proofErr w:type="spellStart"/>
      <w:r>
        <w:rPr>
          <w:rFonts w:ascii="Calibri" w:hAnsi="Calibri" w:cs="Calibri"/>
        </w:rPr>
        <w:t>Balcescu</w:t>
      </w:r>
      <w:proofErr w:type="spellEnd"/>
      <w:r w:rsidRPr="00401DDC">
        <w:rPr>
          <w:rFonts w:ascii="Calibri" w:hAnsi="Calibri" w:cs="Calibri"/>
        </w:rPr>
        <w:t xml:space="preserve">, </w:t>
      </w:r>
      <w:r w:rsidR="00CB3CF4" w:rsidRPr="00F1065A">
        <w:rPr>
          <w:rFonts w:ascii="Calibri" w:hAnsi="Calibri" w:cs="Calibri"/>
          <w:b/>
          <w:bCs/>
        </w:rPr>
        <w:t xml:space="preserve">,  conform </w:t>
      </w:r>
      <w:proofErr w:type="spellStart"/>
      <w:r w:rsidR="00CB3CF4">
        <w:rPr>
          <w:rFonts w:ascii="Calibri" w:hAnsi="Calibri" w:cs="Calibri"/>
          <w:b/>
          <w:bCs/>
        </w:rPr>
        <w:t>Cartii</w:t>
      </w:r>
      <w:proofErr w:type="spellEnd"/>
      <w:r w:rsidR="00CB3CF4">
        <w:rPr>
          <w:rFonts w:ascii="Calibri" w:hAnsi="Calibri" w:cs="Calibri"/>
          <w:b/>
          <w:bCs/>
        </w:rPr>
        <w:t xml:space="preserve"> funciare</w:t>
      </w:r>
      <w:r w:rsidR="003B31FF">
        <w:rPr>
          <w:rFonts w:ascii="Calibri" w:hAnsi="Calibri" w:cs="Calibri"/>
          <w:b/>
          <w:bCs/>
        </w:rPr>
        <w:t xml:space="preserve"> nr.21381</w:t>
      </w:r>
      <w:r w:rsidR="00CB3CF4">
        <w:rPr>
          <w:rFonts w:ascii="Calibri" w:hAnsi="Calibri" w:cs="Calibri"/>
          <w:b/>
          <w:bCs/>
        </w:rPr>
        <w:t xml:space="preserve"> </w:t>
      </w:r>
      <w:r w:rsidRPr="00401DDC">
        <w:rPr>
          <w:rFonts w:ascii="Calibri" w:hAnsi="Calibri" w:cs="Calibri"/>
        </w:rPr>
        <w:t xml:space="preserve">in </w:t>
      </w:r>
      <w:proofErr w:type="spellStart"/>
      <w:r w:rsidRPr="00401DDC">
        <w:rPr>
          <w:rFonts w:ascii="Calibri" w:hAnsi="Calibri" w:cs="Calibri"/>
        </w:rPr>
        <w:t>suprafata</w:t>
      </w:r>
      <w:proofErr w:type="spellEnd"/>
      <w:r w:rsidRPr="00401DDC">
        <w:rPr>
          <w:rFonts w:ascii="Calibri" w:hAnsi="Calibri" w:cs="Calibri"/>
        </w:rPr>
        <w:t xml:space="preserve"> de </w:t>
      </w:r>
      <w:r w:rsidR="00CB3CF4">
        <w:rPr>
          <w:rFonts w:ascii="Calibri" w:hAnsi="Calibri" w:cs="Calibri"/>
          <w:color w:val="FF0000"/>
        </w:rPr>
        <w:t>15.000</w:t>
      </w:r>
      <w:r w:rsidRPr="00401DDC">
        <w:rPr>
          <w:rFonts w:ascii="Calibri" w:hAnsi="Calibri" w:cs="Calibri"/>
          <w:color w:val="FF0000"/>
        </w:rPr>
        <w:t xml:space="preserve"> </w:t>
      </w:r>
      <w:r w:rsidRPr="00401DDC">
        <w:rPr>
          <w:rFonts w:ascii="Calibri" w:hAnsi="Calibri" w:cs="Calibri"/>
        </w:rPr>
        <w:t xml:space="preserve">mp, corespunde </w:t>
      </w:r>
      <w:proofErr w:type="spellStart"/>
      <w:r w:rsidRPr="00401DDC">
        <w:rPr>
          <w:rFonts w:ascii="Calibri" w:hAnsi="Calibri" w:cs="Calibri"/>
        </w:rPr>
        <w:t>amplasarii</w:t>
      </w:r>
      <w:proofErr w:type="spellEnd"/>
      <w:r w:rsidRPr="00401DDC">
        <w:rPr>
          <w:rFonts w:ascii="Calibri" w:hAnsi="Calibri" w:cs="Calibri"/>
        </w:rPr>
        <w:t xml:space="preserve"> unui proiect-tip de centru de colectare prin aport voluntar, </w:t>
      </w:r>
      <w:proofErr w:type="spellStart"/>
      <w:r w:rsidRPr="00401DDC">
        <w:rPr>
          <w:rFonts w:ascii="Calibri" w:hAnsi="Calibri" w:cs="Calibri"/>
        </w:rPr>
        <w:t>asa</w:t>
      </w:r>
      <w:proofErr w:type="spellEnd"/>
      <w:r w:rsidRPr="00401DDC">
        <w:rPr>
          <w:rFonts w:ascii="Calibri" w:hAnsi="Calibri" w:cs="Calibri"/>
        </w:rPr>
        <w:t xml:space="preserve"> cum este acesta descris in Ghidul de</w:t>
      </w:r>
      <w:r w:rsidR="004B2E52">
        <w:rPr>
          <w:rFonts w:ascii="Calibri" w:hAnsi="Calibri" w:cs="Calibri"/>
        </w:rPr>
        <w:t xml:space="preserve"> </w:t>
      </w:r>
      <w:proofErr w:type="spellStart"/>
      <w:r w:rsidRPr="00401DDC">
        <w:rPr>
          <w:rFonts w:ascii="Calibri" w:hAnsi="Calibri" w:cs="Calibri"/>
        </w:rPr>
        <w:t>finantare</w:t>
      </w:r>
      <w:proofErr w:type="spellEnd"/>
      <w:r w:rsidRPr="00401DDC">
        <w:rPr>
          <w:rFonts w:ascii="Calibri" w:hAnsi="Calibri" w:cs="Calibri"/>
        </w:rPr>
        <w:t xml:space="preserve"> si Anexa Plan de </w:t>
      </w:r>
      <w:proofErr w:type="spellStart"/>
      <w:r w:rsidRPr="00401DDC">
        <w:rPr>
          <w:rFonts w:ascii="Calibri" w:hAnsi="Calibri" w:cs="Calibri"/>
        </w:rPr>
        <w:t>situatie</w:t>
      </w:r>
      <w:proofErr w:type="spellEnd"/>
      <w:r w:rsidRPr="00401DDC">
        <w:rPr>
          <w:rFonts w:ascii="Calibri" w:hAnsi="Calibri" w:cs="Calibri"/>
        </w:rPr>
        <w:t xml:space="preserve">. </w:t>
      </w:r>
    </w:p>
    <w:p w14:paraId="303AA990" w14:textId="097C5C9D" w:rsidR="005809EE" w:rsidRDefault="00401DDC" w:rsidP="0089332E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Terenul propus are o </w:t>
      </w:r>
      <w:r w:rsidR="00CB3CF4" w:rsidRPr="00F1065A">
        <w:rPr>
          <w:rFonts w:ascii="Calibri" w:hAnsi="Calibri" w:cs="Calibri"/>
          <w:b/>
          <w:bCs/>
        </w:rPr>
        <w:t xml:space="preserve">lungime la est de </w:t>
      </w:r>
      <w:r w:rsidR="00CB3CF4">
        <w:rPr>
          <w:rFonts w:ascii="Calibri" w:hAnsi="Calibri" w:cs="Calibri"/>
          <w:b/>
          <w:bCs/>
          <w:color w:val="FF0000"/>
        </w:rPr>
        <w:t xml:space="preserve">80,90 </w:t>
      </w:r>
      <w:r w:rsidR="00CB3CF4">
        <w:rPr>
          <w:rFonts w:ascii="Calibri" w:hAnsi="Calibri" w:cs="Calibri"/>
        </w:rPr>
        <w:t xml:space="preserve">m, </w:t>
      </w:r>
      <w:r w:rsidR="00CB3CF4" w:rsidRPr="00F1065A">
        <w:rPr>
          <w:rFonts w:ascii="Calibri" w:hAnsi="Calibri" w:cs="Calibri"/>
          <w:b/>
          <w:bCs/>
        </w:rPr>
        <w:t xml:space="preserve">la vest </w:t>
      </w:r>
      <w:r w:rsidR="00CB3CF4">
        <w:rPr>
          <w:rFonts w:ascii="Calibri" w:hAnsi="Calibri" w:cs="Calibri"/>
          <w:b/>
          <w:bCs/>
        </w:rPr>
        <w:t>82,43</w:t>
      </w:r>
      <w:r w:rsidR="00CB3CF4" w:rsidRPr="00F1065A">
        <w:rPr>
          <w:rFonts w:ascii="Calibri" w:hAnsi="Calibri" w:cs="Calibri"/>
          <w:b/>
          <w:bCs/>
        </w:rPr>
        <w:t xml:space="preserve"> m</w:t>
      </w:r>
      <w:r w:rsidR="00CB3CF4">
        <w:rPr>
          <w:rFonts w:ascii="Calibri" w:hAnsi="Calibri" w:cs="Calibri"/>
        </w:rPr>
        <w:t xml:space="preserve"> si o </w:t>
      </w:r>
      <w:proofErr w:type="spellStart"/>
      <w:r w:rsidR="00CB3CF4" w:rsidRPr="00F1065A">
        <w:rPr>
          <w:rFonts w:ascii="Calibri" w:hAnsi="Calibri" w:cs="Calibri"/>
          <w:b/>
          <w:bCs/>
        </w:rPr>
        <w:t>latime</w:t>
      </w:r>
      <w:proofErr w:type="spellEnd"/>
      <w:r w:rsidR="00CB3CF4" w:rsidRPr="00F1065A">
        <w:rPr>
          <w:rFonts w:ascii="Calibri" w:hAnsi="Calibri" w:cs="Calibri"/>
          <w:b/>
          <w:bCs/>
        </w:rPr>
        <w:t xml:space="preserve"> </w:t>
      </w:r>
      <w:r w:rsidR="00CB3CF4">
        <w:rPr>
          <w:rFonts w:ascii="Calibri" w:hAnsi="Calibri" w:cs="Calibri"/>
          <w:b/>
          <w:bCs/>
        </w:rPr>
        <w:t xml:space="preserve">la nord </w:t>
      </w:r>
      <w:r w:rsidR="00CB3CF4" w:rsidRPr="00F1065A">
        <w:rPr>
          <w:rFonts w:ascii="Calibri" w:hAnsi="Calibri" w:cs="Calibri"/>
          <w:b/>
          <w:bCs/>
        </w:rPr>
        <w:t xml:space="preserve">de </w:t>
      </w:r>
      <w:r w:rsidR="00CB3CF4">
        <w:rPr>
          <w:rFonts w:ascii="Calibri" w:hAnsi="Calibri" w:cs="Calibri"/>
          <w:b/>
          <w:bCs/>
        </w:rPr>
        <w:t>182,15</w:t>
      </w:r>
      <w:r w:rsidR="00CB3CF4">
        <w:rPr>
          <w:rFonts w:ascii="Calibri" w:hAnsi="Calibri" w:cs="Calibri"/>
        </w:rPr>
        <w:t xml:space="preserve"> m, </w:t>
      </w:r>
      <w:r w:rsidR="00CB3CF4" w:rsidRPr="00F1065A">
        <w:rPr>
          <w:rFonts w:ascii="Calibri" w:hAnsi="Calibri" w:cs="Calibri"/>
          <w:b/>
          <w:bCs/>
        </w:rPr>
        <w:t xml:space="preserve">la sud de </w:t>
      </w:r>
      <w:r w:rsidR="00CB3CF4">
        <w:rPr>
          <w:rFonts w:ascii="Calibri" w:hAnsi="Calibri" w:cs="Calibri"/>
          <w:b/>
          <w:bCs/>
        </w:rPr>
        <w:t>185,14</w:t>
      </w:r>
      <w:r w:rsidR="00CB3CF4" w:rsidRPr="00F1065A">
        <w:rPr>
          <w:rFonts w:ascii="Calibri" w:hAnsi="Calibri" w:cs="Calibri"/>
          <w:b/>
          <w:bCs/>
        </w:rPr>
        <w:t xml:space="preserve"> m</w:t>
      </w:r>
      <w:r w:rsidR="006E7A41">
        <w:rPr>
          <w:rFonts w:ascii="Calibri" w:hAnsi="Calibri" w:cs="Calibri"/>
          <w:b/>
          <w:bCs/>
        </w:rPr>
        <w:t>, tarla 58, parcela 18</w:t>
      </w:r>
      <w:r w:rsidR="00CB3C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si este situat la periferia comunei Alexandru Odobescu, sat </w:t>
      </w:r>
      <w:r w:rsidR="005809EE">
        <w:rPr>
          <w:rFonts w:ascii="Calibri" w:hAnsi="Calibri" w:cs="Calibri"/>
        </w:rPr>
        <w:t xml:space="preserve">Nicolae </w:t>
      </w:r>
      <w:proofErr w:type="spellStart"/>
      <w:r w:rsidR="005809EE">
        <w:rPr>
          <w:rFonts w:ascii="Calibri" w:hAnsi="Calibri" w:cs="Calibri"/>
        </w:rPr>
        <w:t>Balcescu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locatie</w:t>
      </w:r>
      <w:proofErr w:type="spellEnd"/>
      <w:r>
        <w:rPr>
          <w:rFonts w:ascii="Calibri" w:hAnsi="Calibri" w:cs="Calibri"/>
        </w:rPr>
        <w:t xml:space="preserve"> ferita de zonele aglomerate si populate, astfel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realizarea acestui proiect este in conformitate cu </w:t>
      </w:r>
      <w:r>
        <w:rPr>
          <w:rFonts w:ascii="Calibri" w:hAnsi="Calibri" w:cs="Calibri"/>
          <w:lang w:eastAsia="sk-SK"/>
        </w:rPr>
        <w:t xml:space="preserve">prevederile </w:t>
      </w:r>
      <w:r>
        <w:rPr>
          <w:rFonts w:ascii="Calibri" w:hAnsi="Calibri" w:cs="Calibri"/>
        </w:rPr>
        <w:t>Ordinului Ministrului sănătății nr. 119/2014 pentru aprobarea Normelor de igienă și sănătate publică privind mediul de viață al populației, cu modificările și completările ulterioare.</w:t>
      </w:r>
    </w:p>
    <w:p w14:paraId="45E9E5FE" w14:textId="4AB11DEC" w:rsidR="005809EE" w:rsidRPr="005809EE" w:rsidRDefault="005809EE" w:rsidP="0089332E">
      <w:pPr>
        <w:pStyle w:val="Listparagraf"/>
        <w:numPr>
          <w:ilvl w:val="0"/>
          <w:numId w:val="6"/>
        </w:numPr>
        <w:jc w:val="both"/>
        <w:rPr>
          <w:rFonts w:ascii="Calibri" w:hAnsi="Calibri" w:cs="Calibri"/>
        </w:rPr>
      </w:pPr>
      <w:r w:rsidRPr="005809EE">
        <w:rPr>
          <w:rFonts w:ascii="Calibri" w:hAnsi="Calibri" w:cs="Calibri"/>
        </w:rPr>
        <w:t xml:space="preserve">Terenul intravilan  situat in satul </w:t>
      </w:r>
      <w:proofErr w:type="spellStart"/>
      <w:r>
        <w:rPr>
          <w:rFonts w:ascii="Calibri" w:hAnsi="Calibri" w:cs="Calibri"/>
        </w:rPr>
        <w:t>Galatui</w:t>
      </w:r>
      <w:proofErr w:type="spellEnd"/>
      <w:r w:rsidR="00CB3CF4" w:rsidRPr="00F1065A">
        <w:rPr>
          <w:rFonts w:ascii="Calibri" w:hAnsi="Calibri" w:cs="Calibri"/>
          <w:b/>
          <w:bCs/>
        </w:rPr>
        <w:t xml:space="preserve">,  conform Planului de </w:t>
      </w:r>
      <w:proofErr w:type="spellStart"/>
      <w:r w:rsidR="00CB3CF4" w:rsidRPr="00F1065A">
        <w:rPr>
          <w:rFonts w:ascii="Calibri" w:hAnsi="Calibri" w:cs="Calibri"/>
          <w:b/>
          <w:bCs/>
        </w:rPr>
        <w:t>situatie</w:t>
      </w:r>
      <w:proofErr w:type="spellEnd"/>
      <w:r w:rsidRPr="005809EE">
        <w:rPr>
          <w:rFonts w:ascii="Calibri" w:hAnsi="Calibri" w:cs="Calibri"/>
        </w:rPr>
        <w:t xml:space="preserve"> in </w:t>
      </w:r>
      <w:proofErr w:type="spellStart"/>
      <w:r w:rsidRPr="005809EE">
        <w:rPr>
          <w:rFonts w:ascii="Calibri" w:hAnsi="Calibri" w:cs="Calibri"/>
        </w:rPr>
        <w:t>suprafata</w:t>
      </w:r>
      <w:proofErr w:type="spellEnd"/>
      <w:r w:rsidRPr="005809EE">
        <w:rPr>
          <w:rFonts w:ascii="Calibri" w:hAnsi="Calibri" w:cs="Calibri"/>
        </w:rPr>
        <w:t xml:space="preserve"> de </w:t>
      </w:r>
      <w:r w:rsidR="00CB3CF4">
        <w:rPr>
          <w:rFonts w:ascii="Calibri" w:hAnsi="Calibri" w:cs="Calibri"/>
          <w:color w:val="FF0000"/>
        </w:rPr>
        <w:t>7472</w:t>
      </w:r>
      <w:r w:rsidRPr="005809EE">
        <w:rPr>
          <w:rFonts w:ascii="Calibri" w:hAnsi="Calibri" w:cs="Calibri"/>
          <w:color w:val="FF0000"/>
        </w:rPr>
        <w:t xml:space="preserve"> </w:t>
      </w:r>
      <w:r w:rsidRPr="005809EE">
        <w:rPr>
          <w:rFonts w:ascii="Calibri" w:hAnsi="Calibri" w:cs="Calibri"/>
        </w:rPr>
        <w:t xml:space="preserve">mp, </w:t>
      </w:r>
      <w:r w:rsidR="006E7A41">
        <w:rPr>
          <w:rFonts w:ascii="Calibri" w:hAnsi="Calibri" w:cs="Calibri"/>
        </w:rPr>
        <w:t xml:space="preserve"> tarla 27, parcela 6, lot2,</w:t>
      </w:r>
      <w:r w:rsidRPr="005809EE">
        <w:rPr>
          <w:rFonts w:ascii="Calibri" w:hAnsi="Calibri" w:cs="Calibri"/>
        </w:rPr>
        <w:t xml:space="preserve">corespunde </w:t>
      </w:r>
      <w:proofErr w:type="spellStart"/>
      <w:r w:rsidRPr="005809EE">
        <w:rPr>
          <w:rFonts w:ascii="Calibri" w:hAnsi="Calibri" w:cs="Calibri"/>
        </w:rPr>
        <w:t>amplasarii</w:t>
      </w:r>
      <w:proofErr w:type="spellEnd"/>
      <w:r w:rsidRPr="005809EE">
        <w:rPr>
          <w:rFonts w:ascii="Calibri" w:hAnsi="Calibri" w:cs="Calibri"/>
        </w:rPr>
        <w:t xml:space="preserve"> unui proiect-tip de centru de colectare prin aport voluntar, </w:t>
      </w:r>
      <w:proofErr w:type="spellStart"/>
      <w:r w:rsidRPr="005809EE">
        <w:rPr>
          <w:rFonts w:ascii="Calibri" w:hAnsi="Calibri" w:cs="Calibri"/>
        </w:rPr>
        <w:t>asa</w:t>
      </w:r>
      <w:proofErr w:type="spellEnd"/>
      <w:r w:rsidRPr="005809EE">
        <w:rPr>
          <w:rFonts w:ascii="Calibri" w:hAnsi="Calibri" w:cs="Calibri"/>
        </w:rPr>
        <w:t xml:space="preserve"> cum este acesta descris in Ghidul </w:t>
      </w:r>
      <w:proofErr w:type="spellStart"/>
      <w:r w:rsidRPr="005809EE">
        <w:rPr>
          <w:rFonts w:ascii="Calibri" w:hAnsi="Calibri" w:cs="Calibri"/>
        </w:rPr>
        <w:t>definantare</w:t>
      </w:r>
      <w:proofErr w:type="spellEnd"/>
      <w:r w:rsidRPr="005809EE">
        <w:rPr>
          <w:rFonts w:ascii="Calibri" w:hAnsi="Calibri" w:cs="Calibri"/>
        </w:rPr>
        <w:t xml:space="preserve"> si Anexa Plan de </w:t>
      </w:r>
      <w:proofErr w:type="spellStart"/>
      <w:r w:rsidRPr="005809EE">
        <w:rPr>
          <w:rFonts w:ascii="Calibri" w:hAnsi="Calibri" w:cs="Calibri"/>
        </w:rPr>
        <w:t>situatie</w:t>
      </w:r>
      <w:proofErr w:type="spellEnd"/>
      <w:r w:rsidRPr="005809EE">
        <w:rPr>
          <w:rFonts w:ascii="Calibri" w:hAnsi="Calibri" w:cs="Calibri"/>
        </w:rPr>
        <w:t xml:space="preserve">. </w:t>
      </w:r>
    </w:p>
    <w:p w14:paraId="76EE8D50" w14:textId="480C9D43" w:rsidR="00401DDC" w:rsidRDefault="005809EE" w:rsidP="0089332E">
      <w:pPr>
        <w:ind w:firstLine="720"/>
        <w:jc w:val="both"/>
        <w:rPr>
          <w:rFonts w:cs="Calibri"/>
        </w:rPr>
      </w:pPr>
      <w:r>
        <w:rPr>
          <w:rFonts w:ascii="Calibri" w:hAnsi="Calibri" w:cs="Calibri"/>
        </w:rPr>
        <w:t xml:space="preserve">Terenul propus are o </w:t>
      </w:r>
      <w:r w:rsidR="00CB3CF4" w:rsidRPr="00F1065A">
        <w:rPr>
          <w:rFonts w:ascii="Calibri" w:hAnsi="Calibri" w:cs="Calibri"/>
          <w:b/>
          <w:bCs/>
        </w:rPr>
        <w:t xml:space="preserve">lungime la est de </w:t>
      </w:r>
      <w:r w:rsidR="003B31FF">
        <w:rPr>
          <w:rFonts w:ascii="Calibri" w:hAnsi="Calibri" w:cs="Calibri"/>
          <w:b/>
          <w:bCs/>
          <w:color w:val="FF0000"/>
        </w:rPr>
        <w:t>65,02</w:t>
      </w:r>
      <w:r w:rsidR="00CB3CF4">
        <w:rPr>
          <w:rFonts w:ascii="Calibri" w:hAnsi="Calibri" w:cs="Calibri"/>
          <w:b/>
          <w:bCs/>
          <w:color w:val="FF0000"/>
        </w:rPr>
        <w:t xml:space="preserve"> </w:t>
      </w:r>
      <w:r w:rsidR="00CB3CF4">
        <w:rPr>
          <w:rFonts w:ascii="Calibri" w:hAnsi="Calibri" w:cs="Calibri"/>
        </w:rPr>
        <w:t xml:space="preserve">m, </w:t>
      </w:r>
      <w:r w:rsidR="00CB3CF4" w:rsidRPr="00F1065A">
        <w:rPr>
          <w:rFonts w:ascii="Calibri" w:hAnsi="Calibri" w:cs="Calibri"/>
          <w:b/>
          <w:bCs/>
        </w:rPr>
        <w:t xml:space="preserve">la vest </w:t>
      </w:r>
      <w:r w:rsidR="003B31FF">
        <w:rPr>
          <w:rFonts w:ascii="Calibri" w:hAnsi="Calibri" w:cs="Calibri"/>
          <w:b/>
          <w:bCs/>
        </w:rPr>
        <w:t>64,32</w:t>
      </w:r>
      <w:r w:rsidR="00CB3CF4" w:rsidRPr="00F1065A">
        <w:rPr>
          <w:rFonts w:ascii="Calibri" w:hAnsi="Calibri" w:cs="Calibri"/>
          <w:b/>
          <w:bCs/>
        </w:rPr>
        <w:t xml:space="preserve"> m</w:t>
      </w:r>
      <w:r w:rsidR="00CB3CF4">
        <w:rPr>
          <w:rFonts w:ascii="Calibri" w:hAnsi="Calibri" w:cs="Calibri"/>
        </w:rPr>
        <w:t xml:space="preserve"> si o </w:t>
      </w:r>
      <w:proofErr w:type="spellStart"/>
      <w:r w:rsidR="00CB3CF4" w:rsidRPr="00F1065A">
        <w:rPr>
          <w:rFonts w:ascii="Calibri" w:hAnsi="Calibri" w:cs="Calibri"/>
          <w:b/>
          <w:bCs/>
        </w:rPr>
        <w:t>latime</w:t>
      </w:r>
      <w:proofErr w:type="spellEnd"/>
      <w:r w:rsidR="00CB3CF4" w:rsidRPr="00F1065A">
        <w:rPr>
          <w:rFonts w:ascii="Calibri" w:hAnsi="Calibri" w:cs="Calibri"/>
          <w:b/>
          <w:bCs/>
        </w:rPr>
        <w:t xml:space="preserve"> </w:t>
      </w:r>
      <w:r w:rsidR="00CB3CF4">
        <w:rPr>
          <w:rFonts w:ascii="Calibri" w:hAnsi="Calibri" w:cs="Calibri"/>
          <w:b/>
          <w:bCs/>
        </w:rPr>
        <w:t xml:space="preserve">la nord </w:t>
      </w:r>
      <w:r w:rsidR="00CB3CF4" w:rsidRPr="00F1065A">
        <w:rPr>
          <w:rFonts w:ascii="Calibri" w:hAnsi="Calibri" w:cs="Calibri"/>
          <w:b/>
          <w:bCs/>
        </w:rPr>
        <w:t xml:space="preserve">de </w:t>
      </w:r>
      <w:r w:rsidR="00CB3CF4">
        <w:rPr>
          <w:rFonts w:ascii="Calibri" w:hAnsi="Calibri" w:cs="Calibri"/>
          <w:b/>
          <w:bCs/>
        </w:rPr>
        <w:t>117,16</w:t>
      </w:r>
      <w:r w:rsidR="00CB3CF4">
        <w:rPr>
          <w:rFonts w:ascii="Calibri" w:hAnsi="Calibri" w:cs="Calibri"/>
        </w:rPr>
        <w:t xml:space="preserve"> m, </w:t>
      </w:r>
      <w:r w:rsidR="00CB3CF4" w:rsidRPr="00F1065A">
        <w:rPr>
          <w:rFonts w:ascii="Calibri" w:hAnsi="Calibri" w:cs="Calibri"/>
          <w:b/>
          <w:bCs/>
        </w:rPr>
        <w:t xml:space="preserve">la sud de </w:t>
      </w:r>
      <w:r w:rsidR="00CB3CF4">
        <w:rPr>
          <w:rFonts w:ascii="Calibri" w:hAnsi="Calibri" w:cs="Calibri"/>
          <w:b/>
          <w:bCs/>
        </w:rPr>
        <w:t>109,81</w:t>
      </w:r>
      <w:r w:rsidR="00CB3CF4" w:rsidRPr="00F1065A">
        <w:rPr>
          <w:rFonts w:ascii="Calibri" w:hAnsi="Calibri" w:cs="Calibri"/>
          <w:b/>
          <w:bCs/>
        </w:rPr>
        <w:t xml:space="preserve"> m</w:t>
      </w:r>
      <w:r w:rsidR="00CB3C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si este situat la periferia comunei Alexandru Odobescu, sat </w:t>
      </w:r>
      <w:proofErr w:type="spellStart"/>
      <w:r>
        <w:rPr>
          <w:rFonts w:ascii="Calibri" w:hAnsi="Calibri" w:cs="Calibri"/>
        </w:rPr>
        <w:t>Galatui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locatie</w:t>
      </w:r>
      <w:proofErr w:type="spellEnd"/>
      <w:r>
        <w:rPr>
          <w:rFonts w:ascii="Calibri" w:hAnsi="Calibri" w:cs="Calibri"/>
        </w:rPr>
        <w:t xml:space="preserve"> ferita de zonele aglomerate si populate, astfel </w:t>
      </w:r>
      <w:proofErr w:type="spellStart"/>
      <w:r>
        <w:rPr>
          <w:rFonts w:ascii="Calibri" w:hAnsi="Calibri" w:cs="Calibri"/>
        </w:rPr>
        <w:t>incat</w:t>
      </w:r>
      <w:proofErr w:type="spellEnd"/>
      <w:r>
        <w:rPr>
          <w:rFonts w:ascii="Calibri" w:hAnsi="Calibri" w:cs="Calibri"/>
        </w:rPr>
        <w:t xml:space="preserve"> realizarea acestui proiect este in conformitate cu </w:t>
      </w:r>
      <w:r>
        <w:rPr>
          <w:rFonts w:ascii="Calibri" w:hAnsi="Calibri" w:cs="Calibri"/>
          <w:lang w:eastAsia="sk-SK"/>
        </w:rPr>
        <w:t xml:space="preserve">prevederile </w:t>
      </w:r>
      <w:r>
        <w:rPr>
          <w:rFonts w:ascii="Calibri" w:hAnsi="Calibri" w:cs="Calibri"/>
        </w:rPr>
        <w:t>Ordinului Ministrului sănătății nr. 119/2014 pentru aprobarea Normelor de igienă și sănătate publică privind mediul de viață al populației, cu modificările și completările ulterioare</w:t>
      </w:r>
    </w:p>
    <w:p w14:paraId="577C88AC" w14:textId="0B1424B2" w:rsidR="006454F0" w:rsidRPr="005809EE" w:rsidRDefault="00000000" w:rsidP="0089332E">
      <w:pPr>
        <w:ind w:left="720"/>
        <w:jc w:val="both"/>
        <w:rPr>
          <w:rFonts w:cs="Calibri"/>
          <w:b/>
          <w:bCs/>
        </w:rPr>
      </w:pPr>
      <w:r w:rsidRPr="005809EE">
        <w:rPr>
          <w:rFonts w:cs="Calibri"/>
          <w:b/>
          <w:bCs/>
        </w:rPr>
        <w:t>Pe terenu</w:t>
      </w:r>
      <w:r w:rsidR="005809EE" w:rsidRPr="005809EE">
        <w:rPr>
          <w:rFonts w:cs="Calibri"/>
          <w:b/>
          <w:bCs/>
        </w:rPr>
        <w:t>rile</w:t>
      </w:r>
      <w:r w:rsidRPr="005809EE">
        <w:rPr>
          <w:rFonts w:cs="Calibri"/>
          <w:b/>
          <w:bCs/>
        </w:rPr>
        <w:t xml:space="preserve"> identificat</w:t>
      </w:r>
      <w:r w:rsidR="005809EE" w:rsidRPr="005809EE">
        <w:rPr>
          <w:rFonts w:cs="Calibri"/>
          <w:b/>
          <w:bCs/>
        </w:rPr>
        <w:t>e</w:t>
      </w:r>
      <w:r w:rsidRPr="005809EE">
        <w:rPr>
          <w:rFonts w:cs="Calibri"/>
          <w:b/>
          <w:bCs/>
        </w:rPr>
        <w:t xml:space="preserve"> vor fi realizate </w:t>
      </w:r>
      <w:proofErr w:type="spellStart"/>
      <w:r w:rsidRPr="005809EE">
        <w:rPr>
          <w:rFonts w:cs="Calibri"/>
          <w:b/>
          <w:bCs/>
        </w:rPr>
        <w:t>urmatoarele</w:t>
      </w:r>
      <w:proofErr w:type="spellEnd"/>
      <w:r w:rsidRPr="005809EE">
        <w:rPr>
          <w:rFonts w:cs="Calibri"/>
          <w:b/>
          <w:bCs/>
        </w:rPr>
        <w:t xml:space="preserve"> </w:t>
      </w:r>
      <w:proofErr w:type="spellStart"/>
      <w:r w:rsidRPr="005809EE">
        <w:rPr>
          <w:rFonts w:cs="Calibri"/>
          <w:b/>
          <w:bCs/>
        </w:rPr>
        <w:t>lucrari</w:t>
      </w:r>
      <w:proofErr w:type="spellEnd"/>
      <w:r w:rsidR="005809EE" w:rsidRPr="005809EE">
        <w:rPr>
          <w:rFonts w:cs="Calibri"/>
          <w:b/>
          <w:bCs/>
        </w:rPr>
        <w:t xml:space="preserve"> pentru fiecare proiect</w:t>
      </w:r>
      <w:r w:rsidRPr="005809EE">
        <w:rPr>
          <w:rFonts w:cs="Calibri"/>
          <w:b/>
          <w:bCs/>
        </w:rPr>
        <w:t>:</w:t>
      </w:r>
    </w:p>
    <w:p w14:paraId="5F941057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Platformă carosabilă pentru amplasarea containerelor de tip </w:t>
      </w:r>
      <w:proofErr w:type="spellStart"/>
      <w:r>
        <w:t>ab-roll</w:t>
      </w:r>
      <w:proofErr w:type="spellEnd"/>
      <w:r>
        <w:t xml:space="preserve"> pentru deșeuri </w:t>
      </w:r>
      <w:proofErr w:type="spellStart"/>
      <w:r>
        <w:t>șicirculația</w:t>
      </w:r>
      <w:proofErr w:type="spellEnd"/>
      <w:r>
        <w:t xml:space="preserve"> </w:t>
      </w:r>
      <w:proofErr w:type="spellStart"/>
      <w:r>
        <w:t>autoturisemlor</w:t>
      </w:r>
      <w:proofErr w:type="spellEnd"/>
      <w:r>
        <w:t xml:space="preserve"> cetățenilor care aduc deșeuri, respectiv a camioanelor (</w:t>
      </w:r>
      <w:proofErr w:type="spellStart"/>
      <w:r>
        <w:t>captractor</w:t>
      </w:r>
      <w:proofErr w:type="spellEnd"/>
      <w:r>
        <w:t xml:space="preserve">) care aduc/ridică containerele de mai sus;  </w:t>
      </w:r>
    </w:p>
    <w:p w14:paraId="4E43BBFC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>Platformă betonată pentru amplasarea containerelor de tip baracă;</w:t>
      </w:r>
    </w:p>
    <w:p w14:paraId="178F9F58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>Canalizare pentru colectarea apelor pluviale;</w:t>
      </w:r>
    </w:p>
    <w:p w14:paraId="7BE0C2EA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 Zonă verde cu gazon și plantație perimetrală de protecție; </w:t>
      </w:r>
    </w:p>
    <w:p w14:paraId="78A283F0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Copertină pe structură metalică ușoară (conform proiect de rezistență) pentru </w:t>
      </w:r>
      <w:proofErr w:type="spellStart"/>
      <w:r>
        <w:t>protecțiacontainerelor</w:t>
      </w:r>
      <w:proofErr w:type="spellEnd"/>
      <w:r>
        <w:t xml:space="preserve"> deschise;  </w:t>
      </w:r>
    </w:p>
    <w:p w14:paraId="0DAC94FD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Împrejmuire a amplasamentului cu gard din panouri bordurate prinse pe stâlpi rectangulari din oțel, cu poartă de acces </w:t>
      </w:r>
      <w:proofErr w:type="spellStart"/>
      <w:r>
        <w:t>culisantă</w:t>
      </w:r>
      <w:proofErr w:type="spellEnd"/>
      <w:r>
        <w:t xml:space="preserve"> – acționare manuală;  </w:t>
      </w:r>
    </w:p>
    <w:p w14:paraId="30DC58B2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>În zona de acces principal se va monta un cântar carosabil pentru camioane (cap-tractor);</w:t>
      </w:r>
    </w:p>
    <w:p w14:paraId="104373A4" w14:textId="77777777" w:rsidR="006454F0" w:rsidRDefault="00000000" w:rsidP="0089332E">
      <w:pPr>
        <w:ind w:left="1080"/>
        <w:jc w:val="both"/>
      </w:pPr>
      <w:r>
        <w:t xml:space="preserve">Pe lângă lucrările de amenajare descrise mai sus, platforma va fi prevăzută cu următoarele dotări:  </w:t>
      </w:r>
    </w:p>
    <w:p w14:paraId="06B81F4B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lastRenderedPageBreak/>
        <w:t xml:space="preserve">Container de tip baracă pentru administrație – supraveghere, prevăzut cu un mic depozit de scule și două grupuri sanitare, unul pentru angajatul platformei, altul pentru cetățenii care aduc deșeuri;  </w:t>
      </w:r>
    </w:p>
    <w:p w14:paraId="60952303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Container de tip baracă, frigorific, pentru cadavre de animale mici de casă (pisici, </w:t>
      </w:r>
      <w:proofErr w:type="spellStart"/>
      <w:r>
        <w:t>câini,păsări</w:t>
      </w:r>
      <w:proofErr w:type="spellEnd"/>
      <w:r>
        <w:t>);</w:t>
      </w:r>
    </w:p>
    <w:p w14:paraId="546D0EB8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Un container de tip baracă pentru colectarea de deșeuri periculoase (vopsele, bidoane de vopsele sau diluanți, medicamente expirate, baterii); </w:t>
      </w:r>
    </w:p>
    <w:p w14:paraId="76DA8082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Trei containere prevăzute cu presă pentru </w:t>
      </w:r>
      <w:proofErr w:type="spellStart"/>
      <w:r>
        <w:t>colecarea</w:t>
      </w:r>
      <w:proofErr w:type="spellEnd"/>
      <w:r>
        <w:t xml:space="preserve"> </w:t>
      </w:r>
      <w:proofErr w:type="spellStart"/>
      <w:r>
        <w:t>deleurilor</w:t>
      </w:r>
      <w:proofErr w:type="spellEnd"/>
      <w:r>
        <w:t xml:space="preserve"> de hârtie/carton, plastic, respectiv textile;  </w:t>
      </w:r>
    </w:p>
    <w:p w14:paraId="3780E8FF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Trei containere închise și acoperite de tip </w:t>
      </w:r>
      <w:proofErr w:type="spellStart"/>
      <w:r>
        <w:t>walk</w:t>
      </w:r>
      <w:proofErr w:type="spellEnd"/>
      <w:r>
        <w:t xml:space="preserve">-in, pentru </w:t>
      </w:r>
      <w:proofErr w:type="spellStart"/>
      <w:r>
        <w:t>colecatrea</w:t>
      </w:r>
      <w:proofErr w:type="spellEnd"/>
      <w:r>
        <w:t xml:space="preserve"> deșeurilor electrice/</w:t>
      </w:r>
      <w:proofErr w:type="spellStart"/>
      <w:r>
        <w:t>elctronice</w:t>
      </w:r>
      <w:proofErr w:type="spellEnd"/>
      <w:r>
        <w:t xml:space="preserve">, a celor de uz casnic (electrice mari – frigidere, televizoare, etc.) și a celor de mobilier din lemn;  </w:t>
      </w:r>
    </w:p>
    <w:p w14:paraId="67775C85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Două containere de tip SKIP deschise, pentru </w:t>
      </w:r>
      <w:proofErr w:type="spellStart"/>
      <w:r>
        <w:t>deleuri</w:t>
      </w:r>
      <w:proofErr w:type="spellEnd"/>
      <w:r>
        <w:t xml:space="preserve"> de sticlă – geam, </w:t>
      </w:r>
      <w:proofErr w:type="spellStart"/>
      <w:r>
        <w:t>respetciv</w:t>
      </w:r>
      <w:proofErr w:type="spellEnd"/>
      <w:r>
        <w:t xml:space="preserve"> sticle/borcane/recipiente;  </w:t>
      </w:r>
    </w:p>
    <w:p w14:paraId="69254B02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Trei containere deschise, înalte, de tip </w:t>
      </w:r>
      <w:proofErr w:type="spellStart"/>
      <w:r>
        <w:t>ab-roll</w:t>
      </w:r>
      <w:proofErr w:type="spellEnd"/>
      <w:r>
        <w:t xml:space="preserve"> pentru anvelope, deșeuri metalice, deșeuri de curte/grădină (crengi, frunze, etc);  </w:t>
      </w:r>
    </w:p>
    <w:p w14:paraId="56BB6CC2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Trei containere deschise, joase, de tip </w:t>
      </w:r>
      <w:proofErr w:type="spellStart"/>
      <w:r>
        <w:t>ab-roll</w:t>
      </w:r>
      <w:proofErr w:type="spellEnd"/>
      <w:r>
        <w:t xml:space="preserve"> pentru deșeuri din construcții, moloz;</w:t>
      </w:r>
    </w:p>
    <w:p w14:paraId="6F4830EE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>Separator de hidrocarburi pentru toată platforma carosabilă;</w:t>
      </w:r>
    </w:p>
    <w:p w14:paraId="3F8A0E3A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 xml:space="preserve">Două scări mobile metalice (oțel zincat) pentru descărcarea deșeurilor în containerele deschise înalte.  </w:t>
      </w:r>
    </w:p>
    <w:p w14:paraId="2E5092F9" w14:textId="77777777" w:rsidR="006454F0" w:rsidRDefault="00000000" w:rsidP="0089332E">
      <w:pPr>
        <w:pStyle w:val="Listparagraf"/>
        <w:numPr>
          <w:ilvl w:val="0"/>
          <w:numId w:val="3"/>
        </w:numPr>
        <w:jc w:val="both"/>
      </w:pPr>
      <w:r>
        <w:t>Stâlpi de iluminat și camere supraveghere (8 bucăți).</w:t>
      </w:r>
    </w:p>
    <w:p w14:paraId="359CF927" w14:textId="36E7E648" w:rsidR="006454F0" w:rsidRPr="005809EE" w:rsidRDefault="00000000" w:rsidP="0089332E">
      <w:pPr>
        <w:pStyle w:val="Listparagraf"/>
        <w:jc w:val="both"/>
        <w:rPr>
          <w:b/>
          <w:bCs/>
        </w:rPr>
      </w:pPr>
      <w:r w:rsidRPr="005809EE">
        <w:rPr>
          <w:b/>
          <w:bCs/>
        </w:rPr>
        <w:t>Infrastructura</w:t>
      </w:r>
      <w:r w:rsidR="005809EE" w:rsidRPr="005809EE">
        <w:rPr>
          <w:b/>
          <w:bCs/>
        </w:rPr>
        <w:t xml:space="preserve"> pentru fiecare proiect</w:t>
      </w:r>
      <w:r w:rsidRPr="005809EE">
        <w:rPr>
          <w:b/>
          <w:bCs/>
        </w:rPr>
        <w:t xml:space="preserve">: </w:t>
      </w:r>
    </w:p>
    <w:p w14:paraId="620F226F" w14:textId="77777777" w:rsidR="006454F0" w:rsidRDefault="00000000" w:rsidP="0089332E">
      <w:pPr>
        <w:pStyle w:val="Listparagraf"/>
        <w:jc w:val="both"/>
      </w:pPr>
      <w:r>
        <w:t xml:space="preserve">Stratificația platformei carosabile cuprinde umplutura (balast, piatră spartă), </w:t>
      </w:r>
      <w:proofErr w:type="spellStart"/>
      <w:r>
        <w:t>geotextil</w:t>
      </w:r>
      <w:proofErr w:type="spellEnd"/>
      <w:r>
        <w:t xml:space="preserve">, </w:t>
      </w:r>
      <w:proofErr w:type="spellStart"/>
      <w:r>
        <w:t>geocompozit</w:t>
      </w:r>
      <w:proofErr w:type="spellEnd"/>
      <w:r>
        <w:t xml:space="preserve">, beton asfaltic. Platforma betonată (pe care vor fi amplasate containerul-birou și cel </w:t>
      </w:r>
      <w:proofErr w:type="spellStart"/>
      <w:r>
        <w:t>frigo</w:t>
      </w:r>
      <w:proofErr w:type="spellEnd"/>
      <w:r>
        <w:t xml:space="preserve">) va conține </w:t>
      </w:r>
      <w:proofErr w:type="spellStart"/>
      <w:r>
        <w:t>strtul</w:t>
      </w:r>
      <w:proofErr w:type="spellEnd"/>
      <w:r>
        <w:t xml:space="preserve">- suport din balast compactat și betonul de min. 15 cm. Structura de susținere a copertinei va avea fundații izolate din BA, iar împrejmuirea fundații izolate cilindrice (săpătura se poate face ușor cu foreza). </w:t>
      </w:r>
    </w:p>
    <w:p w14:paraId="1B98F2C8" w14:textId="643E1E35" w:rsidR="006454F0" w:rsidRDefault="00000000" w:rsidP="0089332E">
      <w:pPr>
        <w:pStyle w:val="Listparagraf"/>
        <w:jc w:val="both"/>
      </w:pPr>
      <w:r>
        <w:t>Suprastructura</w:t>
      </w:r>
      <w:r w:rsidR="005809EE" w:rsidRPr="005809EE">
        <w:rPr>
          <w:b/>
          <w:bCs/>
        </w:rPr>
        <w:t xml:space="preserve"> pentru fiecare proiect</w:t>
      </w:r>
      <w:r>
        <w:t xml:space="preserve">: </w:t>
      </w:r>
    </w:p>
    <w:p w14:paraId="55A6B201" w14:textId="242A71C9" w:rsidR="006454F0" w:rsidRDefault="00000000" w:rsidP="0089332E">
      <w:pPr>
        <w:pStyle w:val="Listparagraf"/>
        <w:jc w:val="both"/>
      </w:pPr>
      <w:r>
        <w:t xml:space="preserve">Se referă la copertina din structură metalică ușoară alcătuită din 9 stâlpi situați la </w:t>
      </w:r>
      <w:proofErr w:type="spellStart"/>
      <w:r>
        <w:t>interax</w:t>
      </w:r>
      <w:proofErr w:type="spellEnd"/>
      <w:r>
        <w:t xml:space="preserve"> de câte 5.0</w:t>
      </w:r>
      <w:r w:rsidR="00C6301C">
        <w:t xml:space="preserve"> </w:t>
      </w:r>
      <w:r>
        <w:t>m, prevăzuți la partea superioară cu grinzi în consolă de câte 4.50</w:t>
      </w:r>
      <w:r w:rsidR="00C6301C">
        <w:t xml:space="preserve"> </w:t>
      </w:r>
      <w:r>
        <w:t xml:space="preserve">m de o parte și de alta. Stâlpii au secțiunea transversală sub formă de cruce, fiind alcătuiți din câte 2 </w:t>
      </w:r>
      <w:proofErr w:type="spellStart"/>
      <w:r>
        <w:t>profile</w:t>
      </w:r>
      <w:proofErr w:type="spellEnd"/>
      <w:r>
        <w:t xml:space="preserve"> ortogonale IPE450 sudate între ele. Grinzile în consolă sunt alcătuite din </w:t>
      </w:r>
      <w:proofErr w:type="spellStart"/>
      <w:r>
        <w:t>profile</w:t>
      </w:r>
      <w:proofErr w:type="spellEnd"/>
      <w:r>
        <w:t xml:space="preserve"> IPE360. Pe direcție longitudinală s-au prevăzut grinzi de montaj și rigidizare alcătuite din </w:t>
      </w:r>
      <w:proofErr w:type="spellStart"/>
      <w:r>
        <w:t>profile</w:t>
      </w:r>
      <w:proofErr w:type="spellEnd"/>
      <w:r>
        <w:t xml:space="preserve"> IPE160. Pentru rigidizarea structurii la nivelul învelitorii s-au prevăzut contravântuiri alcătuite din bare Φ25. Execuția structurii presupune realizarea uzinată a ansamblelor stâlpilor și grinzilor și montajul acestora pe șantier prin îmbinări cu șuruburi. Învelitoarea se va realiza din tablă trapezoidală cu cute de 45-85mm, fixată pe panele alcătuite din </w:t>
      </w:r>
      <w:proofErr w:type="spellStart"/>
      <w:r>
        <w:t>profile</w:t>
      </w:r>
      <w:proofErr w:type="spellEnd"/>
      <w:r>
        <w:t xml:space="preserve"> Z, </w:t>
      </w:r>
      <w:proofErr w:type="spellStart"/>
      <w:r>
        <w:t>profile</w:t>
      </w:r>
      <w:proofErr w:type="spellEnd"/>
      <w:r>
        <w:t xml:space="preserve"> IPE sau U, dimensionate la încărcările climaterice de la nivelul învelitorii precum și la greutatea proprie a acesteia. </w:t>
      </w:r>
      <w:proofErr w:type="spellStart"/>
      <w:r>
        <w:t>Celelate</w:t>
      </w:r>
      <w:proofErr w:type="spellEnd"/>
      <w:r>
        <w:t xml:space="preserve"> obiecte (containerele) vor fi amplasate direct pe platformele lor, ele fiind echipate și gata de utilizare (plug-in).</w:t>
      </w:r>
    </w:p>
    <w:p w14:paraId="4677451E" w14:textId="77777777" w:rsidR="006454F0" w:rsidRDefault="006454F0">
      <w:pPr>
        <w:jc w:val="both"/>
        <w:rPr>
          <w:b/>
          <w:bCs/>
        </w:rPr>
      </w:pPr>
    </w:p>
    <w:p w14:paraId="080E8685" w14:textId="77777777" w:rsidR="00DA48A3" w:rsidRDefault="00DA48A3" w:rsidP="00DA48A3">
      <w:pPr>
        <w:pStyle w:val="Indentcorptext2"/>
        <w:ind w:firstLine="5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</w:t>
      </w:r>
      <w:r w:rsidRPr="005724AB">
        <w:rPr>
          <w:rFonts w:ascii="Arial" w:hAnsi="Arial" w:cs="Arial"/>
          <w:sz w:val="24"/>
        </w:rPr>
        <w:t>reşedinte</w:t>
      </w:r>
      <w:proofErr w:type="spellEnd"/>
      <w:r w:rsidRPr="005724AB">
        <w:rPr>
          <w:rFonts w:ascii="Arial" w:hAnsi="Arial" w:cs="Arial"/>
          <w:sz w:val="24"/>
        </w:rPr>
        <w:t xml:space="preserve"> de </w:t>
      </w:r>
      <w:proofErr w:type="spellStart"/>
      <w:r w:rsidRPr="005724AB">
        <w:rPr>
          <w:rFonts w:ascii="Arial" w:hAnsi="Arial" w:cs="Arial"/>
          <w:sz w:val="24"/>
        </w:rPr>
        <w:t>şedinţă</w:t>
      </w:r>
      <w:proofErr w:type="spellEnd"/>
      <w:r w:rsidRPr="005724AB">
        <w:rPr>
          <w:rFonts w:ascii="Arial" w:hAnsi="Arial" w:cs="Arial"/>
          <w:sz w:val="24"/>
        </w:rPr>
        <w:t>,                 Contrasemnează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p.</w:t>
      </w:r>
      <w:r w:rsidRPr="005724AB">
        <w:rPr>
          <w:rFonts w:ascii="Arial" w:hAnsi="Arial" w:cs="Arial"/>
          <w:sz w:val="24"/>
        </w:rPr>
        <w:t>Secretar</w:t>
      </w:r>
      <w:proofErr w:type="spellEnd"/>
      <w:r>
        <w:rPr>
          <w:rFonts w:ascii="Arial" w:hAnsi="Arial" w:cs="Arial"/>
          <w:sz w:val="24"/>
        </w:rPr>
        <w:t xml:space="preserve"> general</w:t>
      </w:r>
    </w:p>
    <w:p w14:paraId="304B5783" w14:textId="77777777" w:rsidR="00DA48A3" w:rsidRDefault="00DA48A3" w:rsidP="00DA48A3">
      <w:pPr>
        <w:pStyle w:val="Indentcorptext2"/>
        <w:ind w:firstLine="540"/>
      </w:pPr>
      <w:r w:rsidRPr="005724AB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 xml:space="preserve">Bordeianu Dumitru         </w:t>
      </w:r>
      <w:r w:rsidRPr="005724AB">
        <w:rPr>
          <w:rFonts w:ascii="Arial" w:hAnsi="Arial" w:cs="Arial"/>
          <w:sz w:val="24"/>
        </w:rPr>
        <w:t xml:space="preserve">                                                     </w:t>
      </w:r>
      <w:r>
        <w:rPr>
          <w:rFonts w:ascii="Arial" w:hAnsi="Arial" w:cs="Arial"/>
          <w:sz w:val="24"/>
        </w:rPr>
        <w:t>Ilie Doinita</w:t>
      </w:r>
      <w:r w:rsidRPr="005724AB">
        <w:rPr>
          <w:rFonts w:ascii="Arial" w:hAnsi="Arial" w:cs="Arial"/>
          <w:sz w:val="24"/>
        </w:rPr>
        <w:t xml:space="preserve">            </w:t>
      </w:r>
    </w:p>
    <w:p w14:paraId="676FF730" w14:textId="51D6B767" w:rsidR="006454F0" w:rsidRDefault="006454F0">
      <w:pPr>
        <w:ind w:firstLineChars="1800" w:firstLine="4320"/>
      </w:pPr>
    </w:p>
    <w:p w14:paraId="103FBDD4" w14:textId="6992B67A" w:rsidR="006B25E2" w:rsidRPr="004B2E52" w:rsidRDefault="006B25E2" w:rsidP="006B25E2">
      <w:pPr>
        <w:pStyle w:val="Titlu1"/>
        <w:tabs>
          <w:tab w:val="center" w:pos="4548"/>
          <w:tab w:val="right" w:pos="9577"/>
        </w:tabs>
        <w:ind w:left="0" w:firstLine="0"/>
        <w:jc w:val="right"/>
        <w:rPr>
          <w:rFonts w:ascii="Arial" w:hAnsi="Arial" w:cs="Arial"/>
          <w:sz w:val="24"/>
          <w:szCs w:val="24"/>
        </w:rPr>
      </w:pPr>
      <w:r w:rsidRPr="004B2E52">
        <w:rPr>
          <w:rFonts w:ascii="Arial" w:hAnsi="Arial" w:cs="Arial"/>
          <w:sz w:val="24"/>
          <w:szCs w:val="24"/>
        </w:rPr>
        <w:lastRenderedPageBreak/>
        <w:t>Nr.</w:t>
      </w:r>
      <w:r w:rsidR="006A23AD" w:rsidRPr="004B2E52">
        <w:rPr>
          <w:rFonts w:ascii="Arial" w:hAnsi="Arial" w:cs="Arial"/>
          <w:sz w:val="24"/>
          <w:szCs w:val="24"/>
        </w:rPr>
        <w:t>5510/03.10</w:t>
      </w:r>
      <w:r w:rsidRPr="004B2E52">
        <w:rPr>
          <w:rFonts w:ascii="Arial" w:hAnsi="Arial" w:cs="Arial"/>
          <w:sz w:val="24"/>
          <w:szCs w:val="24"/>
        </w:rPr>
        <w:t>.2022</w:t>
      </w:r>
    </w:p>
    <w:p w14:paraId="7862199F" w14:textId="77777777" w:rsidR="006B25E2" w:rsidRPr="004B2E52" w:rsidRDefault="006B25E2" w:rsidP="006B25E2">
      <w:pPr>
        <w:rPr>
          <w:rFonts w:ascii="Arial" w:hAnsi="Arial" w:cs="Arial"/>
          <w:lang w:eastAsia="ro-RO"/>
        </w:rPr>
      </w:pPr>
    </w:p>
    <w:p w14:paraId="667DDE06" w14:textId="3A9B1A5E" w:rsidR="006B25E2" w:rsidRPr="004B2E52" w:rsidRDefault="006B25E2" w:rsidP="006B25E2">
      <w:pPr>
        <w:pStyle w:val="Titlu1"/>
        <w:tabs>
          <w:tab w:val="center" w:pos="4548"/>
          <w:tab w:val="right" w:pos="9577"/>
        </w:tabs>
        <w:ind w:left="0" w:firstLine="0"/>
        <w:rPr>
          <w:rFonts w:ascii="Arial" w:hAnsi="Arial" w:cs="Arial"/>
          <w:sz w:val="24"/>
          <w:szCs w:val="24"/>
        </w:rPr>
      </w:pPr>
      <w:bookmarkStart w:id="1" w:name="_Hlk52954401"/>
      <w:r w:rsidRPr="004B2E52">
        <w:rPr>
          <w:rFonts w:ascii="Arial" w:hAnsi="Arial" w:cs="Arial"/>
          <w:sz w:val="24"/>
          <w:szCs w:val="24"/>
        </w:rPr>
        <w:t>RAPORT DE SPECIALITATE</w:t>
      </w:r>
    </w:p>
    <w:p w14:paraId="05BB705D" w14:textId="77777777" w:rsidR="006B25E2" w:rsidRPr="004B2E52" w:rsidRDefault="006B25E2" w:rsidP="006B25E2">
      <w:pPr>
        <w:pStyle w:val="Titlu1"/>
        <w:tabs>
          <w:tab w:val="center" w:pos="4548"/>
          <w:tab w:val="right" w:pos="9577"/>
        </w:tabs>
        <w:ind w:left="0" w:firstLine="0"/>
        <w:rPr>
          <w:rFonts w:ascii="Arial" w:hAnsi="Arial" w:cs="Arial"/>
          <w:noProof/>
          <w:sz w:val="24"/>
          <w:szCs w:val="24"/>
        </w:rPr>
      </w:pPr>
      <w:r w:rsidRPr="004B2E52">
        <w:rPr>
          <w:rFonts w:ascii="Arial" w:hAnsi="Arial" w:cs="Arial"/>
          <w:sz w:val="24"/>
          <w:szCs w:val="24"/>
        </w:rPr>
        <w:t>DOMNULE PRIMAR</w:t>
      </w:r>
    </w:p>
    <w:p w14:paraId="64796D9F" w14:textId="77777777" w:rsidR="006B25E2" w:rsidRPr="004B2E52" w:rsidRDefault="006B25E2" w:rsidP="006B25E2">
      <w:pPr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Subsemnatul Paul Ion consilier I in cadrul </w:t>
      </w:r>
      <w:proofErr w:type="spellStart"/>
      <w:r w:rsidRPr="004B2E52">
        <w:rPr>
          <w:rFonts w:ascii="Arial" w:hAnsi="Arial" w:cs="Arial"/>
        </w:rPr>
        <w:t>Primariei</w:t>
      </w:r>
      <w:proofErr w:type="spellEnd"/>
      <w:r w:rsidRPr="004B2E52">
        <w:rPr>
          <w:rFonts w:ascii="Arial" w:hAnsi="Arial" w:cs="Arial"/>
        </w:rPr>
        <w:t xml:space="preserve"> </w:t>
      </w:r>
      <w:proofErr w:type="spellStart"/>
      <w:r w:rsidRPr="004B2E52">
        <w:rPr>
          <w:rFonts w:ascii="Arial" w:hAnsi="Arial" w:cs="Arial"/>
        </w:rPr>
        <w:t>avand</w:t>
      </w:r>
      <w:proofErr w:type="spellEnd"/>
      <w:r w:rsidRPr="004B2E52">
        <w:rPr>
          <w:rFonts w:ascii="Arial" w:hAnsi="Arial" w:cs="Arial"/>
        </w:rPr>
        <w:t xml:space="preserve"> in vedere:</w:t>
      </w:r>
    </w:p>
    <w:p w14:paraId="623A8518" w14:textId="37EB99D6" w:rsidR="006B25E2" w:rsidRPr="004B2E52" w:rsidRDefault="006B25E2" w:rsidP="006B25E2">
      <w:pPr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 Ghidul specific- </w:t>
      </w:r>
      <w:proofErr w:type="spellStart"/>
      <w:r w:rsidRPr="004B2E52">
        <w:rPr>
          <w:rFonts w:ascii="Arial" w:hAnsi="Arial" w:cs="Arial"/>
        </w:rPr>
        <w:t>Conditii</w:t>
      </w:r>
      <w:proofErr w:type="spellEnd"/>
      <w:r w:rsidRPr="004B2E52">
        <w:rPr>
          <w:rFonts w:ascii="Arial" w:hAnsi="Arial" w:cs="Arial"/>
        </w:rPr>
        <w:t xml:space="preserve"> de accesare a fondurilor europene aferente PNRR /2022/C3/S/I.1.1- Componenta 3- Managementul </w:t>
      </w:r>
      <w:proofErr w:type="spellStart"/>
      <w:r w:rsidRPr="004B2E52">
        <w:rPr>
          <w:rFonts w:ascii="Arial" w:hAnsi="Arial" w:cs="Arial"/>
        </w:rPr>
        <w:t>deseurilor</w:t>
      </w:r>
      <w:proofErr w:type="spellEnd"/>
      <w:r w:rsidRPr="004B2E52">
        <w:rPr>
          <w:rFonts w:ascii="Arial" w:hAnsi="Arial" w:cs="Arial"/>
        </w:rPr>
        <w:t xml:space="preserve">, </w:t>
      </w:r>
      <w:proofErr w:type="spellStart"/>
      <w:r w:rsidRPr="004B2E52">
        <w:rPr>
          <w:rFonts w:ascii="Arial" w:hAnsi="Arial" w:cs="Arial"/>
        </w:rPr>
        <w:t>Investitia</w:t>
      </w:r>
      <w:proofErr w:type="spellEnd"/>
      <w:r w:rsidRPr="004B2E52">
        <w:rPr>
          <w:rFonts w:ascii="Arial" w:hAnsi="Arial" w:cs="Arial"/>
        </w:rPr>
        <w:t xml:space="preserve"> I1, </w:t>
      </w:r>
      <w:proofErr w:type="spellStart"/>
      <w:r w:rsidRPr="004B2E52">
        <w:rPr>
          <w:rFonts w:ascii="Arial" w:hAnsi="Arial" w:cs="Arial"/>
        </w:rPr>
        <w:t>subinvestitia</w:t>
      </w:r>
      <w:proofErr w:type="spellEnd"/>
      <w:r w:rsidRPr="004B2E52">
        <w:rPr>
          <w:rFonts w:ascii="Arial" w:hAnsi="Arial" w:cs="Arial"/>
        </w:rPr>
        <w:t xml:space="preserve"> I1.A. </w:t>
      </w:r>
      <w:proofErr w:type="spellStart"/>
      <w:r w:rsidRPr="004B2E52">
        <w:rPr>
          <w:rFonts w:ascii="Arial" w:hAnsi="Arial" w:cs="Arial"/>
        </w:rPr>
        <w:t>Infiintarea</w:t>
      </w:r>
      <w:proofErr w:type="spellEnd"/>
      <w:r w:rsidRPr="004B2E52">
        <w:rPr>
          <w:rFonts w:ascii="Arial" w:hAnsi="Arial" w:cs="Arial"/>
        </w:rPr>
        <w:t xml:space="preserve"> de centre de colectare prin aport voluntar</w:t>
      </w:r>
    </w:p>
    <w:p w14:paraId="70649408" w14:textId="77777777" w:rsidR="006B25E2" w:rsidRPr="004B2E52" w:rsidRDefault="006B25E2" w:rsidP="006B25E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Art.44 din Legea nr.273/ 2006 privind </w:t>
      </w:r>
      <w:proofErr w:type="spellStart"/>
      <w:r w:rsidRPr="004B2E52">
        <w:rPr>
          <w:rFonts w:ascii="Arial" w:hAnsi="Arial" w:cs="Arial"/>
        </w:rPr>
        <w:t>finantele</w:t>
      </w:r>
      <w:proofErr w:type="spellEnd"/>
      <w:r w:rsidRPr="004B2E52">
        <w:rPr>
          <w:rFonts w:ascii="Arial" w:hAnsi="Arial" w:cs="Arial"/>
        </w:rPr>
        <w:t xml:space="preserve"> publice locale.</w:t>
      </w:r>
    </w:p>
    <w:p w14:paraId="73AFF038" w14:textId="6A4F9D61" w:rsidR="006B25E2" w:rsidRPr="004B2E52" w:rsidRDefault="006B25E2" w:rsidP="006B25E2">
      <w:pPr>
        <w:jc w:val="both"/>
        <w:rPr>
          <w:rFonts w:ascii="Arial" w:hAnsi="Arial" w:cs="Arial"/>
        </w:rPr>
      </w:pPr>
      <w:r w:rsidRPr="004B2E52">
        <w:rPr>
          <w:rFonts w:ascii="Arial" w:hAnsi="Arial" w:cs="Arial"/>
          <w:bCs/>
        </w:rPr>
        <w:t xml:space="preserve">În  temeiul art.  129 alin.  (1),  alin.  (2) lit.  b), alin.  (4)  lit.  d) si f),  art.  139 alin.  (1), din </w:t>
      </w:r>
      <w:r w:rsidR="006A23AD" w:rsidRPr="004B2E52">
        <w:rPr>
          <w:rFonts w:ascii="Arial" w:hAnsi="Arial" w:cs="Arial"/>
          <w:bCs/>
        </w:rPr>
        <w:t>O</w:t>
      </w:r>
      <w:r w:rsidRPr="004B2E52">
        <w:rPr>
          <w:rFonts w:ascii="Arial" w:hAnsi="Arial" w:cs="Arial"/>
          <w:bCs/>
        </w:rPr>
        <w:t xml:space="preserve">.U.G NR.57/2019 privind Codul Administrativ cu </w:t>
      </w:r>
      <w:proofErr w:type="spellStart"/>
      <w:r w:rsidRPr="004B2E52">
        <w:rPr>
          <w:rFonts w:ascii="Arial" w:hAnsi="Arial" w:cs="Arial"/>
          <w:bCs/>
        </w:rPr>
        <w:t>modificarile</w:t>
      </w:r>
      <w:proofErr w:type="spellEnd"/>
      <w:r w:rsidRPr="004B2E52">
        <w:rPr>
          <w:rFonts w:ascii="Arial" w:hAnsi="Arial" w:cs="Arial"/>
          <w:bCs/>
        </w:rPr>
        <w:t xml:space="preserve"> si </w:t>
      </w:r>
      <w:proofErr w:type="spellStart"/>
      <w:r w:rsidRPr="004B2E52">
        <w:rPr>
          <w:rFonts w:ascii="Arial" w:hAnsi="Arial" w:cs="Arial"/>
          <w:bCs/>
        </w:rPr>
        <w:t>completarile</w:t>
      </w:r>
      <w:proofErr w:type="spellEnd"/>
      <w:r w:rsidRPr="004B2E52">
        <w:rPr>
          <w:rFonts w:ascii="Arial" w:hAnsi="Arial" w:cs="Arial"/>
          <w:bCs/>
        </w:rPr>
        <w:t xml:space="preserve"> ulterioare, </w:t>
      </w:r>
      <w:r w:rsidR="006A23AD" w:rsidRPr="004B2E52">
        <w:rPr>
          <w:rFonts w:ascii="Arial" w:hAnsi="Arial" w:cs="Arial"/>
        </w:rPr>
        <w:t>propun Consiliului local</w:t>
      </w:r>
      <w:r w:rsidRPr="004B2E52">
        <w:rPr>
          <w:rFonts w:ascii="Arial" w:hAnsi="Arial" w:cs="Arial"/>
        </w:rPr>
        <w:t xml:space="preserve"> depunerea cererii de </w:t>
      </w:r>
      <w:proofErr w:type="spellStart"/>
      <w:r w:rsidRPr="004B2E52">
        <w:rPr>
          <w:rFonts w:ascii="Arial" w:hAnsi="Arial" w:cs="Arial"/>
        </w:rPr>
        <w:t>finantare</w:t>
      </w:r>
      <w:proofErr w:type="spellEnd"/>
      <w:r w:rsidRPr="004B2E52">
        <w:rPr>
          <w:rFonts w:ascii="Arial" w:hAnsi="Arial" w:cs="Arial"/>
        </w:rPr>
        <w:t xml:space="preserve"> pentru proiectul “INFIINTARE CENTRU DE COLECTARE PRIN APORT VOLUNTAR IN</w:t>
      </w:r>
      <w:r w:rsidR="004B2E52" w:rsidRPr="004B2E52">
        <w:rPr>
          <w:rFonts w:ascii="Arial" w:hAnsi="Arial" w:cs="Arial"/>
        </w:rPr>
        <w:t xml:space="preserve"> SATELE ALEXANDRU ODOBESCU, NICOLAE BALCESCU SI GALATUI</w:t>
      </w:r>
      <w:r w:rsidRPr="004B2E52">
        <w:rPr>
          <w:rFonts w:ascii="Arial" w:hAnsi="Arial" w:cs="Arial"/>
        </w:rPr>
        <w:t xml:space="preserve"> COMUNA ALEXANDRU ODOBESCU, JUDETUL CALARASI”, </w:t>
      </w:r>
      <w:proofErr w:type="spellStart"/>
      <w:r w:rsidRPr="004B2E52">
        <w:rPr>
          <w:rFonts w:ascii="Arial" w:hAnsi="Arial" w:cs="Arial"/>
        </w:rPr>
        <w:t>finantare</w:t>
      </w:r>
      <w:proofErr w:type="spellEnd"/>
      <w:r w:rsidRPr="004B2E52">
        <w:rPr>
          <w:rFonts w:ascii="Arial" w:hAnsi="Arial" w:cs="Arial"/>
        </w:rPr>
        <w:t xml:space="preserve"> prin PNRR, Componenta 3- Managementul </w:t>
      </w:r>
      <w:proofErr w:type="spellStart"/>
      <w:r w:rsidRPr="004B2E52">
        <w:rPr>
          <w:rFonts w:ascii="Arial" w:hAnsi="Arial" w:cs="Arial"/>
        </w:rPr>
        <w:t>deseurilor</w:t>
      </w:r>
      <w:proofErr w:type="spellEnd"/>
      <w:r w:rsidRPr="004B2E52">
        <w:rPr>
          <w:rFonts w:ascii="Arial" w:hAnsi="Arial" w:cs="Arial"/>
        </w:rPr>
        <w:t xml:space="preserve">, </w:t>
      </w:r>
      <w:proofErr w:type="spellStart"/>
      <w:r w:rsidRPr="004B2E52">
        <w:rPr>
          <w:rFonts w:ascii="Arial" w:hAnsi="Arial" w:cs="Arial"/>
        </w:rPr>
        <w:t>Investitia</w:t>
      </w:r>
      <w:proofErr w:type="spellEnd"/>
      <w:r w:rsidRPr="004B2E52">
        <w:rPr>
          <w:rFonts w:ascii="Arial" w:hAnsi="Arial" w:cs="Arial"/>
        </w:rPr>
        <w:t xml:space="preserve"> I1, </w:t>
      </w:r>
      <w:proofErr w:type="spellStart"/>
      <w:r w:rsidRPr="004B2E52">
        <w:rPr>
          <w:rFonts w:ascii="Arial" w:hAnsi="Arial" w:cs="Arial"/>
        </w:rPr>
        <w:t>Subinvestitia</w:t>
      </w:r>
      <w:proofErr w:type="spellEnd"/>
      <w:r w:rsidRPr="004B2E52">
        <w:rPr>
          <w:rFonts w:ascii="Arial" w:hAnsi="Arial" w:cs="Arial"/>
        </w:rPr>
        <w:t xml:space="preserve"> I1.A, cu valoare maxima eligibila de 778.720 </w:t>
      </w:r>
      <w:proofErr w:type="spellStart"/>
      <w:r w:rsidRPr="004B2E52">
        <w:rPr>
          <w:rFonts w:ascii="Arial" w:hAnsi="Arial" w:cs="Arial"/>
        </w:rPr>
        <w:t>eur</w:t>
      </w:r>
      <w:proofErr w:type="spellEnd"/>
      <w:r w:rsidRPr="004B2E52">
        <w:rPr>
          <w:rFonts w:ascii="Arial" w:hAnsi="Arial" w:cs="Arial"/>
        </w:rPr>
        <w:t xml:space="preserve"> la care se </w:t>
      </w:r>
      <w:proofErr w:type="spellStart"/>
      <w:r w:rsidRPr="004B2E52">
        <w:rPr>
          <w:rFonts w:ascii="Arial" w:hAnsi="Arial" w:cs="Arial"/>
        </w:rPr>
        <w:t>adauga</w:t>
      </w:r>
      <w:proofErr w:type="spellEnd"/>
      <w:r w:rsidRPr="004B2E52">
        <w:rPr>
          <w:rFonts w:ascii="Arial" w:hAnsi="Arial" w:cs="Arial"/>
        </w:rPr>
        <w:t xml:space="preserve"> TVA, echivalentul a 3.830.913,04 lei la care se </w:t>
      </w:r>
      <w:proofErr w:type="spellStart"/>
      <w:r w:rsidRPr="004B2E52">
        <w:rPr>
          <w:rFonts w:ascii="Arial" w:hAnsi="Arial" w:cs="Arial"/>
        </w:rPr>
        <w:t>adauga</w:t>
      </w:r>
      <w:proofErr w:type="spellEnd"/>
      <w:r w:rsidRPr="004B2E52">
        <w:rPr>
          <w:rFonts w:ascii="Arial" w:hAnsi="Arial" w:cs="Arial"/>
        </w:rPr>
        <w:t xml:space="preserve"> TVA. </w:t>
      </w:r>
    </w:p>
    <w:p w14:paraId="2B564679" w14:textId="4915CDF2" w:rsidR="006A23AD" w:rsidRPr="004B2E52" w:rsidRDefault="006A23AD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648AAB5B" w14:textId="36DCB839" w:rsidR="006A23AD" w:rsidRPr="004B2E52" w:rsidRDefault="006A23AD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4C942757" w14:textId="6AB61D21" w:rsidR="006A23AD" w:rsidRPr="004B2E52" w:rsidRDefault="006A23AD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678863BC" w14:textId="766720F3" w:rsidR="006A23AD" w:rsidRPr="004B2E52" w:rsidRDefault="006A23AD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6D67FB91" w14:textId="45DDDBFC" w:rsidR="006A23AD" w:rsidRPr="004B2E52" w:rsidRDefault="006A23AD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6B4D317B" w14:textId="434BE27C" w:rsidR="00E41A65" w:rsidRDefault="00E41A65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513C7FD2" w14:textId="77777777" w:rsidR="004B2E52" w:rsidRPr="004B2E52" w:rsidRDefault="004B2E52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66C29E51" w14:textId="53407F10" w:rsidR="00E41A65" w:rsidRPr="004B2E52" w:rsidRDefault="00E41A65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6C576965" w14:textId="77777777" w:rsidR="00E41A65" w:rsidRPr="004B2E52" w:rsidRDefault="00E41A65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</w:p>
    <w:p w14:paraId="73CC5DAE" w14:textId="2F214B66" w:rsidR="006B25E2" w:rsidRPr="004B2E52" w:rsidRDefault="006B25E2" w:rsidP="006B25E2">
      <w:pPr>
        <w:spacing w:after="3" w:line="259" w:lineRule="auto"/>
        <w:ind w:left="10" w:right="48" w:hanging="10"/>
        <w:jc w:val="center"/>
        <w:rPr>
          <w:rFonts w:ascii="Arial" w:hAnsi="Arial" w:cs="Arial"/>
        </w:rPr>
      </w:pPr>
      <w:r w:rsidRPr="004B2E52">
        <w:rPr>
          <w:rFonts w:ascii="Arial" w:hAnsi="Arial" w:cs="Arial"/>
        </w:rPr>
        <w:t>Consilier l,</w:t>
      </w:r>
    </w:p>
    <w:p w14:paraId="0232CBB5" w14:textId="77777777" w:rsidR="006B25E2" w:rsidRPr="004B2E52" w:rsidRDefault="006B25E2" w:rsidP="006B25E2">
      <w:pPr>
        <w:spacing w:line="259" w:lineRule="auto"/>
        <w:ind w:left="528"/>
        <w:jc w:val="center"/>
        <w:rPr>
          <w:rFonts w:ascii="Arial" w:hAnsi="Arial" w:cs="Arial"/>
        </w:rPr>
      </w:pPr>
      <w:proofErr w:type="spellStart"/>
      <w:r w:rsidRPr="004B2E52">
        <w:rPr>
          <w:rFonts w:ascii="Arial" w:hAnsi="Arial" w:cs="Arial"/>
        </w:rPr>
        <w:t>Ing</w:t>
      </w:r>
      <w:proofErr w:type="spellEnd"/>
      <w:r w:rsidRPr="004B2E52">
        <w:rPr>
          <w:rFonts w:ascii="Arial" w:hAnsi="Arial" w:cs="Arial"/>
        </w:rPr>
        <w:t xml:space="preserve"> Paul Ion</w:t>
      </w:r>
    </w:p>
    <w:p w14:paraId="71BD9D04" w14:textId="492ADC17" w:rsidR="006B25E2" w:rsidRPr="004B2E52" w:rsidRDefault="006B25E2" w:rsidP="006B25E2">
      <w:pPr>
        <w:pStyle w:val="Titlu1"/>
        <w:spacing w:after="986"/>
        <w:ind w:left="3053" w:right="-313"/>
        <w:rPr>
          <w:rFonts w:ascii="Arial" w:hAnsi="Arial" w:cs="Arial"/>
          <w:sz w:val="24"/>
          <w:szCs w:val="24"/>
        </w:rPr>
      </w:pPr>
    </w:p>
    <w:p w14:paraId="0C4A4649" w14:textId="18770F86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2A9B5994" w14:textId="24C84AB3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32E676E4" w14:textId="4E6BD5B4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19F2422B" w14:textId="7DE1350C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15F0FEF1" w14:textId="59712650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64D79ED5" w14:textId="3EF52E11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5EF5101A" w14:textId="7A778BAF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5736BB66" w14:textId="77777777" w:rsidR="006A23AD" w:rsidRPr="004B2E52" w:rsidRDefault="006A23AD" w:rsidP="006A23AD">
      <w:pPr>
        <w:rPr>
          <w:rFonts w:ascii="Arial" w:hAnsi="Arial" w:cs="Arial"/>
          <w:lang w:eastAsia="ro-RO"/>
        </w:rPr>
      </w:pPr>
    </w:p>
    <w:p w14:paraId="123DA07D" w14:textId="19006DCA" w:rsidR="006B25E2" w:rsidRDefault="006B25E2" w:rsidP="006B25E2">
      <w:pPr>
        <w:rPr>
          <w:rFonts w:ascii="Arial" w:hAnsi="Arial" w:cs="Arial"/>
          <w:lang w:eastAsia="ro-RO"/>
        </w:rPr>
      </w:pPr>
    </w:p>
    <w:p w14:paraId="40809156" w14:textId="77777777" w:rsidR="004B2E52" w:rsidRPr="004B2E52" w:rsidRDefault="004B2E52" w:rsidP="006B25E2">
      <w:pPr>
        <w:rPr>
          <w:rFonts w:ascii="Arial" w:hAnsi="Arial" w:cs="Arial"/>
          <w:lang w:eastAsia="ro-RO"/>
        </w:rPr>
      </w:pPr>
    </w:p>
    <w:p w14:paraId="61429388" w14:textId="6779D656" w:rsidR="006B25E2" w:rsidRPr="004B2E52" w:rsidRDefault="006B25E2" w:rsidP="006B25E2">
      <w:pPr>
        <w:jc w:val="right"/>
        <w:rPr>
          <w:rFonts w:ascii="Arial" w:hAnsi="Arial" w:cs="Arial"/>
          <w:lang w:eastAsia="ro-RO"/>
        </w:rPr>
      </w:pPr>
      <w:r w:rsidRPr="004B2E52">
        <w:rPr>
          <w:rFonts w:ascii="Arial" w:hAnsi="Arial" w:cs="Arial"/>
          <w:lang w:eastAsia="ro-RO"/>
        </w:rPr>
        <w:lastRenderedPageBreak/>
        <w:t>Nr.</w:t>
      </w:r>
      <w:r w:rsidR="006A23AD" w:rsidRPr="004B2E52">
        <w:rPr>
          <w:rFonts w:ascii="Arial" w:hAnsi="Arial" w:cs="Arial"/>
          <w:lang w:eastAsia="ro-RO"/>
        </w:rPr>
        <w:t>5511/03.10</w:t>
      </w:r>
      <w:r w:rsidRPr="004B2E52">
        <w:rPr>
          <w:rFonts w:ascii="Arial" w:hAnsi="Arial" w:cs="Arial"/>
          <w:lang w:eastAsia="ro-RO"/>
        </w:rPr>
        <w:t>.2022</w:t>
      </w:r>
    </w:p>
    <w:p w14:paraId="5222A41E" w14:textId="77777777" w:rsidR="006B25E2" w:rsidRPr="004B2E52" w:rsidRDefault="006B25E2" w:rsidP="006B25E2">
      <w:pPr>
        <w:rPr>
          <w:rFonts w:ascii="Arial" w:hAnsi="Arial" w:cs="Arial"/>
          <w:lang w:eastAsia="ro-RO"/>
        </w:rPr>
      </w:pPr>
    </w:p>
    <w:p w14:paraId="15FEF954" w14:textId="77777777" w:rsidR="006B25E2" w:rsidRPr="004B2E52" w:rsidRDefault="006B25E2" w:rsidP="006B25E2">
      <w:pPr>
        <w:rPr>
          <w:rFonts w:ascii="Arial" w:hAnsi="Arial" w:cs="Arial"/>
          <w:lang w:eastAsia="ro-RO"/>
        </w:rPr>
      </w:pPr>
    </w:p>
    <w:p w14:paraId="71AFCA9A" w14:textId="77777777" w:rsidR="006B25E2" w:rsidRPr="004B2E52" w:rsidRDefault="006B25E2" w:rsidP="006B25E2">
      <w:pPr>
        <w:pStyle w:val="Titlu1"/>
        <w:spacing w:after="986"/>
        <w:ind w:left="3053" w:right="-313"/>
        <w:jc w:val="both"/>
        <w:rPr>
          <w:rFonts w:ascii="Arial" w:hAnsi="Arial" w:cs="Arial"/>
          <w:noProof/>
          <w:sz w:val="24"/>
          <w:szCs w:val="24"/>
        </w:rPr>
      </w:pPr>
      <w:r w:rsidRPr="004B2E52">
        <w:rPr>
          <w:rFonts w:ascii="Arial" w:hAnsi="Arial" w:cs="Arial"/>
          <w:sz w:val="24"/>
          <w:szCs w:val="24"/>
        </w:rPr>
        <w:t>REFERAT DE APROBARE</w:t>
      </w:r>
    </w:p>
    <w:p w14:paraId="7FFC73E5" w14:textId="77777777" w:rsidR="006B25E2" w:rsidRPr="004B2E52" w:rsidRDefault="006B25E2" w:rsidP="006B25E2">
      <w:pPr>
        <w:rPr>
          <w:rFonts w:ascii="Arial" w:hAnsi="Arial" w:cs="Arial"/>
        </w:rPr>
      </w:pPr>
    </w:p>
    <w:p w14:paraId="14F6B346" w14:textId="574845FE" w:rsidR="006A23AD" w:rsidRPr="004B2E52" w:rsidRDefault="006B25E2" w:rsidP="006A23AD">
      <w:pPr>
        <w:rPr>
          <w:rFonts w:ascii="Arial" w:hAnsi="Arial" w:cs="Arial"/>
        </w:rPr>
      </w:pPr>
      <w:r w:rsidRPr="004B2E5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 wp14:anchorId="786B2768" wp14:editId="25547638">
            <wp:simplePos x="0" y="0"/>
            <wp:positionH relativeFrom="page">
              <wp:posOffset>450850</wp:posOffset>
            </wp:positionH>
            <wp:positionV relativeFrom="page">
              <wp:posOffset>3874135</wp:posOffset>
            </wp:positionV>
            <wp:extent cx="12065" cy="6350"/>
            <wp:effectExtent l="0" t="0" r="0" b="0"/>
            <wp:wrapSquare wrapText="bothSides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E52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 wp14:anchorId="41D3C8ED" wp14:editId="2A090FDD">
            <wp:simplePos x="0" y="0"/>
            <wp:positionH relativeFrom="page">
              <wp:posOffset>433070</wp:posOffset>
            </wp:positionH>
            <wp:positionV relativeFrom="page">
              <wp:posOffset>3886200</wp:posOffset>
            </wp:positionV>
            <wp:extent cx="12065" cy="6350"/>
            <wp:effectExtent l="0" t="0" r="0" b="0"/>
            <wp:wrapSquare wrapText="bothSides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B2E52">
        <w:rPr>
          <w:rFonts w:ascii="Arial" w:hAnsi="Arial" w:cs="Arial"/>
        </w:rPr>
        <w:t>Avand</w:t>
      </w:r>
      <w:proofErr w:type="spellEnd"/>
      <w:r w:rsidRPr="004B2E52">
        <w:rPr>
          <w:rFonts w:ascii="Arial" w:hAnsi="Arial" w:cs="Arial"/>
        </w:rPr>
        <w:t xml:space="preserve"> in vedere</w:t>
      </w:r>
      <w:r w:rsidR="006A23AD" w:rsidRPr="004B2E52">
        <w:rPr>
          <w:rFonts w:ascii="Arial" w:hAnsi="Arial" w:cs="Arial"/>
        </w:rPr>
        <w:t>:</w:t>
      </w:r>
    </w:p>
    <w:p w14:paraId="0AB1F8A5" w14:textId="56867940" w:rsidR="006A23AD" w:rsidRPr="004B2E52" w:rsidRDefault="006A23AD" w:rsidP="006A23AD">
      <w:pPr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-referatul nr.5510/2022 </w:t>
      </w:r>
      <w:proofErr w:type="spellStart"/>
      <w:r w:rsidRPr="004B2E52">
        <w:rPr>
          <w:rFonts w:ascii="Arial" w:hAnsi="Arial" w:cs="Arial"/>
        </w:rPr>
        <w:t>intocmit</w:t>
      </w:r>
      <w:proofErr w:type="spellEnd"/>
      <w:r w:rsidRPr="004B2E52">
        <w:rPr>
          <w:rFonts w:ascii="Arial" w:hAnsi="Arial" w:cs="Arial"/>
        </w:rPr>
        <w:t xml:space="preserve"> de domnul </w:t>
      </w:r>
      <w:proofErr w:type="spellStart"/>
      <w:r w:rsidRPr="004B2E52">
        <w:rPr>
          <w:rFonts w:ascii="Arial" w:hAnsi="Arial" w:cs="Arial"/>
        </w:rPr>
        <w:t>ing</w:t>
      </w:r>
      <w:proofErr w:type="spellEnd"/>
      <w:r w:rsidRPr="004B2E52">
        <w:rPr>
          <w:rFonts w:ascii="Arial" w:hAnsi="Arial" w:cs="Arial"/>
        </w:rPr>
        <w:t xml:space="preserve"> Paul Ion</w:t>
      </w:r>
    </w:p>
    <w:p w14:paraId="4A738673" w14:textId="7FE67479" w:rsidR="006A23AD" w:rsidRPr="004B2E52" w:rsidRDefault="006A23AD" w:rsidP="006A23AD">
      <w:pPr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- Ghidul specific- </w:t>
      </w:r>
      <w:proofErr w:type="spellStart"/>
      <w:r w:rsidRPr="004B2E52">
        <w:rPr>
          <w:rFonts w:ascii="Arial" w:hAnsi="Arial" w:cs="Arial"/>
        </w:rPr>
        <w:t>Conditii</w:t>
      </w:r>
      <w:proofErr w:type="spellEnd"/>
      <w:r w:rsidRPr="004B2E52">
        <w:rPr>
          <w:rFonts w:ascii="Arial" w:hAnsi="Arial" w:cs="Arial"/>
        </w:rPr>
        <w:t xml:space="preserve"> de accesare a fondurilor europene aferente PNRR /2022/C3/S/I.1.1- Componenta 3- Managementul </w:t>
      </w:r>
      <w:proofErr w:type="spellStart"/>
      <w:r w:rsidRPr="004B2E52">
        <w:rPr>
          <w:rFonts w:ascii="Arial" w:hAnsi="Arial" w:cs="Arial"/>
        </w:rPr>
        <w:t>deseurilor</w:t>
      </w:r>
      <w:proofErr w:type="spellEnd"/>
      <w:r w:rsidRPr="004B2E52">
        <w:rPr>
          <w:rFonts w:ascii="Arial" w:hAnsi="Arial" w:cs="Arial"/>
        </w:rPr>
        <w:t xml:space="preserve">, </w:t>
      </w:r>
      <w:proofErr w:type="spellStart"/>
      <w:r w:rsidRPr="004B2E52">
        <w:rPr>
          <w:rFonts w:ascii="Arial" w:hAnsi="Arial" w:cs="Arial"/>
        </w:rPr>
        <w:t>Investitia</w:t>
      </w:r>
      <w:proofErr w:type="spellEnd"/>
      <w:r w:rsidRPr="004B2E52">
        <w:rPr>
          <w:rFonts w:ascii="Arial" w:hAnsi="Arial" w:cs="Arial"/>
        </w:rPr>
        <w:t xml:space="preserve"> I1, </w:t>
      </w:r>
      <w:proofErr w:type="spellStart"/>
      <w:r w:rsidRPr="004B2E52">
        <w:rPr>
          <w:rFonts w:ascii="Arial" w:hAnsi="Arial" w:cs="Arial"/>
        </w:rPr>
        <w:t>subinvestitia</w:t>
      </w:r>
      <w:proofErr w:type="spellEnd"/>
      <w:r w:rsidRPr="004B2E52">
        <w:rPr>
          <w:rFonts w:ascii="Arial" w:hAnsi="Arial" w:cs="Arial"/>
        </w:rPr>
        <w:t xml:space="preserve"> I1.A. </w:t>
      </w:r>
      <w:proofErr w:type="spellStart"/>
      <w:r w:rsidRPr="004B2E52">
        <w:rPr>
          <w:rFonts w:ascii="Arial" w:hAnsi="Arial" w:cs="Arial"/>
        </w:rPr>
        <w:t>Infiintarea</w:t>
      </w:r>
      <w:proofErr w:type="spellEnd"/>
      <w:r w:rsidRPr="004B2E52">
        <w:rPr>
          <w:rFonts w:ascii="Arial" w:hAnsi="Arial" w:cs="Arial"/>
        </w:rPr>
        <w:t xml:space="preserve"> de centre de colectare prin aport voluntar</w:t>
      </w:r>
    </w:p>
    <w:p w14:paraId="4CF9B8AD" w14:textId="77777777" w:rsidR="006A23AD" w:rsidRPr="004B2E52" w:rsidRDefault="006A23AD" w:rsidP="006A23AD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Art.44 din Legea nr.273/ 2006 privind </w:t>
      </w:r>
      <w:proofErr w:type="spellStart"/>
      <w:r w:rsidRPr="004B2E52">
        <w:rPr>
          <w:rFonts w:ascii="Arial" w:hAnsi="Arial" w:cs="Arial"/>
        </w:rPr>
        <w:t>finantele</w:t>
      </w:r>
      <w:proofErr w:type="spellEnd"/>
      <w:r w:rsidRPr="004B2E52">
        <w:rPr>
          <w:rFonts w:ascii="Arial" w:hAnsi="Arial" w:cs="Arial"/>
        </w:rPr>
        <w:t xml:space="preserve"> publice locale.</w:t>
      </w:r>
    </w:p>
    <w:p w14:paraId="232EA8F4" w14:textId="6C9ACDD3" w:rsidR="006A23AD" w:rsidRPr="004B2E52" w:rsidRDefault="006A23AD" w:rsidP="006A23AD">
      <w:pPr>
        <w:jc w:val="both"/>
        <w:rPr>
          <w:rFonts w:ascii="Arial" w:hAnsi="Arial" w:cs="Arial"/>
        </w:rPr>
      </w:pPr>
      <w:r w:rsidRPr="004B2E52">
        <w:rPr>
          <w:rFonts w:ascii="Arial" w:hAnsi="Arial" w:cs="Arial"/>
          <w:bCs/>
        </w:rPr>
        <w:t xml:space="preserve">În  temeiul art.  129 alin.  (1),  alin.  (2) lit.  b), alin.  (4)  lit.  d) si f),  art.  139 alin.  (1), din O.U.G NR.57/2019 privind Codul Administrativ cu </w:t>
      </w:r>
      <w:proofErr w:type="spellStart"/>
      <w:r w:rsidRPr="004B2E52">
        <w:rPr>
          <w:rFonts w:ascii="Arial" w:hAnsi="Arial" w:cs="Arial"/>
          <w:bCs/>
        </w:rPr>
        <w:t>modificarile</w:t>
      </w:r>
      <w:proofErr w:type="spellEnd"/>
      <w:r w:rsidRPr="004B2E52">
        <w:rPr>
          <w:rFonts w:ascii="Arial" w:hAnsi="Arial" w:cs="Arial"/>
          <w:bCs/>
        </w:rPr>
        <w:t xml:space="preserve"> si </w:t>
      </w:r>
      <w:proofErr w:type="spellStart"/>
      <w:r w:rsidRPr="004B2E52">
        <w:rPr>
          <w:rFonts w:ascii="Arial" w:hAnsi="Arial" w:cs="Arial"/>
          <w:bCs/>
        </w:rPr>
        <w:t>completarile</w:t>
      </w:r>
      <w:proofErr w:type="spellEnd"/>
      <w:r w:rsidRPr="004B2E52">
        <w:rPr>
          <w:rFonts w:ascii="Arial" w:hAnsi="Arial" w:cs="Arial"/>
          <w:bCs/>
        </w:rPr>
        <w:t xml:space="preserve"> ulterioare, </w:t>
      </w:r>
      <w:r w:rsidRPr="004B2E52">
        <w:rPr>
          <w:rFonts w:ascii="Arial" w:hAnsi="Arial" w:cs="Arial"/>
        </w:rPr>
        <w:t xml:space="preserve">propun Consiliului local depunerea cererii de </w:t>
      </w:r>
      <w:proofErr w:type="spellStart"/>
      <w:r w:rsidRPr="004B2E52">
        <w:rPr>
          <w:rFonts w:ascii="Arial" w:hAnsi="Arial" w:cs="Arial"/>
        </w:rPr>
        <w:t>finantare</w:t>
      </w:r>
      <w:proofErr w:type="spellEnd"/>
      <w:r w:rsidRPr="004B2E52">
        <w:rPr>
          <w:rFonts w:ascii="Arial" w:hAnsi="Arial" w:cs="Arial"/>
        </w:rPr>
        <w:t xml:space="preserve"> pentru proiectul “INFIINTARE CENTRU DE COLECTARE PRIN APORT VOLUNTAR IN </w:t>
      </w:r>
      <w:r w:rsidR="004B2E52" w:rsidRPr="004B2E52">
        <w:rPr>
          <w:rFonts w:ascii="Arial" w:hAnsi="Arial" w:cs="Arial"/>
        </w:rPr>
        <w:t xml:space="preserve">SATELE ALEXANDRU ODOBESCU, NICOLAE BALCESCU SI GALATUI </w:t>
      </w:r>
      <w:r w:rsidRPr="004B2E52">
        <w:rPr>
          <w:rFonts w:ascii="Arial" w:hAnsi="Arial" w:cs="Arial"/>
        </w:rPr>
        <w:t xml:space="preserve">COMUNA ALEXANDRU ODOBESCU, JUDETUL CALARASI”, </w:t>
      </w:r>
      <w:proofErr w:type="spellStart"/>
      <w:r w:rsidRPr="004B2E52">
        <w:rPr>
          <w:rFonts w:ascii="Arial" w:hAnsi="Arial" w:cs="Arial"/>
        </w:rPr>
        <w:t>finantare</w:t>
      </w:r>
      <w:proofErr w:type="spellEnd"/>
      <w:r w:rsidRPr="004B2E52">
        <w:rPr>
          <w:rFonts w:ascii="Arial" w:hAnsi="Arial" w:cs="Arial"/>
        </w:rPr>
        <w:t xml:space="preserve"> prin PNRR, Componenta 3- Managementul </w:t>
      </w:r>
      <w:proofErr w:type="spellStart"/>
      <w:r w:rsidRPr="004B2E52">
        <w:rPr>
          <w:rFonts w:ascii="Arial" w:hAnsi="Arial" w:cs="Arial"/>
        </w:rPr>
        <w:t>deseurilor</w:t>
      </w:r>
      <w:proofErr w:type="spellEnd"/>
      <w:r w:rsidRPr="004B2E52">
        <w:rPr>
          <w:rFonts w:ascii="Arial" w:hAnsi="Arial" w:cs="Arial"/>
        </w:rPr>
        <w:t xml:space="preserve">, </w:t>
      </w:r>
      <w:proofErr w:type="spellStart"/>
      <w:r w:rsidRPr="004B2E52">
        <w:rPr>
          <w:rFonts w:ascii="Arial" w:hAnsi="Arial" w:cs="Arial"/>
        </w:rPr>
        <w:t>Investitia</w:t>
      </w:r>
      <w:proofErr w:type="spellEnd"/>
      <w:r w:rsidRPr="004B2E52">
        <w:rPr>
          <w:rFonts w:ascii="Arial" w:hAnsi="Arial" w:cs="Arial"/>
        </w:rPr>
        <w:t xml:space="preserve"> I1, </w:t>
      </w:r>
      <w:proofErr w:type="spellStart"/>
      <w:r w:rsidRPr="004B2E52">
        <w:rPr>
          <w:rFonts w:ascii="Arial" w:hAnsi="Arial" w:cs="Arial"/>
        </w:rPr>
        <w:t>Subinvestitia</w:t>
      </w:r>
      <w:proofErr w:type="spellEnd"/>
      <w:r w:rsidRPr="004B2E52">
        <w:rPr>
          <w:rFonts w:ascii="Arial" w:hAnsi="Arial" w:cs="Arial"/>
        </w:rPr>
        <w:t xml:space="preserve"> I1.A, cu valoare maxima eligibila de 778.720 </w:t>
      </w:r>
      <w:proofErr w:type="spellStart"/>
      <w:r w:rsidRPr="004B2E52">
        <w:rPr>
          <w:rFonts w:ascii="Arial" w:hAnsi="Arial" w:cs="Arial"/>
        </w:rPr>
        <w:t>eur</w:t>
      </w:r>
      <w:proofErr w:type="spellEnd"/>
      <w:r w:rsidRPr="004B2E52">
        <w:rPr>
          <w:rFonts w:ascii="Arial" w:hAnsi="Arial" w:cs="Arial"/>
        </w:rPr>
        <w:t xml:space="preserve"> la care se </w:t>
      </w:r>
      <w:proofErr w:type="spellStart"/>
      <w:r w:rsidRPr="004B2E52">
        <w:rPr>
          <w:rFonts w:ascii="Arial" w:hAnsi="Arial" w:cs="Arial"/>
        </w:rPr>
        <w:t>adauga</w:t>
      </w:r>
      <w:proofErr w:type="spellEnd"/>
      <w:r w:rsidRPr="004B2E52">
        <w:rPr>
          <w:rFonts w:ascii="Arial" w:hAnsi="Arial" w:cs="Arial"/>
        </w:rPr>
        <w:t xml:space="preserve"> TVA, echivalentul a 3.830.913,04 lei la care se </w:t>
      </w:r>
      <w:proofErr w:type="spellStart"/>
      <w:r w:rsidRPr="004B2E52">
        <w:rPr>
          <w:rFonts w:ascii="Arial" w:hAnsi="Arial" w:cs="Arial"/>
        </w:rPr>
        <w:t>adauga</w:t>
      </w:r>
      <w:proofErr w:type="spellEnd"/>
      <w:r w:rsidRPr="004B2E52">
        <w:rPr>
          <w:rFonts w:ascii="Arial" w:hAnsi="Arial" w:cs="Arial"/>
        </w:rPr>
        <w:t xml:space="preserve"> TVA. .</w:t>
      </w:r>
    </w:p>
    <w:p w14:paraId="07A618BA" w14:textId="0A0F431B" w:rsidR="006A23AD" w:rsidRPr="004B2E52" w:rsidRDefault="006A23AD" w:rsidP="006A23AD">
      <w:pPr>
        <w:jc w:val="both"/>
        <w:rPr>
          <w:rFonts w:ascii="Arial" w:hAnsi="Arial" w:cs="Arial"/>
        </w:rPr>
      </w:pPr>
    </w:p>
    <w:p w14:paraId="068E2ABE" w14:textId="170A7CE3" w:rsidR="006A23AD" w:rsidRPr="004B2E52" w:rsidRDefault="006A23AD" w:rsidP="006A23AD">
      <w:pPr>
        <w:jc w:val="both"/>
        <w:rPr>
          <w:rFonts w:ascii="Arial" w:hAnsi="Arial" w:cs="Arial"/>
        </w:rPr>
      </w:pPr>
    </w:p>
    <w:p w14:paraId="0865DD58" w14:textId="77777777" w:rsidR="006A23AD" w:rsidRPr="004B2E52" w:rsidRDefault="006A23AD" w:rsidP="006A23AD">
      <w:pPr>
        <w:jc w:val="both"/>
        <w:rPr>
          <w:rFonts w:ascii="Arial" w:hAnsi="Arial" w:cs="Arial"/>
        </w:rPr>
      </w:pPr>
    </w:p>
    <w:p w14:paraId="2E63D5F0" w14:textId="531F0C75" w:rsidR="006B25E2" w:rsidRPr="004B2E52" w:rsidRDefault="006B25E2" w:rsidP="006A23AD">
      <w:pPr>
        <w:ind w:left="-1" w:right="9"/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 </w:t>
      </w:r>
    </w:p>
    <w:p w14:paraId="47131E05" w14:textId="77777777" w:rsidR="006B25E2" w:rsidRPr="004B2E52" w:rsidRDefault="006B25E2" w:rsidP="006B25E2">
      <w:pPr>
        <w:pStyle w:val="Titlu1"/>
        <w:spacing w:after="0"/>
        <w:ind w:left="0" w:right="77" w:firstLine="0"/>
        <w:rPr>
          <w:rFonts w:ascii="Arial" w:hAnsi="Arial" w:cs="Arial"/>
          <w:sz w:val="24"/>
          <w:szCs w:val="24"/>
        </w:rPr>
      </w:pPr>
      <w:r w:rsidRPr="004B2E52">
        <w:rPr>
          <w:rFonts w:ascii="Arial" w:hAnsi="Arial" w:cs="Arial"/>
          <w:sz w:val="24"/>
          <w:szCs w:val="24"/>
        </w:rPr>
        <w:t>PRIMAR,</w:t>
      </w:r>
    </w:p>
    <w:p w14:paraId="43738ABF" w14:textId="77777777" w:rsidR="006B25E2" w:rsidRPr="004B2E52" w:rsidRDefault="006B25E2" w:rsidP="006B25E2">
      <w:pPr>
        <w:spacing w:after="3" w:line="259" w:lineRule="auto"/>
        <w:ind w:left="10" w:right="43" w:hanging="10"/>
        <w:jc w:val="center"/>
        <w:rPr>
          <w:rFonts w:ascii="Arial" w:hAnsi="Arial" w:cs="Arial"/>
        </w:rPr>
      </w:pPr>
      <w:r w:rsidRPr="004B2E52">
        <w:rPr>
          <w:rFonts w:ascii="Arial" w:hAnsi="Arial" w:cs="Arial"/>
        </w:rPr>
        <w:t xml:space="preserve">Niculae </w:t>
      </w:r>
      <w:bookmarkEnd w:id="1"/>
      <w:r w:rsidRPr="004B2E52">
        <w:rPr>
          <w:rFonts w:ascii="Arial" w:hAnsi="Arial" w:cs="Arial"/>
        </w:rPr>
        <w:t>EREMIA</w:t>
      </w:r>
    </w:p>
    <w:p w14:paraId="429E8E90" w14:textId="77777777" w:rsidR="006B25E2" w:rsidRPr="004B2E52" w:rsidRDefault="006B25E2" w:rsidP="006B25E2">
      <w:pPr>
        <w:pStyle w:val="Titlu1"/>
        <w:tabs>
          <w:tab w:val="center" w:pos="4548"/>
          <w:tab w:val="right" w:pos="9577"/>
        </w:tabs>
        <w:ind w:left="0" w:firstLine="0"/>
        <w:rPr>
          <w:rFonts w:ascii="Arial" w:hAnsi="Arial" w:cs="Arial"/>
          <w:sz w:val="24"/>
          <w:szCs w:val="24"/>
        </w:rPr>
      </w:pPr>
    </w:p>
    <w:p w14:paraId="4FC29F6E" w14:textId="77777777" w:rsidR="006B25E2" w:rsidRPr="004B2E52" w:rsidRDefault="006B25E2">
      <w:pPr>
        <w:ind w:firstLineChars="1800" w:firstLine="4320"/>
        <w:rPr>
          <w:rFonts w:ascii="Arial" w:hAnsi="Arial" w:cs="Arial"/>
        </w:rPr>
      </w:pPr>
    </w:p>
    <w:sectPr w:rsidR="006B25E2" w:rsidRPr="004B2E5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3C"/>
    <w:multiLevelType w:val="multilevel"/>
    <w:tmpl w:val="11523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67DCC"/>
    <w:multiLevelType w:val="multilevel"/>
    <w:tmpl w:val="2E867D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066EE"/>
    <w:multiLevelType w:val="hybridMultilevel"/>
    <w:tmpl w:val="422850FE"/>
    <w:lvl w:ilvl="0" w:tplc="42B0B7B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5278"/>
    <w:multiLevelType w:val="hybridMultilevel"/>
    <w:tmpl w:val="DF5C8FFC"/>
    <w:lvl w:ilvl="0" w:tplc="91AE6812">
      <w:start w:val="3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A1886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4470702">
    <w:abstractNumId w:val="0"/>
  </w:num>
  <w:num w:numId="2" w16cid:durableId="98526884">
    <w:abstractNumId w:val="1"/>
  </w:num>
  <w:num w:numId="3" w16cid:durableId="725564255">
    <w:abstractNumId w:val="2"/>
  </w:num>
  <w:num w:numId="4" w16cid:durableId="550724740">
    <w:abstractNumId w:val="5"/>
  </w:num>
  <w:num w:numId="5" w16cid:durableId="1035547678">
    <w:abstractNumId w:val="3"/>
  </w:num>
  <w:num w:numId="6" w16cid:durableId="175554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7C7C8B"/>
    <w:rsid w:val="00073F94"/>
    <w:rsid w:val="002135C4"/>
    <w:rsid w:val="00364EA3"/>
    <w:rsid w:val="003B31FF"/>
    <w:rsid w:val="003F6268"/>
    <w:rsid w:val="00401DDC"/>
    <w:rsid w:val="004B2E52"/>
    <w:rsid w:val="004B78B9"/>
    <w:rsid w:val="005146D2"/>
    <w:rsid w:val="00514F32"/>
    <w:rsid w:val="005809EE"/>
    <w:rsid w:val="00620A7F"/>
    <w:rsid w:val="006454F0"/>
    <w:rsid w:val="00685F8F"/>
    <w:rsid w:val="006A23AD"/>
    <w:rsid w:val="006B25E2"/>
    <w:rsid w:val="006E7A41"/>
    <w:rsid w:val="0089332E"/>
    <w:rsid w:val="008D23D6"/>
    <w:rsid w:val="009572D2"/>
    <w:rsid w:val="009624AD"/>
    <w:rsid w:val="00B014E6"/>
    <w:rsid w:val="00B361C8"/>
    <w:rsid w:val="00C6301C"/>
    <w:rsid w:val="00CB3CF4"/>
    <w:rsid w:val="00DA48A3"/>
    <w:rsid w:val="00E26FDA"/>
    <w:rsid w:val="00E41A65"/>
    <w:rsid w:val="00EA32EC"/>
    <w:rsid w:val="00F1065A"/>
    <w:rsid w:val="437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A903"/>
  <w15:docId w15:val="{6A6A7813-975C-4B1E-B545-DA5F584F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Titlu1">
    <w:name w:val="heading 1"/>
    <w:next w:val="Normal"/>
    <w:link w:val="Titlu1Caracter"/>
    <w:uiPriority w:val="9"/>
    <w:qFormat/>
    <w:rsid w:val="006B25E2"/>
    <w:pPr>
      <w:keepNext/>
      <w:keepLines/>
      <w:spacing w:after="521" w:line="259" w:lineRule="auto"/>
      <w:ind w:left="3284" w:right="-4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styleId="Tabelgril">
    <w:name w:val="Table Grid"/>
    <w:basedOn w:val="TabelNormal"/>
    <w:uiPriority w:val="39"/>
    <w:rsid w:val="009572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rsid w:val="00DA48A3"/>
    <w:pPr>
      <w:ind w:firstLine="1440"/>
      <w:jc w:val="both"/>
    </w:pPr>
    <w:rPr>
      <w:rFonts w:eastAsia="Times New Roman"/>
      <w:sz w:val="28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DA48A3"/>
    <w:rPr>
      <w:rFonts w:ascii="Times New Roman" w:eastAsia="Times New Roman" w:hAnsi="Times New Roman" w:cs="Times New Roman"/>
      <w:sz w:val="28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6B25E2"/>
    <w:rPr>
      <w:rFonts w:ascii="Times New Roman" w:eastAsia="Times New Roman" w:hAnsi="Times New Roman" w:cs="Times New Roman"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2709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Alexandru Odobescu</cp:lastModifiedBy>
  <cp:revision>9</cp:revision>
  <cp:lastPrinted>2022-10-05T12:01:00Z</cp:lastPrinted>
  <dcterms:created xsi:type="dcterms:W3CDTF">2022-10-04T09:04:00Z</dcterms:created>
  <dcterms:modified xsi:type="dcterms:W3CDTF">2022-10-05T12:02:00Z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489E9730605044F38707DEFA37B21F09</vt:lpwstr>
  </property>
</Properties>
</file>