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43AD" w14:textId="77777777" w:rsidR="00FD6B24" w:rsidRPr="0027224D" w:rsidRDefault="00FD6B24" w:rsidP="00FD6B24">
      <w:pPr>
        <w:pStyle w:val="Titlu"/>
        <w:spacing w:before="100" w:beforeAutospacing="1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</w:rPr>
        <w:t xml:space="preserve">       </w:t>
      </w:r>
      <w:r w:rsidRPr="0027224D">
        <w:rPr>
          <w:sz w:val="20"/>
          <w:szCs w:val="20"/>
          <w:lang w:val="fr-FR"/>
        </w:rPr>
        <w:t>ROMÂNIA</w:t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</w:p>
    <w:p w14:paraId="518E23AE" w14:textId="77777777" w:rsidR="00FD6B24" w:rsidRPr="0027224D" w:rsidRDefault="00FD6B24" w:rsidP="00FD6B24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5E350" wp14:editId="350E6043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3314700" cy="6858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703A" w14:textId="77777777" w:rsidR="00FD6B24" w:rsidRPr="00813441" w:rsidRDefault="00FD6B24" w:rsidP="00FD6B24">
                            <w:pPr>
                              <w:pStyle w:val="Titlu3"/>
                              <w:jc w:val="righ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</w:rPr>
                              <w:t>CONSILIUL LOCAL</w:t>
                            </w:r>
                          </w:p>
                          <w:p w14:paraId="44DC3E6E" w14:textId="77777777" w:rsidR="00FD6B24" w:rsidRPr="00813441" w:rsidRDefault="00FD6B24" w:rsidP="00FD6B24">
                            <w:pPr>
                              <w:pStyle w:val="Titlu4"/>
                              <w:jc w:val="right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5E350" id="_x0000_s1027" type="#_x0000_t202" style="position:absolute;margin-left:207pt;margin-top:13.2pt;width:261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" strokecolor="white">
                <v:textbox>
                  <w:txbxContent>
                    <w:p w14:paraId="3116703A" w14:textId="77777777" w:rsidR="00FD6B24" w:rsidRPr="00813441" w:rsidRDefault="00FD6B24" w:rsidP="00FD6B24">
                      <w:pPr>
                        <w:pStyle w:val="Titlu3"/>
                        <w:jc w:val="right"/>
                        <w:rPr>
                          <w:rFonts w:ascii="Arial" w:hAnsi="Arial" w:cs="Arial"/>
                          <w:color w:val="auto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</w:rPr>
                        <w:t>CONSILIUL LOCAL</w:t>
                      </w:r>
                    </w:p>
                    <w:p w14:paraId="44DC3E6E" w14:textId="77777777" w:rsidR="00FD6B24" w:rsidRPr="00813441" w:rsidRDefault="00FD6B24" w:rsidP="00FD6B24">
                      <w:pPr>
                        <w:pStyle w:val="Titlu4"/>
                        <w:jc w:val="right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27224D">
        <w:rPr>
          <w:sz w:val="20"/>
          <w:szCs w:val="20"/>
          <w:lang w:val="fr-FR"/>
        </w:rPr>
        <w:t xml:space="preserve">      </w:t>
      </w:r>
      <w:r w:rsidRPr="0027224D">
        <w:rPr>
          <w:noProof/>
          <w:sz w:val="20"/>
          <w:szCs w:val="20"/>
        </w:rPr>
        <w:drawing>
          <wp:inline distT="0" distB="0" distL="0" distR="0" wp14:anchorId="038FA8E9" wp14:editId="394F9975">
            <wp:extent cx="904875" cy="876300"/>
            <wp:effectExtent l="0" t="0" r="0" b="0"/>
            <wp:docPr id="6" name="Imagine 6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BB043" w14:textId="44394436" w:rsidR="00FD6B24" w:rsidRPr="0027224D" w:rsidRDefault="00FD6B24" w:rsidP="00FD6B24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  <w:lang w:val="fr-FR"/>
        </w:rPr>
        <w:t>JUDEŢUL CĂLĂRAŞI</w:t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 xml:space="preserve">                                                                         </w:t>
      </w:r>
      <w:r w:rsidRPr="0027224D">
        <w:rPr>
          <w:sz w:val="20"/>
          <w:szCs w:val="20"/>
          <w:lang w:val="fr-FR"/>
        </w:rPr>
        <w:tab/>
      </w:r>
    </w:p>
    <w:p w14:paraId="57BB598E" w14:textId="77777777" w:rsidR="007C0F70" w:rsidRPr="00FD6B24" w:rsidRDefault="007C0F70" w:rsidP="007C0F70">
      <w:pPr>
        <w:spacing w:before="1"/>
        <w:ind w:right="3"/>
        <w:jc w:val="center"/>
        <w:rPr>
          <w:b/>
        </w:rPr>
      </w:pPr>
      <w:r w:rsidRPr="00FD6B24">
        <w:rPr>
          <w:b/>
        </w:rPr>
        <w:t>H O T Ă R Â R E</w:t>
      </w:r>
    </w:p>
    <w:p w14:paraId="496784BD" w14:textId="77777777" w:rsidR="007C0F70" w:rsidRPr="00787791" w:rsidRDefault="007C0F70" w:rsidP="007C0F70">
      <w:pPr>
        <w:jc w:val="center"/>
        <w:rPr>
          <w:sz w:val="18"/>
          <w:szCs w:val="18"/>
        </w:rPr>
      </w:pPr>
      <w:r w:rsidRPr="00787791">
        <w:rPr>
          <w:sz w:val="18"/>
          <w:szCs w:val="18"/>
        </w:rPr>
        <w:t>privind acordarea unui sprijin financiar Parohiei ortodoxe Alexandru Odobescu</w:t>
      </w:r>
    </w:p>
    <w:p w14:paraId="235C1809" w14:textId="77777777" w:rsidR="007C0F70" w:rsidRPr="0027224D" w:rsidRDefault="007C0F70" w:rsidP="007C0F70">
      <w:pPr>
        <w:pStyle w:val="Corptext"/>
        <w:spacing w:before="4"/>
        <w:rPr>
          <w:b/>
          <w:sz w:val="18"/>
          <w:szCs w:val="18"/>
        </w:rPr>
      </w:pPr>
    </w:p>
    <w:p w14:paraId="1CC395F5" w14:textId="77777777" w:rsidR="00FD6B24" w:rsidRPr="007C0F70" w:rsidRDefault="00FD6B24" w:rsidP="00FD6B24">
      <w:pPr>
        <w:pStyle w:val="Titlu2"/>
        <w:spacing w:line="242" w:lineRule="auto"/>
        <w:ind w:right="215" w:firstLine="700"/>
        <w:rPr>
          <w:rFonts w:ascii="Arial" w:hAnsi="Arial" w:cs="Arial"/>
          <w:bCs/>
          <w:sz w:val="20"/>
          <w:szCs w:val="20"/>
        </w:rPr>
      </w:pPr>
      <w:r w:rsidRPr="007C0F70">
        <w:rPr>
          <w:rFonts w:ascii="Arial" w:hAnsi="Arial" w:cs="Arial"/>
          <w:bCs/>
          <w:sz w:val="20"/>
          <w:szCs w:val="20"/>
        </w:rPr>
        <w:t>Consiliul Local al comunei  Alexandru Odobescu, județul Călărași  întrunit în ședința ordinară din data de 24.11.2022</w:t>
      </w:r>
    </w:p>
    <w:p w14:paraId="165C9573" w14:textId="77777777" w:rsidR="00FD6B24" w:rsidRPr="007C0F70" w:rsidRDefault="00FD6B24" w:rsidP="00FD6B24">
      <w:pPr>
        <w:tabs>
          <w:tab w:val="left" w:pos="1836"/>
          <w:tab w:val="left" w:pos="2415"/>
          <w:tab w:val="left" w:pos="3598"/>
          <w:tab w:val="left" w:pos="5025"/>
          <w:tab w:val="left" w:pos="5606"/>
          <w:tab w:val="left" w:pos="5659"/>
          <w:tab w:val="left" w:pos="7155"/>
          <w:tab w:val="left" w:pos="7599"/>
          <w:tab w:val="left" w:pos="9072"/>
        </w:tabs>
        <w:spacing w:line="242" w:lineRule="auto"/>
        <w:ind w:left="216" w:right="216" w:firstLine="679"/>
        <w:rPr>
          <w:b/>
        </w:rPr>
      </w:pPr>
      <w:r w:rsidRPr="007C0F70">
        <w:t xml:space="preserve"> </w:t>
      </w:r>
      <w:r w:rsidRPr="007C0F70">
        <w:rPr>
          <w:b/>
        </w:rPr>
        <w:t>Având în vedere :</w:t>
      </w:r>
    </w:p>
    <w:p w14:paraId="78DE0E27" w14:textId="77777777" w:rsidR="00FD6B24" w:rsidRPr="00FD6B24" w:rsidRDefault="00FD6B24" w:rsidP="00FD6B24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7C0F70">
        <w:rPr>
          <w:rFonts w:eastAsiaTheme="minorHAnsi"/>
          <w:color w:val="000000"/>
          <w:lang w:eastAsia="en-US" w:bidi="ar-SA"/>
        </w:rPr>
        <w:t xml:space="preserve">- </w:t>
      </w:r>
      <w:r w:rsidRPr="00FD6B24">
        <w:rPr>
          <w:rFonts w:eastAsiaTheme="minorHAnsi"/>
          <w:lang w:eastAsia="en-US" w:bidi="ar-SA"/>
        </w:rPr>
        <w:t>raport nr.6227/16.11.2022 înaintat de Primarului comunei Alexandru Odobescu;</w:t>
      </w:r>
    </w:p>
    <w:p w14:paraId="79D1E2E7" w14:textId="45609523" w:rsidR="00FD6B24" w:rsidRDefault="00FD6B24" w:rsidP="00FD6B24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- raportul de specialitate nr.  6227/16.11.2022 al compartimentului de contabilitate înaintat de d-na </w:t>
      </w:r>
      <w:proofErr w:type="spellStart"/>
      <w:r w:rsidRPr="00FD6B24">
        <w:rPr>
          <w:rFonts w:eastAsiaTheme="minorHAnsi"/>
          <w:lang w:eastAsia="en-US" w:bidi="ar-SA"/>
        </w:rPr>
        <w:t>Josiman</w:t>
      </w:r>
      <w:proofErr w:type="spellEnd"/>
      <w:r w:rsidRPr="00FD6B24">
        <w:rPr>
          <w:rFonts w:eastAsiaTheme="minorHAnsi"/>
          <w:lang w:eastAsia="en-US" w:bidi="ar-SA"/>
        </w:rPr>
        <w:t xml:space="preserve"> Nicoleta;</w:t>
      </w:r>
    </w:p>
    <w:p w14:paraId="25464578" w14:textId="4F611D94" w:rsidR="00FD6B24" w:rsidRPr="00FD6B24" w:rsidRDefault="00FD6B24" w:rsidP="00FD6B24">
      <w:pPr>
        <w:widowControl/>
        <w:adjustRightInd w:val="0"/>
        <w:jc w:val="both"/>
        <w:rPr>
          <w:rFonts w:eastAsiaTheme="minorHAnsi"/>
          <w:lang w:eastAsia="en-US" w:bidi="ar-SA"/>
        </w:rPr>
      </w:pPr>
      <w:r>
        <w:rPr>
          <w:rFonts w:eastAsiaTheme="minorHAnsi"/>
          <w:lang w:eastAsia="en-US" w:bidi="ar-SA"/>
        </w:rPr>
        <w:t xml:space="preserve">- proiect de hotărâre nr.6229/16.11.2022 </w:t>
      </w:r>
    </w:p>
    <w:p w14:paraId="03FAB820" w14:textId="77777777" w:rsidR="00FD6B24" w:rsidRPr="00FD6B24" w:rsidRDefault="00FD6B24" w:rsidP="00FD6B24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>- prevederile art. 3, alin. (3) din O.G nr. 82/2001 privind stabilirea unor forme de sprijin financiar pentru unitățile de cult aparținând cultelor religioase recunoscute din Romania, cu modificările si completările ulterioare;</w:t>
      </w:r>
    </w:p>
    <w:p w14:paraId="44764F02" w14:textId="77777777" w:rsidR="00FD6B24" w:rsidRPr="00FD6B24" w:rsidRDefault="00FD6B24" w:rsidP="00FD6B24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>- prevederile art. 4, alin. (2), art. 5, art. 14 si art. 15 din H.G. nr. 1470/2002 privind aprobarea Normelor metodologice pentru aplicarea prevederilor O.G. nr. 82/2001 privind stabilirea unor forme de sprijin financiar pentru unitățile de cult aparținând cultelor religioase recunoscute din România, cu modificările si completările ulterioare;</w:t>
      </w:r>
    </w:p>
    <w:p w14:paraId="09C1E017" w14:textId="77777777" w:rsidR="00FD6B24" w:rsidRPr="00FD6B24" w:rsidRDefault="00FD6B24" w:rsidP="00FD6B24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>- prevederile H.C.L. nr. 4/04.02.2022 privind aprobarea bugetului local al comunei Alexandru Odobescu  pe anul 2022;</w:t>
      </w:r>
    </w:p>
    <w:p w14:paraId="6DBE7618" w14:textId="77777777" w:rsidR="00FD6B24" w:rsidRPr="00FD6B24" w:rsidRDefault="00FD6B24" w:rsidP="00FD6B24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- cererea nr. 6233.2022 pentru acordarea de sprijin financiar a </w:t>
      </w:r>
      <w:r w:rsidRPr="00FD6B24">
        <w:t xml:space="preserve">Parohiei Alexandru Odobescu </w:t>
      </w:r>
      <w:r w:rsidRPr="00FD6B24">
        <w:rPr>
          <w:rFonts w:eastAsiaTheme="minorHAnsi"/>
          <w:lang w:eastAsia="en-US" w:bidi="ar-SA"/>
        </w:rPr>
        <w:t>înaintata de preot Luca Marius Sofian;</w:t>
      </w:r>
    </w:p>
    <w:p w14:paraId="3EC56936" w14:textId="501C7D25" w:rsidR="00FD6B24" w:rsidRPr="00FD6B24" w:rsidRDefault="00FD6B24" w:rsidP="00FD6B24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- declarație pe propria răspundere a reprezentantului legal al  </w:t>
      </w:r>
      <w:r w:rsidRPr="00FD6B24">
        <w:t xml:space="preserve">Alexandru Odobescu </w:t>
      </w:r>
      <w:r w:rsidRPr="00FD6B24">
        <w:rPr>
          <w:rFonts w:eastAsiaTheme="minorHAnsi"/>
          <w:lang w:eastAsia="en-US" w:bidi="ar-SA"/>
        </w:rPr>
        <w:t>înaintata de preot Luca Marius Sofian înregistrată la nr.6234/2022;</w:t>
      </w:r>
    </w:p>
    <w:p w14:paraId="36620513" w14:textId="77777777" w:rsidR="00FD6B24" w:rsidRPr="00FD6B24" w:rsidRDefault="00FD6B24" w:rsidP="00FD6B24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- oferta si lista de cantități a </w:t>
      </w:r>
      <w:proofErr w:type="spellStart"/>
      <w:r w:rsidRPr="00FD6B24">
        <w:rPr>
          <w:rFonts w:eastAsiaTheme="minorHAnsi"/>
          <w:lang w:eastAsia="en-US" w:bidi="ar-SA"/>
        </w:rPr>
        <w:t>Magegiorgi</w:t>
      </w:r>
      <w:proofErr w:type="spellEnd"/>
      <w:r w:rsidRPr="00FD6B24">
        <w:rPr>
          <w:rFonts w:eastAsiaTheme="minorHAnsi"/>
          <w:lang w:eastAsia="en-US" w:bidi="ar-SA"/>
        </w:rPr>
        <w:t xml:space="preserve"> Construct – către Parohia Alexandru Odobescu.</w:t>
      </w:r>
    </w:p>
    <w:p w14:paraId="6969762D" w14:textId="77777777" w:rsidR="00FD6B24" w:rsidRPr="00FD6B24" w:rsidRDefault="00FD6B24" w:rsidP="00FD6B24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FD6B24">
        <w:rPr>
          <w:rFonts w:eastAsiaTheme="minorHAnsi"/>
          <w:lang w:eastAsia="en-US" w:bidi="ar-SA"/>
        </w:rPr>
        <w:t xml:space="preserve"> - copie certificat înregistrare Parohia Alexandru Odobescu, înaintata de preot Luca Marius Sofian</w:t>
      </w:r>
    </w:p>
    <w:p w14:paraId="0DE7991B" w14:textId="77777777" w:rsidR="00FD6B24" w:rsidRPr="00FD6B24" w:rsidRDefault="00FD6B24" w:rsidP="00FD6B24">
      <w:pPr>
        <w:jc w:val="both"/>
      </w:pPr>
      <w:r w:rsidRPr="00FD6B24">
        <w:rPr>
          <w:rFonts w:eastAsiaTheme="minorHAnsi"/>
          <w:lang w:eastAsia="en-US" w:bidi="ar-SA"/>
        </w:rPr>
        <w:t xml:space="preserve">- </w:t>
      </w:r>
      <w:r w:rsidRPr="00FD6B24">
        <w:t>-avizul comisiei de specialitate pentru agricultură, activități economica-financiare, amenajarea teritoriului și urbanism, protecția mediului și turism si Comisia de disciplina;</w:t>
      </w:r>
    </w:p>
    <w:p w14:paraId="08E964D9" w14:textId="77777777" w:rsidR="00FD6B24" w:rsidRPr="00FD6B24" w:rsidRDefault="00FD6B24" w:rsidP="00FD6B24">
      <w:pPr>
        <w:jc w:val="both"/>
      </w:pPr>
      <w:r w:rsidRPr="00FD6B24">
        <w:t xml:space="preserve">-prevederile </w:t>
      </w:r>
      <w:r w:rsidRPr="00FD6B24">
        <w:rPr>
          <w:bCs/>
        </w:rPr>
        <w:t xml:space="preserve">art. 129 alin.2, </w:t>
      </w:r>
      <w:proofErr w:type="spellStart"/>
      <w:r w:rsidRPr="00FD6B24">
        <w:rPr>
          <w:bCs/>
        </w:rPr>
        <w:t>lit.d</w:t>
      </w:r>
      <w:proofErr w:type="spellEnd"/>
      <w:r w:rsidRPr="00FD6B24">
        <w:rPr>
          <w:bCs/>
        </w:rPr>
        <w:t>, aliniat 8 litera a,</w:t>
      </w:r>
      <w:r w:rsidRPr="00FD6B24">
        <w:t xml:space="preserve"> din </w:t>
      </w:r>
      <w:r w:rsidRPr="00FD6B24">
        <w:rPr>
          <w:bCs/>
        </w:rPr>
        <w:t>OUG nr.57/2019 privind Codul administrativ cu modificările si completările ulterioare</w:t>
      </w:r>
      <w:r w:rsidRPr="00FD6B24">
        <w:t>;</w:t>
      </w:r>
    </w:p>
    <w:p w14:paraId="7CCE899B" w14:textId="181815A3" w:rsidR="00FD6B24" w:rsidRPr="00FD6B24" w:rsidRDefault="00FD6B24" w:rsidP="00FD6B24">
      <w:pPr>
        <w:jc w:val="both"/>
      </w:pPr>
      <w:r w:rsidRPr="00FD6B24">
        <w:t xml:space="preserve">În temeiul </w:t>
      </w:r>
      <w:r w:rsidRPr="00FD6B24">
        <w:rPr>
          <w:bCs/>
        </w:rPr>
        <w:t xml:space="preserve"> art.139 alin.1 din OUG nr.57/2019 privind Codul administrativ cu modificările si completările ulterioare</w:t>
      </w:r>
      <w:r w:rsidRPr="00FD6B24">
        <w:t xml:space="preserve">; </w:t>
      </w:r>
    </w:p>
    <w:p w14:paraId="1A820908" w14:textId="77777777" w:rsidR="00FD6B24" w:rsidRPr="007C0F70" w:rsidRDefault="00FD6B24" w:rsidP="00FD6B24">
      <w:pPr>
        <w:widowControl/>
        <w:adjustRightInd w:val="0"/>
        <w:jc w:val="center"/>
        <w:rPr>
          <w:rFonts w:eastAsiaTheme="minorHAnsi"/>
          <w:b/>
          <w:bCs/>
          <w:color w:val="000000"/>
          <w:lang w:eastAsia="en-US" w:bidi="ar-SA"/>
        </w:rPr>
      </w:pPr>
      <w:r w:rsidRPr="007C0F70">
        <w:rPr>
          <w:rFonts w:eastAsiaTheme="minorHAnsi"/>
          <w:b/>
          <w:bCs/>
          <w:color w:val="000000"/>
          <w:lang w:eastAsia="en-US" w:bidi="ar-SA"/>
        </w:rPr>
        <w:t>H O T A R A S T E:</w:t>
      </w:r>
    </w:p>
    <w:p w14:paraId="09A125FE" w14:textId="77777777" w:rsidR="00FD6B24" w:rsidRPr="00FD6B24" w:rsidRDefault="00FD6B24" w:rsidP="00FD6B24">
      <w:pPr>
        <w:widowControl/>
        <w:adjustRightInd w:val="0"/>
        <w:ind w:firstLine="720"/>
        <w:jc w:val="both"/>
        <w:rPr>
          <w:rFonts w:eastAsiaTheme="minorHAnsi"/>
          <w:lang w:eastAsia="en-US" w:bidi="ar-SA"/>
        </w:rPr>
      </w:pPr>
      <w:r w:rsidRPr="007C0F70">
        <w:rPr>
          <w:rFonts w:eastAsiaTheme="minorHAnsi"/>
          <w:b/>
          <w:bCs/>
          <w:color w:val="000000"/>
          <w:lang w:eastAsia="en-US" w:bidi="ar-SA"/>
        </w:rPr>
        <w:t>Art. 1.</w:t>
      </w:r>
      <w:r w:rsidRPr="007C0F70">
        <w:rPr>
          <w:rFonts w:eastAsiaTheme="minorHAnsi"/>
          <w:color w:val="000000"/>
          <w:lang w:eastAsia="en-US" w:bidi="ar-SA"/>
        </w:rPr>
        <w:t xml:space="preserve">  Se aprobă acordarea sprijinului financiar  de la bugetul local al anului 2022</w:t>
      </w:r>
      <w:r w:rsidRPr="007C0F70">
        <w:t xml:space="preserve"> </w:t>
      </w:r>
      <w:r w:rsidRPr="00FD6B24">
        <w:t>Parohiei ortodoxe Alexandru Odobescu,</w:t>
      </w:r>
      <w:r w:rsidRPr="00FD6B24">
        <w:rPr>
          <w:rFonts w:eastAsiaTheme="minorHAnsi"/>
          <w:lang w:eastAsia="en-US" w:bidi="ar-SA"/>
        </w:rPr>
        <w:t xml:space="preserve"> in suma de 19.594 lei în vederea refacerii gardului cimitirului ortodox din satul Alexandru Odobescu</w:t>
      </w:r>
    </w:p>
    <w:p w14:paraId="063B2997" w14:textId="77777777" w:rsidR="00FD6B24" w:rsidRPr="007C0F70" w:rsidRDefault="00FD6B24" w:rsidP="00FD6B24">
      <w:pPr>
        <w:widowControl/>
        <w:adjustRightInd w:val="0"/>
        <w:ind w:firstLine="720"/>
        <w:jc w:val="both"/>
        <w:rPr>
          <w:rFonts w:eastAsiaTheme="minorHAnsi"/>
          <w:color w:val="000000"/>
          <w:lang w:eastAsia="en-US" w:bidi="ar-SA"/>
        </w:rPr>
      </w:pPr>
      <w:r w:rsidRPr="007C0F70">
        <w:rPr>
          <w:rFonts w:eastAsiaTheme="minorHAnsi"/>
          <w:b/>
          <w:bCs/>
          <w:color w:val="000000"/>
          <w:lang w:eastAsia="en-US" w:bidi="ar-SA"/>
        </w:rPr>
        <w:t>Art. 2.</w:t>
      </w:r>
      <w:r w:rsidRPr="007C0F70">
        <w:rPr>
          <w:rFonts w:eastAsiaTheme="minorHAnsi"/>
          <w:color w:val="000000"/>
          <w:lang w:eastAsia="en-US" w:bidi="ar-SA"/>
        </w:rPr>
        <w:t xml:space="preserve"> Alocarea sumelor se va face de la Capitolul 67.02 „Cultura recreere si religie”, în limita prevederilor bugetare, până la sfârșitul anului 2022.</w:t>
      </w:r>
    </w:p>
    <w:p w14:paraId="26B72EB1" w14:textId="77777777" w:rsidR="00FD6B24" w:rsidRPr="007C0F70" w:rsidRDefault="00FD6B24" w:rsidP="00FD6B24">
      <w:pPr>
        <w:spacing w:before="68"/>
        <w:ind w:left="216" w:right="219" w:firstLine="679"/>
        <w:jc w:val="both"/>
      </w:pPr>
      <w:r w:rsidRPr="007C0F70">
        <w:rPr>
          <w:b/>
        </w:rPr>
        <w:t xml:space="preserve">Art.3. </w:t>
      </w:r>
      <w:r w:rsidRPr="007C0F70">
        <w:t>Cu .ducerea la îndeplinire a prezentei  Primarul comunei Alexandru Odobescu prin compartimentul financiar-contabil</w:t>
      </w:r>
    </w:p>
    <w:p w14:paraId="5C8715EA" w14:textId="77777777" w:rsidR="00FD6B24" w:rsidRPr="007C0F70" w:rsidRDefault="00FD6B24" w:rsidP="00FD6B24">
      <w:pPr>
        <w:spacing w:before="68"/>
        <w:ind w:left="216" w:right="219" w:firstLine="679"/>
        <w:jc w:val="both"/>
      </w:pPr>
      <w:r w:rsidRPr="007C0F70">
        <w:rPr>
          <w:b/>
        </w:rPr>
        <w:t>Art.4</w:t>
      </w:r>
      <w:r w:rsidRPr="007C0F70">
        <w:rPr>
          <w:bCs/>
        </w:rPr>
        <w:t xml:space="preserve">. </w:t>
      </w:r>
      <w:r w:rsidRPr="007C0F70">
        <w:t>Prezenta se comunică, prin intermediul secretarului comunei, în termenul prevăzut de lege, primarului comunei , compartimentului financiar- contabilitate, Instituției Prefectului - Județul Călărași în vederea exercitării controlului cu privire la legalitate și va fi făcută publică prin</w:t>
      </w:r>
      <w:r w:rsidRPr="007C0F70">
        <w:rPr>
          <w:spacing w:val="1"/>
        </w:rPr>
        <w:t xml:space="preserve"> </w:t>
      </w:r>
      <w:r w:rsidRPr="007C0F70">
        <w:t>afișare.</w:t>
      </w:r>
    </w:p>
    <w:p w14:paraId="52ED1C71" w14:textId="14FB17B3" w:rsidR="007C0F70" w:rsidRPr="0027224D" w:rsidRDefault="007C0F70" w:rsidP="007C0F70">
      <w:pPr>
        <w:pStyle w:val="Indentcorptext2"/>
        <w:spacing w:line="240" w:lineRule="auto"/>
        <w:rPr>
          <w:sz w:val="18"/>
          <w:szCs w:val="18"/>
        </w:rPr>
      </w:pPr>
      <w:r w:rsidRPr="0027224D">
        <w:rPr>
          <w:b/>
          <w:bCs/>
          <w:sz w:val="18"/>
          <w:szCs w:val="18"/>
        </w:rPr>
        <w:t xml:space="preserve"> </w:t>
      </w:r>
      <w:r w:rsidR="006D3F35" w:rsidRPr="0027224D">
        <w:rPr>
          <w:b/>
          <w:bCs/>
          <w:sz w:val="18"/>
          <w:szCs w:val="18"/>
        </w:rPr>
        <w:t>Președinte</w:t>
      </w:r>
      <w:r w:rsidRPr="0027224D">
        <w:rPr>
          <w:b/>
          <w:bCs/>
          <w:sz w:val="18"/>
          <w:szCs w:val="18"/>
        </w:rPr>
        <w:t xml:space="preserve"> </w:t>
      </w:r>
      <w:r w:rsidR="006D3F35" w:rsidRPr="0027224D">
        <w:rPr>
          <w:b/>
          <w:bCs/>
          <w:sz w:val="18"/>
          <w:szCs w:val="18"/>
        </w:rPr>
        <w:t>ședință</w:t>
      </w:r>
      <w:r w:rsidRPr="0027224D">
        <w:rPr>
          <w:b/>
          <w:bCs/>
          <w:sz w:val="18"/>
          <w:szCs w:val="18"/>
        </w:rPr>
        <w:t>,                                                                                       Contrasemnează Secretar</w:t>
      </w:r>
      <w:r>
        <w:rPr>
          <w:b/>
          <w:bCs/>
          <w:sz w:val="18"/>
          <w:szCs w:val="18"/>
        </w:rPr>
        <w:t xml:space="preserve"> general</w:t>
      </w:r>
      <w:r w:rsidRPr="0027224D">
        <w:rPr>
          <w:b/>
          <w:bCs/>
          <w:sz w:val="18"/>
          <w:szCs w:val="18"/>
        </w:rPr>
        <w:t xml:space="preserve">,   </w:t>
      </w:r>
      <w:r w:rsidRPr="0027224D">
        <w:rPr>
          <w:sz w:val="18"/>
          <w:szCs w:val="18"/>
        </w:rPr>
        <w:t xml:space="preserve">                                                                 </w:t>
      </w:r>
      <w:r>
        <w:rPr>
          <w:sz w:val="18"/>
          <w:szCs w:val="18"/>
        </w:rPr>
        <w:t>Bordeianu Dumitru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Ilie Doinita</w:t>
      </w:r>
    </w:p>
    <w:p w14:paraId="6D68F0FE" w14:textId="77777777" w:rsidR="007C0F70" w:rsidRDefault="007C0F70" w:rsidP="007C0F70">
      <w:pPr>
        <w:pStyle w:val="Corptext2"/>
        <w:spacing w:line="240" w:lineRule="auto"/>
        <w:rPr>
          <w:sz w:val="18"/>
          <w:szCs w:val="18"/>
        </w:rPr>
      </w:pPr>
    </w:p>
    <w:p w14:paraId="6DF22739" w14:textId="78950128" w:rsidR="007C0F70" w:rsidRPr="006D3F35" w:rsidRDefault="007C0F70" w:rsidP="007C0F70">
      <w:pPr>
        <w:pStyle w:val="Corptext2"/>
        <w:spacing w:line="240" w:lineRule="auto"/>
        <w:rPr>
          <w:sz w:val="18"/>
          <w:szCs w:val="18"/>
        </w:rPr>
      </w:pPr>
      <w:r w:rsidRPr="006D3F35">
        <w:rPr>
          <w:sz w:val="18"/>
          <w:szCs w:val="18"/>
        </w:rPr>
        <w:t xml:space="preserve">Nr.  </w:t>
      </w:r>
      <w:r w:rsidR="006D3F35" w:rsidRPr="006D3F35">
        <w:rPr>
          <w:sz w:val="18"/>
          <w:szCs w:val="18"/>
        </w:rPr>
        <w:t>7</w:t>
      </w:r>
      <w:r w:rsidR="005E152F">
        <w:rPr>
          <w:sz w:val="18"/>
          <w:szCs w:val="18"/>
        </w:rPr>
        <w:t>5</w:t>
      </w:r>
    </w:p>
    <w:p w14:paraId="6ABCBF58" w14:textId="77777777" w:rsidR="001658D6" w:rsidRPr="006D3F35" w:rsidRDefault="007C0F70" w:rsidP="007C0F70">
      <w:pPr>
        <w:pStyle w:val="Corptext2"/>
        <w:spacing w:line="240" w:lineRule="auto"/>
        <w:rPr>
          <w:sz w:val="18"/>
          <w:szCs w:val="18"/>
        </w:rPr>
      </w:pPr>
      <w:r w:rsidRPr="006D3F35">
        <w:rPr>
          <w:sz w:val="18"/>
          <w:szCs w:val="18"/>
        </w:rPr>
        <w:t xml:space="preserve">Adoptată la comuna Alexandru Odobescu                                                                                                                                     Astăzi    </w:t>
      </w:r>
      <w:r w:rsidR="001658D6" w:rsidRPr="006D3F35">
        <w:rPr>
          <w:sz w:val="18"/>
          <w:szCs w:val="18"/>
        </w:rPr>
        <w:t>24.11.2022</w:t>
      </w:r>
    </w:p>
    <w:p w14:paraId="0B1D9350" w14:textId="0F8C331E" w:rsidR="007C0F70" w:rsidRDefault="007C0F70" w:rsidP="007C0F70">
      <w:pPr>
        <w:pStyle w:val="Corptext2"/>
        <w:spacing w:line="240" w:lineRule="auto"/>
        <w:rPr>
          <w:color w:val="FF0000"/>
          <w:sz w:val="18"/>
          <w:szCs w:val="18"/>
        </w:rPr>
      </w:pPr>
      <w:r w:rsidRPr="006D3F35">
        <w:rPr>
          <w:sz w:val="18"/>
          <w:szCs w:val="18"/>
        </w:rPr>
        <w:t xml:space="preserve">Adoptată cu  </w:t>
      </w:r>
      <w:r w:rsidR="006D3F35" w:rsidRPr="006D3F35">
        <w:rPr>
          <w:sz w:val="18"/>
          <w:szCs w:val="18"/>
        </w:rPr>
        <w:t>11</w:t>
      </w:r>
      <w:r w:rsidRPr="006D3F35">
        <w:rPr>
          <w:sz w:val="18"/>
          <w:szCs w:val="18"/>
        </w:rPr>
        <w:t xml:space="preserve">  voturi  pentru , împotrivă nu</w:t>
      </w:r>
      <w:r w:rsidR="006D3F35" w:rsidRPr="006D3F35">
        <w:rPr>
          <w:sz w:val="18"/>
          <w:szCs w:val="18"/>
        </w:rPr>
        <w:t>, abțineri nu</w:t>
      </w:r>
      <w:r w:rsidRPr="006D3F35">
        <w:rPr>
          <w:sz w:val="18"/>
          <w:szCs w:val="18"/>
        </w:rPr>
        <w:t xml:space="preserve">   </w:t>
      </w:r>
      <w:r w:rsidRPr="006D3F35">
        <w:rPr>
          <w:b/>
          <w:bCs/>
          <w:sz w:val="18"/>
          <w:szCs w:val="18"/>
        </w:rPr>
        <w:t xml:space="preserve"> </w:t>
      </w:r>
      <w:r w:rsidRPr="006D3F35">
        <w:rPr>
          <w:sz w:val="18"/>
          <w:szCs w:val="18"/>
        </w:rPr>
        <w:t xml:space="preserve"> </w:t>
      </w:r>
    </w:p>
    <w:sectPr w:rsidR="007C0F70" w:rsidSect="002C7544">
      <w:pgSz w:w="11900" w:h="16840"/>
      <w:pgMar w:top="1600" w:right="64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EC1D" w14:textId="77777777" w:rsidR="00D94C96" w:rsidRDefault="00D94C96" w:rsidP="003B0DB5">
      <w:r>
        <w:separator/>
      </w:r>
    </w:p>
  </w:endnote>
  <w:endnote w:type="continuationSeparator" w:id="0">
    <w:p w14:paraId="714EBA10" w14:textId="77777777" w:rsidR="00D94C96" w:rsidRDefault="00D94C96" w:rsidP="003B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0651" w14:textId="77777777" w:rsidR="00D94C96" w:rsidRDefault="00D94C96" w:rsidP="003B0DB5">
      <w:r>
        <w:separator/>
      </w:r>
    </w:p>
  </w:footnote>
  <w:footnote w:type="continuationSeparator" w:id="0">
    <w:p w14:paraId="4CF87C12" w14:textId="77777777" w:rsidR="00D94C96" w:rsidRDefault="00D94C96" w:rsidP="003B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56AB"/>
    <w:multiLevelType w:val="hybridMultilevel"/>
    <w:tmpl w:val="E9EE061C"/>
    <w:lvl w:ilvl="0" w:tplc="E326B11E">
      <w:start w:val="1"/>
      <w:numFmt w:val="lowerLetter"/>
      <w:lvlText w:val="%1."/>
      <w:lvlJc w:val="left"/>
      <w:pPr>
        <w:ind w:left="216" w:hanging="274"/>
      </w:pPr>
      <w:rPr>
        <w:rFonts w:ascii="Arial" w:eastAsia="Arial" w:hAnsi="Arial" w:cs="Arial" w:hint="default"/>
        <w:spacing w:val="-1"/>
        <w:w w:val="101"/>
        <w:sz w:val="23"/>
        <w:szCs w:val="23"/>
        <w:lang w:val="ro-RO" w:eastAsia="ro-RO" w:bidi="ro-RO"/>
      </w:rPr>
    </w:lvl>
    <w:lvl w:ilvl="1" w:tplc="5F8E3FF4">
      <w:numFmt w:val="bullet"/>
      <w:lvlText w:val="•"/>
      <w:lvlJc w:val="left"/>
      <w:pPr>
        <w:ind w:left="1188" w:hanging="274"/>
      </w:pPr>
      <w:rPr>
        <w:rFonts w:hint="default"/>
        <w:lang w:val="ro-RO" w:eastAsia="ro-RO" w:bidi="ro-RO"/>
      </w:rPr>
    </w:lvl>
    <w:lvl w:ilvl="2" w:tplc="EE746140">
      <w:numFmt w:val="bullet"/>
      <w:lvlText w:val="•"/>
      <w:lvlJc w:val="left"/>
      <w:pPr>
        <w:ind w:left="2156" w:hanging="274"/>
      </w:pPr>
      <w:rPr>
        <w:rFonts w:hint="default"/>
        <w:lang w:val="ro-RO" w:eastAsia="ro-RO" w:bidi="ro-RO"/>
      </w:rPr>
    </w:lvl>
    <w:lvl w:ilvl="3" w:tplc="4CD646F4">
      <w:numFmt w:val="bullet"/>
      <w:lvlText w:val="•"/>
      <w:lvlJc w:val="left"/>
      <w:pPr>
        <w:ind w:left="3124" w:hanging="274"/>
      </w:pPr>
      <w:rPr>
        <w:rFonts w:hint="default"/>
        <w:lang w:val="ro-RO" w:eastAsia="ro-RO" w:bidi="ro-RO"/>
      </w:rPr>
    </w:lvl>
    <w:lvl w:ilvl="4" w:tplc="8DF8F964">
      <w:numFmt w:val="bullet"/>
      <w:lvlText w:val="•"/>
      <w:lvlJc w:val="left"/>
      <w:pPr>
        <w:ind w:left="4092" w:hanging="274"/>
      </w:pPr>
      <w:rPr>
        <w:rFonts w:hint="default"/>
        <w:lang w:val="ro-RO" w:eastAsia="ro-RO" w:bidi="ro-RO"/>
      </w:rPr>
    </w:lvl>
    <w:lvl w:ilvl="5" w:tplc="22A80C92">
      <w:numFmt w:val="bullet"/>
      <w:lvlText w:val="•"/>
      <w:lvlJc w:val="left"/>
      <w:pPr>
        <w:ind w:left="5060" w:hanging="274"/>
      </w:pPr>
      <w:rPr>
        <w:rFonts w:hint="default"/>
        <w:lang w:val="ro-RO" w:eastAsia="ro-RO" w:bidi="ro-RO"/>
      </w:rPr>
    </w:lvl>
    <w:lvl w:ilvl="6" w:tplc="82A21E0E">
      <w:numFmt w:val="bullet"/>
      <w:lvlText w:val="•"/>
      <w:lvlJc w:val="left"/>
      <w:pPr>
        <w:ind w:left="6028" w:hanging="274"/>
      </w:pPr>
      <w:rPr>
        <w:rFonts w:hint="default"/>
        <w:lang w:val="ro-RO" w:eastAsia="ro-RO" w:bidi="ro-RO"/>
      </w:rPr>
    </w:lvl>
    <w:lvl w:ilvl="7" w:tplc="49E2E116">
      <w:numFmt w:val="bullet"/>
      <w:lvlText w:val="•"/>
      <w:lvlJc w:val="left"/>
      <w:pPr>
        <w:ind w:left="6996" w:hanging="274"/>
      </w:pPr>
      <w:rPr>
        <w:rFonts w:hint="default"/>
        <w:lang w:val="ro-RO" w:eastAsia="ro-RO" w:bidi="ro-RO"/>
      </w:rPr>
    </w:lvl>
    <w:lvl w:ilvl="8" w:tplc="9BDA8800">
      <w:numFmt w:val="bullet"/>
      <w:lvlText w:val="•"/>
      <w:lvlJc w:val="left"/>
      <w:pPr>
        <w:ind w:left="7964" w:hanging="274"/>
      </w:pPr>
      <w:rPr>
        <w:rFonts w:hint="default"/>
        <w:lang w:val="ro-RO" w:eastAsia="ro-RO" w:bidi="ro-RO"/>
      </w:rPr>
    </w:lvl>
  </w:abstractNum>
  <w:abstractNum w:abstractNumId="1" w15:restartNumberingAfterBreak="0">
    <w:nsid w:val="68F8453B"/>
    <w:multiLevelType w:val="hybridMultilevel"/>
    <w:tmpl w:val="54B40B98"/>
    <w:lvl w:ilvl="0" w:tplc="0DC6EB46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32AD7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213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A61B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A58D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E877D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A8F7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250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840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4A55E5"/>
    <w:multiLevelType w:val="hybridMultilevel"/>
    <w:tmpl w:val="0B0C1504"/>
    <w:lvl w:ilvl="0" w:tplc="86388870">
      <w:start w:val="1"/>
      <w:numFmt w:val="upperRoman"/>
      <w:lvlText w:val="%1."/>
      <w:lvlJc w:val="left"/>
      <w:pPr>
        <w:ind w:left="647" w:hanging="197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  <w:lang w:val="ro-RO" w:eastAsia="ro-RO" w:bidi="ro-RO"/>
      </w:rPr>
    </w:lvl>
    <w:lvl w:ilvl="1" w:tplc="B29A3974">
      <w:numFmt w:val="bullet"/>
      <w:lvlText w:val="-"/>
      <w:lvlJc w:val="left"/>
      <w:pPr>
        <w:ind w:left="216" w:hanging="221"/>
      </w:pPr>
      <w:rPr>
        <w:rFonts w:ascii="Arial" w:eastAsia="Arial" w:hAnsi="Arial" w:cs="Arial" w:hint="default"/>
        <w:w w:val="101"/>
        <w:sz w:val="23"/>
        <w:szCs w:val="23"/>
        <w:lang w:val="ro-RO" w:eastAsia="ro-RO" w:bidi="ro-RO"/>
      </w:rPr>
    </w:lvl>
    <w:lvl w:ilvl="2" w:tplc="863C2BCE">
      <w:numFmt w:val="bullet"/>
      <w:lvlText w:val="•"/>
      <w:lvlJc w:val="left"/>
      <w:pPr>
        <w:ind w:left="1473" w:hanging="221"/>
      </w:pPr>
      <w:rPr>
        <w:rFonts w:hint="default"/>
        <w:lang w:val="ro-RO" w:eastAsia="ro-RO" w:bidi="ro-RO"/>
      </w:rPr>
    </w:lvl>
    <w:lvl w:ilvl="3" w:tplc="CC0ECD58">
      <w:numFmt w:val="bullet"/>
      <w:lvlText w:val="•"/>
      <w:lvlJc w:val="left"/>
      <w:pPr>
        <w:ind w:left="2526" w:hanging="221"/>
      </w:pPr>
      <w:rPr>
        <w:rFonts w:hint="default"/>
        <w:lang w:val="ro-RO" w:eastAsia="ro-RO" w:bidi="ro-RO"/>
      </w:rPr>
    </w:lvl>
    <w:lvl w:ilvl="4" w:tplc="52B2D1B6">
      <w:numFmt w:val="bullet"/>
      <w:lvlText w:val="•"/>
      <w:lvlJc w:val="left"/>
      <w:pPr>
        <w:ind w:left="3580" w:hanging="221"/>
      </w:pPr>
      <w:rPr>
        <w:rFonts w:hint="default"/>
        <w:lang w:val="ro-RO" w:eastAsia="ro-RO" w:bidi="ro-RO"/>
      </w:rPr>
    </w:lvl>
    <w:lvl w:ilvl="5" w:tplc="B9D82508">
      <w:numFmt w:val="bullet"/>
      <w:lvlText w:val="•"/>
      <w:lvlJc w:val="left"/>
      <w:pPr>
        <w:ind w:left="4633" w:hanging="221"/>
      </w:pPr>
      <w:rPr>
        <w:rFonts w:hint="default"/>
        <w:lang w:val="ro-RO" w:eastAsia="ro-RO" w:bidi="ro-RO"/>
      </w:rPr>
    </w:lvl>
    <w:lvl w:ilvl="6" w:tplc="294E1660">
      <w:numFmt w:val="bullet"/>
      <w:lvlText w:val="•"/>
      <w:lvlJc w:val="left"/>
      <w:pPr>
        <w:ind w:left="5686" w:hanging="221"/>
      </w:pPr>
      <w:rPr>
        <w:rFonts w:hint="default"/>
        <w:lang w:val="ro-RO" w:eastAsia="ro-RO" w:bidi="ro-RO"/>
      </w:rPr>
    </w:lvl>
    <w:lvl w:ilvl="7" w:tplc="C30E72D6">
      <w:numFmt w:val="bullet"/>
      <w:lvlText w:val="•"/>
      <w:lvlJc w:val="left"/>
      <w:pPr>
        <w:ind w:left="6740" w:hanging="221"/>
      </w:pPr>
      <w:rPr>
        <w:rFonts w:hint="default"/>
        <w:lang w:val="ro-RO" w:eastAsia="ro-RO" w:bidi="ro-RO"/>
      </w:rPr>
    </w:lvl>
    <w:lvl w:ilvl="8" w:tplc="0428ED60">
      <w:numFmt w:val="bullet"/>
      <w:lvlText w:val="•"/>
      <w:lvlJc w:val="left"/>
      <w:pPr>
        <w:ind w:left="7793" w:hanging="221"/>
      </w:pPr>
      <w:rPr>
        <w:rFonts w:hint="default"/>
        <w:lang w:val="ro-RO" w:eastAsia="ro-RO" w:bidi="ro-RO"/>
      </w:rPr>
    </w:lvl>
  </w:abstractNum>
  <w:num w:numId="1" w16cid:durableId="836962309">
    <w:abstractNumId w:val="0"/>
  </w:num>
  <w:num w:numId="2" w16cid:durableId="359819639">
    <w:abstractNumId w:val="2"/>
  </w:num>
  <w:num w:numId="3" w16cid:durableId="50174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D0"/>
    <w:rsid w:val="00012CDE"/>
    <w:rsid w:val="00027D22"/>
    <w:rsid w:val="00037109"/>
    <w:rsid w:val="0005652A"/>
    <w:rsid w:val="000705EF"/>
    <w:rsid w:val="0007536A"/>
    <w:rsid w:val="00093A69"/>
    <w:rsid w:val="000957F4"/>
    <w:rsid w:val="000D035C"/>
    <w:rsid w:val="000E0B21"/>
    <w:rsid w:val="000E5043"/>
    <w:rsid w:val="00126A5C"/>
    <w:rsid w:val="001316E4"/>
    <w:rsid w:val="001566C2"/>
    <w:rsid w:val="001658D6"/>
    <w:rsid w:val="00200DCF"/>
    <w:rsid w:val="00217851"/>
    <w:rsid w:val="002207CC"/>
    <w:rsid w:val="002265E3"/>
    <w:rsid w:val="0027224D"/>
    <w:rsid w:val="002C7544"/>
    <w:rsid w:val="002E5745"/>
    <w:rsid w:val="00331E82"/>
    <w:rsid w:val="00332BB9"/>
    <w:rsid w:val="003838B7"/>
    <w:rsid w:val="003A2EAD"/>
    <w:rsid w:val="003A30BB"/>
    <w:rsid w:val="003B0DB5"/>
    <w:rsid w:val="003B797B"/>
    <w:rsid w:val="003C3CB4"/>
    <w:rsid w:val="003D4AF4"/>
    <w:rsid w:val="003F025A"/>
    <w:rsid w:val="003F050A"/>
    <w:rsid w:val="004520D0"/>
    <w:rsid w:val="0047388C"/>
    <w:rsid w:val="004A2592"/>
    <w:rsid w:val="004A3806"/>
    <w:rsid w:val="004C1656"/>
    <w:rsid w:val="004C2B58"/>
    <w:rsid w:val="005452C7"/>
    <w:rsid w:val="0057209D"/>
    <w:rsid w:val="005A143C"/>
    <w:rsid w:val="005B51F6"/>
    <w:rsid w:val="005C032C"/>
    <w:rsid w:val="005D1C37"/>
    <w:rsid w:val="005E152F"/>
    <w:rsid w:val="005F0232"/>
    <w:rsid w:val="00603826"/>
    <w:rsid w:val="006155F9"/>
    <w:rsid w:val="006209DD"/>
    <w:rsid w:val="006212D8"/>
    <w:rsid w:val="00660146"/>
    <w:rsid w:val="006C2D2C"/>
    <w:rsid w:val="006C68D1"/>
    <w:rsid w:val="006D3F35"/>
    <w:rsid w:val="00702770"/>
    <w:rsid w:val="00750A1F"/>
    <w:rsid w:val="00781B63"/>
    <w:rsid w:val="00787791"/>
    <w:rsid w:val="0079503F"/>
    <w:rsid w:val="007B0626"/>
    <w:rsid w:val="007C0F70"/>
    <w:rsid w:val="00813441"/>
    <w:rsid w:val="0083149F"/>
    <w:rsid w:val="00855C21"/>
    <w:rsid w:val="008744D8"/>
    <w:rsid w:val="00882CED"/>
    <w:rsid w:val="00890A01"/>
    <w:rsid w:val="008C7D4B"/>
    <w:rsid w:val="00904104"/>
    <w:rsid w:val="0090488A"/>
    <w:rsid w:val="009155D0"/>
    <w:rsid w:val="00942451"/>
    <w:rsid w:val="00945C23"/>
    <w:rsid w:val="009550D5"/>
    <w:rsid w:val="00972C3E"/>
    <w:rsid w:val="0098612F"/>
    <w:rsid w:val="009B4CE0"/>
    <w:rsid w:val="009D7E57"/>
    <w:rsid w:val="009E3814"/>
    <w:rsid w:val="00A1697F"/>
    <w:rsid w:val="00A2415C"/>
    <w:rsid w:val="00A34AD2"/>
    <w:rsid w:val="00A51999"/>
    <w:rsid w:val="00AB53DC"/>
    <w:rsid w:val="00AC3821"/>
    <w:rsid w:val="00AE58D0"/>
    <w:rsid w:val="00B248ED"/>
    <w:rsid w:val="00B528E9"/>
    <w:rsid w:val="00B61298"/>
    <w:rsid w:val="00B73CDD"/>
    <w:rsid w:val="00B85BB4"/>
    <w:rsid w:val="00BA5826"/>
    <w:rsid w:val="00BA7F98"/>
    <w:rsid w:val="00BB4D7B"/>
    <w:rsid w:val="00BB73EC"/>
    <w:rsid w:val="00BF316E"/>
    <w:rsid w:val="00C741BC"/>
    <w:rsid w:val="00C80832"/>
    <w:rsid w:val="00CC50A1"/>
    <w:rsid w:val="00CF27FE"/>
    <w:rsid w:val="00D07A3C"/>
    <w:rsid w:val="00D42463"/>
    <w:rsid w:val="00D56654"/>
    <w:rsid w:val="00D63C8E"/>
    <w:rsid w:val="00D73B29"/>
    <w:rsid w:val="00D75078"/>
    <w:rsid w:val="00D83DAC"/>
    <w:rsid w:val="00D94C96"/>
    <w:rsid w:val="00DE4532"/>
    <w:rsid w:val="00E03094"/>
    <w:rsid w:val="00E1786A"/>
    <w:rsid w:val="00E25141"/>
    <w:rsid w:val="00E41921"/>
    <w:rsid w:val="00E42C49"/>
    <w:rsid w:val="00E73492"/>
    <w:rsid w:val="00E827E4"/>
    <w:rsid w:val="00EA4B8B"/>
    <w:rsid w:val="00EB1ABC"/>
    <w:rsid w:val="00EB5BFE"/>
    <w:rsid w:val="00ED5A79"/>
    <w:rsid w:val="00EF3C66"/>
    <w:rsid w:val="00F07ECD"/>
    <w:rsid w:val="00F105FC"/>
    <w:rsid w:val="00F10C61"/>
    <w:rsid w:val="00F134BA"/>
    <w:rsid w:val="00F256B9"/>
    <w:rsid w:val="00F271E8"/>
    <w:rsid w:val="00FD6053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0BD3"/>
  <w15:docId w15:val="{165EB1EA-B08A-43CB-AE87-ED26F1A4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5D0"/>
    <w:rPr>
      <w:rFonts w:ascii="Arial" w:eastAsia="Arial" w:hAnsi="Arial" w:cs="Arial"/>
      <w:lang w:val="ro-RO" w:eastAsia="ro-RO" w:bidi="ro-RO"/>
    </w:rPr>
  </w:style>
  <w:style w:type="paragraph" w:styleId="Titlu1">
    <w:name w:val="heading 1"/>
    <w:basedOn w:val="Normal"/>
    <w:uiPriority w:val="1"/>
    <w:qFormat/>
    <w:rsid w:val="009155D0"/>
    <w:pPr>
      <w:ind w:left="216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2">
    <w:name w:val="heading 2"/>
    <w:basedOn w:val="Normal"/>
    <w:uiPriority w:val="1"/>
    <w:qFormat/>
    <w:rsid w:val="009155D0"/>
    <w:pPr>
      <w:ind w:left="216" w:right="216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34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34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9155D0"/>
    <w:rPr>
      <w:sz w:val="23"/>
      <w:szCs w:val="23"/>
    </w:rPr>
  </w:style>
  <w:style w:type="paragraph" w:styleId="Listparagraf">
    <w:name w:val="List Paragraph"/>
    <w:basedOn w:val="Normal"/>
    <w:uiPriority w:val="1"/>
    <w:qFormat/>
    <w:rsid w:val="009155D0"/>
    <w:pPr>
      <w:ind w:left="216" w:firstLine="700"/>
      <w:jc w:val="both"/>
    </w:pPr>
  </w:style>
  <w:style w:type="paragraph" w:customStyle="1" w:styleId="TableParagraph">
    <w:name w:val="Table Paragraph"/>
    <w:basedOn w:val="Normal"/>
    <w:uiPriority w:val="1"/>
    <w:qFormat/>
    <w:rsid w:val="009155D0"/>
    <w:pPr>
      <w:spacing w:line="262" w:lineRule="exact"/>
      <w:ind w:left="103" w:right="128"/>
      <w:jc w:val="center"/>
    </w:pPr>
  </w:style>
  <w:style w:type="paragraph" w:styleId="Frspaiere">
    <w:name w:val="No Spacing"/>
    <w:uiPriority w:val="1"/>
    <w:qFormat/>
    <w:rsid w:val="00EF3C66"/>
    <w:rPr>
      <w:rFonts w:ascii="Arial" w:eastAsia="Arial" w:hAnsi="Arial" w:cs="Arial"/>
      <w:lang w:val="ro-RO" w:eastAsia="ro-RO" w:bidi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34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 w:bidi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3441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Titlu">
    <w:name w:val="Title"/>
    <w:basedOn w:val="Normal"/>
    <w:link w:val="TitluCaracter"/>
    <w:qFormat/>
    <w:rsid w:val="00813441"/>
    <w:pPr>
      <w:widowControl/>
      <w:autoSpaceDE/>
      <w:autoSpaceDN/>
      <w:jc w:val="center"/>
    </w:pPr>
    <w:rPr>
      <w:rFonts w:eastAsia="Times New Roman"/>
      <w:b/>
      <w:bCs/>
      <w:sz w:val="28"/>
      <w:szCs w:val="24"/>
      <w:lang w:val="en-US" w:eastAsia="en-US" w:bidi="ar-SA"/>
    </w:rPr>
  </w:style>
  <w:style w:type="character" w:customStyle="1" w:styleId="TitluCaracter">
    <w:name w:val="Titlu Caracter"/>
    <w:basedOn w:val="Fontdeparagrafimplicit"/>
    <w:link w:val="Titlu"/>
    <w:rsid w:val="00813441"/>
    <w:rPr>
      <w:rFonts w:ascii="Arial" w:eastAsia="Times New Roman" w:hAnsi="Arial" w:cs="Arial"/>
      <w:b/>
      <w:bCs/>
      <w:sz w:val="28"/>
      <w:szCs w:val="24"/>
    </w:rPr>
  </w:style>
  <w:style w:type="paragraph" w:styleId="Legend">
    <w:name w:val="caption"/>
    <w:basedOn w:val="Normal"/>
    <w:next w:val="Normal"/>
    <w:qFormat/>
    <w:rsid w:val="0081344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customStyle="1" w:styleId="Frspaiere1">
    <w:name w:val="Fără spațiere1"/>
    <w:uiPriority w:val="1"/>
    <w:qFormat/>
    <w:rsid w:val="00813441"/>
    <w:pPr>
      <w:widowControl/>
      <w:autoSpaceDE/>
      <w:autoSpaceDN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C032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032C"/>
    <w:rPr>
      <w:rFonts w:ascii="Segoe UI" w:eastAsia="Arial" w:hAnsi="Segoe UI" w:cs="Segoe UI"/>
      <w:sz w:val="18"/>
      <w:szCs w:val="18"/>
      <w:lang w:val="ro-RO" w:eastAsia="ro-RO" w:bidi="ro-RO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E73492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Corptext2">
    <w:name w:val="Body Text 2"/>
    <w:basedOn w:val="Normal"/>
    <w:link w:val="Corptext2Caracter"/>
    <w:uiPriority w:val="99"/>
    <w:unhideWhenUsed/>
    <w:rsid w:val="00E734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Antet">
    <w:name w:val="header"/>
    <w:basedOn w:val="Normal"/>
    <w:link w:val="Antet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B0DB5"/>
    <w:rPr>
      <w:rFonts w:ascii="Arial" w:eastAsia="Arial" w:hAnsi="Arial" w:cs="Arial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B0DB5"/>
    <w:rPr>
      <w:rFonts w:ascii="Arial" w:eastAsia="Arial" w:hAnsi="Arial" w:cs="Arial"/>
      <w:lang w:val="ro-RO" w:eastAsia="ro-RO" w:bidi="ro-RO"/>
    </w:rPr>
  </w:style>
  <w:style w:type="character" w:customStyle="1" w:styleId="Bodytext">
    <w:name w:val="Body text_"/>
    <w:link w:val="BodyText1"/>
    <w:locked/>
    <w:rsid w:val="00F256B9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256B9"/>
    <w:pPr>
      <w:shd w:val="clear" w:color="auto" w:fill="FFFFFF"/>
      <w:autoSpaceDE/>
      <w:autoSpaceDN/>
      <w:spacing w:before="180" w:after="600" w:line="384" w:lineRule="exact"/>
      <w:jc w:val="center"/>
    </w:pPr>
    <w:rPr>
      <w:rFonts w:asciiTheme="minorHAnsi" w:eastAsiaTheme="minorHAnsi" w:hAnsiTheme="minorHAnsi" w:cstheme="minorBidi"/>
      <w:sz w:val="25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CBBA-3B7A-4AA5-961F-1B29AA02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HCL 32 din 2018 CONTRACT ADMINISTRARE SCOALA</vt:lpstr>
      <vt:lpstr>HCL 32 din 2018 CONTRACT ADMINISTRARE SCOALA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HCL 32 din 2018 CONTRACT ADMINISTRARE SCOALA</dc:title>
  <dc:creator>idk23</dc:creator>
  <cp:keywords>()</cp:keywords>
  <cp:lastModifiedBy>Alexandru Odobescu</cp:lastModifiedBy>
  <cp:revision>3</cp:revision>
  <cp:lastPrinted>2022-11-24T11:49:00Z</cp:lastPrinted>
  <dcterms:created xsi:type="dcterms:W3CDTF">2022-11-28T12:16:00Z</dcterms:created>
  <dcterms:modified xsi:type="dcterms:W3CDTF">2022-11-28T12:16:00Z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2019-05-17T00:00:00Z</vt:filetime>
  </property>
</Properties>
</file>