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92108" w14:textId="77777777" w:rsidR="006C0F63" w:rsidRDefault="00000000" w:rsidP="006C0F63">
      <w:pPr>
        <w:pStyle w:val="Titlu"/>
        <w:ind w:left="8550" w:hanging="8190"/>
        <w:jc w:val="left"/>
        <w:rPr>
          <w:sz w:val="22"/>
          <w:szCs w:val="22"/>
        </w:rPr>
      </w:pPr>
      <w:r>
        <w:rPr>
          <w:rFonts w:ascii="Times New Roman" w:hAnsi="Times New Roman" w:cs="Times New Roman"/>
          <w:i/>
        </w:rPr>
        <w:t xml:space="preserve"> </w:t>
      </w:r>
    </w:p>
    <w:p w14:paraId="029DE206" w14:textId="371C7764" w:rsidR="004F51AB" w:rsidRDefault="00000000">
      <w:pPr>
        <w:spacing w:after="0"/>
        <w:ind w:right="617"/>
        <w:jc w:val="center"/>
      </w:pPr>
      <w:r>
        <w:rPr>
          <w:rFonts w:ascii="Times New Roman" w:eastAsia="Times New Roman" w:hAnsi="Times New Roman" w:cs="Times New Roman"/>
          <w:b/>
          <w:i/>
          <w:sz w:val="28"/>
        </w:rPr>
        <w:t>DISPOZIŢI</w:t>
      </w:r>
      <w:r w:rsidR="006C0F63">
        <w:rPr>
          <w:rFonts w:ascii="Times New Roman" w:eastAsia="Times New Roman" w:hAnsi="Times New Roman" w:cs="Times New Roman"/>
          <w:b/>
          <w:i/>
          <w:sz w:val="28"/>
        </w:rPr>
        <w:t>E</w:t>
      </w:r>
    </w:p>
    <w:p w14:paraId="7DF4B23A" w14:textId="7F97CDED" w:rsidR="004F51AB" w:rsidRDefault="00000000">
      <w:pPr>
        <w:spacing w:after="0"/>
        <w:ind w:left="1543" w:hanging="10"/>
      </w:pPr>
      <w:r>
        <w:rPr>
          <w:rFonts w:ascii="Times New Roman" w:eastAsia="Times New Roman" w:hAnsi="Times New Roman" w:cs="Times New Roman"/>
          <w:b/>
          <w:i/>
          <w:sz w:val="18"/>
        </w:rPr>
        <w:t xml:space="preserve"> privind rectificarea rubrici prenumele </w:t>
      </w:r>
      <w:r w:rsidR="00F91B0A">
        <w:rPr>
          <w:rFonts w:ascii="Times New Roman" w:eastAsia="Times New Roman" w:hAnsi="Times New Roman" w:cs="Times New Roman"/>
          <w:b/>
          <w:i/>
          <w:sz w:val="18"/>
        </w:rPr>
        <w:t>tatălui</w:t>
      </w:r>
      <w:r w:rsidR="006C0F63">
        <w:rPr>
          <w:rFonts w:ascii="Times New Roman" w:eastAsia="Times New Roman" w:hAnsi="Times New Roman" w:cs="Times New Roman"/>
          <w:b/>
          <w:i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18"/>
        </w:rPr>
        <w:t xml:space="preserve">din actul de </w:t>
      </w:r>
      <w:r w:rsidR="006C0F63">
        <w:rPr>
          <w:rFonts w:ascii="Times New Roman" w:eastAsia="Times New Roman" w:hAnsi="Times New Roman" w:cs="Times New Roman"/>
          <w:b/>
          <w:i/>
          <w:sz w:val="18"/>
        </w:rPr>
        <w:t>căsătorie</w:t>
      </w:r>
      <w:r>
        <w:rPr>
          <w:rFonts w:ascii="Times New Roman" w:eastAsia="Times New Roman" w:hAnsi="Times New Roman" w:cs="Times New Roman"/>
          <w:b/>
          <w:i/>
          <w:sz w:val="18"/>
        </w:rPr>
        <w:t xml:space="preserve">  nr.</w:t>
      </w:r>
      <w:r w:rsidR="006C0F63">
        <w:rPr>
          <w:rFonts w:ascii="Times New Roman" w:eastAsia="Times New Roman" w:hAnsi="Times New Roman" w:cs="Times New Roman"/>
          <w:b/>
          <w:i/>
          <w:sz w:val="18"/>
        </w:rPr>
        <w:t>1</w:t>
      </w:r>
      <w:r>
        <w:rPr>
          <w:rFonts w:ascii="Times New Roman" w:eastAsia="Times New Roman" w:hAnsi="Times New Roman" w:cs="Times New Roman"/>
          <w:b/>
          <w:i/>
          <w:sz w:val="18"/>
        </w:rPr>
        <w:t xml:space="preserve">6  din </w:t>
      </w:r>
      <w:r w:rsidR="006C0F63">
        <w:rPr>
          <w:rFonts w:ascii="Times New Roman" w:eastAsia="Times New Roman" w:hAnsi="Times New Roman" w:cs="Times New Roman"/>
          <w:b/>
          <w:i/>
          <w:sz w:val="18"/>
        </w:rPr>
        <w:t>20.10.2019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</w:p>
    <w:p w14:paraId="06B6DEDD" w14:textId="4497ECA9" w:rsidR="004F51AB" w:rsidRDefault="004F51AB">
      <w:pPr>
        <w:spacing w:after="22"/>
        <w:ind w:right="557"/>
        <w:jc w:val="center"/>
      </w:pPr>
    </w:p>
    <w:p w14:paraId="30908254" w14:textId="3BEF0EE3" w:rsidR="004F51AB" w:rsidRDefault="00000000">
      <w:pPr>
        <w:tabs>
          <w:tab w:val="center" w:pos="3337"/>
        </w:tabs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i/>
          <w:sz w:val="24"/>
        </w:rPr>
        <w:t xml:space="preserve">PRIMARUL COMUNEI </w:t>
      </w:r>
      <w:r w:rsidR="006C0F63">
        <w:rPr>
          <w:rFonts w:ascii="Times New Roman" w:eastAsia="Times New Roman" w:hAnsi="Times New Roman" w:cs="Times New Roman"/>
          <w:i/>
          <w:sz w:val="24"/>
        </w:rPr>
        <w:t>ALEXANDRU ODOBESCU</w:t>
      </w:r>
      <w:r>
        <w:rPr>
          <w:rFonts w:ascii="Times New Roman" w:eastAsia="Times New Roman" w:hAnsi="Times New Roman" w:cs="Times New Roman"/>
          <w:i/>
          <w:sz w:val="24"/>
        </w:rPr>
        <w:t xml:space="preserve"> , JUDEŢUL </w:t>
      </w:r>
      <w:r w:rsidR="006C0F63">
        <w:rPr>
          <w:rFonts w:ascii="Times New Roman" w:eastAsia="Times New Roman" w:hAnsi="Times New Roman" w:cs="Times New Roman"/>
          <w:i/>
          <w:sz w:val="24"/>
        </w:rPr>
        <w:t>CALARASI</w:t>
      </w:r>
      <w:r>
        <w:rPr>
          <w:rFonts w:ascii="Times New Roman" w:eastAsia="Times New Roman" w:hAnsi="Times New Roman" w:cs="Times New Roman"/>
          <w:i/>
          <w:sz w:val="24"/>
        </w:rPr>
        <w:t xml:space="preserve">, </w:t>
      </w:r>
    </w:p>
    <w:p w14:paraId="32E49347" w14:textId="77777777" w:rsidR="004F51AB" w:rsidRDefault="00000000">
      <w:pPr>
        <w:spacing w:after="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6F0F7B03" w14:textId="3FEF1CD3" w:rsidR="006C0F63" w:rsidRDefault="00000000">
      <w:pPr>
        <w:spacing w:after="2" w:line="264" w:lineRule="auto"/>
        <w:ind w:left="-5" w:right="656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</w:rPr>
        <w:t>Având în vedere</w:t>
      </w:r>
      <w:r w:rsidR="006C0F63">
        <w:rPr>
          <w:rFonts w:ascii="Times New Roman" w:eastAsia="Times New Roman" w:hAnsi="Times New Roman" w:cs="Times New Roman"/>
        </w:rPr>
        <w:t>:</w:t>
      </w:r>
    </w:p>
    <w:p w14:paraId="0ADEE2F7" w14:textId="77777777" w:rsidR="006C0F63" w:rsidRPr="006C0F63" w:rsidRDefault="00000000" w:rsidP="006C0F63">
      <w:pPr>
        <w:pStyle w:val="Listparagraf"/>
        <w:numPr>
          <w:ilvl w:val="0"/>
          <w:numId w:val="1"/>
        </w:numPr>
        <w:spacing w:after="2" w:line="264" w:lineRule="auto"/>
        <w:ind w:right="656"/>
      </w:pPr>
      <w:r w:rsidRPr="006C0F63">
        <w:rPr>
          <w:rFonts w:ascii="Times New Roman" w:eastAsia="Times New Roman" w:hAnsi="Times New Roman" w:cs="Times New Roman"/>
        </w:rPr>
        <w:t xml:space="preserve">referatul </w:t>
      </w:r>
      <w:r w:rsidR="006C0F63" w:rsidRPr="006C0F63">
        <w:rPr>
          <w:rFonts w:ascii="Times New Roman" w:eastAsia="Times New Roman" w:hAnsi="Times New Roman" w:cs="Times New Roman"/>
        </w:rPr>
        <w:t>ofițerului</w:t>
      </w:r>
      <w:r w:rsidRPr="006C0F63">
        <w:rPr>
          <w:rFonts w:ascii="Times New Roman" w:eastAsia="Times New Roman" w:hAnsi="Times New Roman" w:cs="Times New Roman"/>
        </w:rPr>
        <w:t xml:space="preserve"> de stare civilă </w:t>
      </w:r>
      <w:r w:rsidR="006C0F63">
        <w:rPr>
          <w:rFonts w:ascii="Times New Roman" w:eastAsia="Times New Roman" w:hAnsi="Times New Roman" w:cs="Times New Roman"/>
        </w:rPr>
        <w:t>al comunei Alexandru Odobescu</w:t>
      </w:r>
      <w:r w:rsidRPr="006C0F63">
        <w:rPr>
          <w:rFonts w:ascii="Times New Roman" w:eastAsia="Times New Roman" w:hAnsi="Times New Roman" w:cs="Times New Roman"/>
        </w:rPr>
        <w:t xml:space="preserve"> </w:t>
      </w:r>
      <w:r w:rsidR="006C0F63">
        <w:rPr>
          <w:rFonts w:ascii="Times New Roman" w:eastAsia="Times New Roman" w:hAnsi="Times New Roman" w:cs="Times New Roman"/>
        </w:rPr>
        <w:t>;</w:t>
      </w:r>
      <w:r w:rsidRPr="006C0F63">
        <w:rPr>
          <w:rFonts w:ascii="Times New Roman" w:eastAsia="Times New Roman" w:hAnsi="Times New Roman" w:cs="Times New Roman"/>
        </w:rPr>
        <w:tab/>
      </w:r>
    </w:p>
    <w:p w14:paraId="51511700" w14:textId="0991F852" w:rsidR="004F51AB" w:rsidRDefault="00C22545" w:rsidP="00C22545">
      <w:pPr>
        <w:pStyle w:val="Listparagraf"/>
        <w:numPr>
          <w:ilvl w:val="0"/>
          <w:numId w:val="1"/>
        </w:numPr>
        <w:spacing w:after="2" w:line="264" w:lineRule="auto"/>
        <w:ind w:left="-5" w:right="656" w:hanging="10"/>
        <w:jc w:val="both"/>
      </w:pPr>
      <w:r w:rsidRPr="00F42E94">
        <w:rPr>
          <w:rFonts w:ascii="Times New Roman" w:eastAsia="Times New Roman" w:hAnsi="Times New Roman" w:cs="Times New Roman"/>
        </w:rPr>
        <w:t>Ținând</w:t>
      </w:r>
      <w:r w:rsidR="00000000" w:rsidRPr="00F42E94">
        <w:rPr>
          <w:rFonts w:ascii="Times New Roman" w:eastAsia="Times New Roman" w:hAnsi="Times New Roman" w:cs="Times New Roman"/>
        </w:rPr>
        <w:t xml:space="preserve"> seama de Avizul favorabil  nr. </w:t>
      </w:r>
      <w:r w:rsidR="006C0F63" w:rsidRPr="00F42E94">
        <w:rPr>
          <w:rFonts w:ascii="Times New Roman" w:eastAsia="Times New Roman" w:hAnsi="Times New Roman" w:cs="Times New Roman"/>
        </w:rPr>
        <w:t xml:space="preserve">3028 </w:t>
      </w:r>
      <w:r w:rsidR="00000000" w:rsidRPr="00F42E94">
        <w:rPr>
          <w:rFonts w:ascii="Times New Roman" w:eastAsia="Times New Roman" w:hAnsi="Times New Roman" w:cs="Times New Roman"/>
        </w:rPr>
        <w:t xml:space="preserve">din  </w:t>
      </w:r>
      <w:r w:rsidR="006C0F63" w:rsidRPr="00F42E94">
        <w:rPr>
          <w:rFonts w:ascii="Times New Roman" w:eastAsia="Times New Roman" w:hAnsi="Times New Roman" w:cs="Times New Roman"/>
        </w:rPr>
        <w:t>07.12</w:t>
      </w:r>
      <w:r w:rsidR="00000000" w:rsidRPr="00F42E94">
        <w:rPr>
          <w:rFonts w:ascii="Times New Roman" w:eastAsia="Times New Roman" w:hAnsi="Times New Roman" w:cs="Times New Roman"/>
        </w:rPr>
        <w:t xml:space="preserve">.2022 emis de </w:t>
      </w:r>
      <w:r w:rsidRPr="00F42E94">
        <w:rPr>
          <w:rFonts w:ascii="Times New Roman" w:eastAsia="Times New Roman" w:hAnsi="Times New Roman" w:cs="Times New Roman"/>
        </w:rPr>
        <w:t>Direcția</w:t>
      </w:r>
      <w:r w:rsidR="00000000" w:rsidRPr="00F42E94">
        <w:rPr>
          <w:rFonts w:ascii="Times New Roman" w:eastAsia="Times New Roman" w:hAnsi="Times New Roman" w:cs="Times New Roman"/>
        </w:rPr>
        <w:t xml:space="preserve"> </w:t>
      </w:r>
      <w:r w:rsidR="006C0F63" w:rsidRPr="00F42E94">
        <w:rPr>
          <w:rFonts w:ascii="Times New Roman" w:eastAsia="Times New Roman" w:hAnsi="Times New Roman" w:cs="Times New Roman"/>
        </w:rPr>
        <w:t>Comunitara</w:t>
      </w:r>
      <w:r w:rsidR="00000000" w:rsidRPr="00F42E94">
        <w:rPr>
          <w:rFonts w:ascii="Times New Roman" w:eastAsia="Times New Roman" w:hAnsi="Times New Roman" w:cs="Times New Roman"/>
        </w:rPr>
        <w:t xml:space="preserve"> de </w:t>
      </w:r>
      <w:r w:rsidRPr="00F42E94">
        <w:rPr>
          <w:rFonts w:ascii="Times New Roman" w:eastAsia="Times New Roman" w:hAnsi="Times New Roman" w:cs="Times New Roman"/>
        </w:rPr>
        <w:t>Evidentă</w:t>
      </w:r>
      <w:r w:rsidR="00000000" w:rsidRPr="00F42E94">
        <w:rPr>
          <w:rFonts w:ascii="Times New Roman" w:eastAsia="Times New Roman" w:hAnsi="Times New Roman" w:cs="Times New Roman"/>
        </w:rPr>
        <w:t xml:space="preserve"> a Persoanelor </w:t>
      </w:r>
      <w:r w:rsidR="006C0F63" w:rsidRPr="00F42E94">
        <w:rPr>
          <w:rFonts w:ascii="Times New Roman" w:eastAsia="Times New Roman" w:hAnsi="Times New Roman" w:cs="Times New Roman"/>
        </w:rPr>
        <w:t xml:space="preserve">a </w:t>
      </w:r>
      <w:r w:rsidRPr="00F42E94">
        <w:rPr>
          <w:rFonts w:ascii="Times New Roman" w:eastAsia="Times New Roman" w:hAnsi="Times New Roman" w:cs="Times New Roman"/>
        </w:rPr>
        <w:t>Județului</w:t>
      </w:r>
      <w:r w:rsidR="006C0F63" w:rsidRPr="00F42E94">
        <w:rPr>
          <w:rFonts w:ascii="Times New Roman" w:eastAsia="Times New Roman" w:hAnsi="Times New Roman" w:cs="Times New Roman"/>
        </w:rPr>
        <w:t xml:space="preserve"> </w:t>
      </w:r>
      <w:r w:rsidRPr="00F42E94">
        <w:rPr>
          <w:rFonts w:ascii="Times New Roman" w:eastAsia="Times New Roman" w:hAnsi="Times New Roman" w:cs="Times New Roman"/>
        </w:rPr>
        <w:t>Călărași</w:t>
      </w:r>
      <w:r w:rsidR="00000000" w:rsidRPr="00F42E94">
        <w:rPr>
          <w:rFonts w:ascii="Times New Roman" w:eastAsia="Times New Roman" w:hAnsi="Times New Roman" w:cs="Times New Roman"/>
        </w:rPr>
        <w:t xml:space="preserve"> , cu privire la rectificarea rubrici prenumele </w:t>
      </w:r>
      <w:r w:rsidRPr="00F42E94">
        <w:rPr>
          <w:rFonts w:ascii="Times New Roman" w:eastAsia="Times New Roman" w:hAnsi="Times New Roman" w:cs="Times New Roman"/>
        </w:rPr>
        <w:t>tatălui</w:t>
      </w:r>
      <w:r w:rsidR="006C0F63" w:rsidRPr="00F42E94">
        <w:rPr>
          <w:rFonts w:ascii="Times New Roman" w:eastAsia="Times New Roman" w:hAnsi="Times New Roman" w:cs="Times New Roman"/>
        </w:rPr>
        <w:t xml:space="preserve"> </w:t>
      </w:r>
      <w:r w:rsidR="00000000" w:rsidRPr="00F42E94">
        <w:rPr>
          <w:rFonts w:ascii="Times New Roman" w:eastAsia="Times New Roman" w:hAnsi="Times New Roman" w:cs="Times New Roman"/>
        </w:rPr>
        <w:t xml:space="preserve"> din actul </w:t>
      </w:r>
      <w:r w:rsidR="006C0F63" w:rsidRPr="00F42E94"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>căsătorie</w:t>
      </w:r>
      <w:r w:rsidR="00000000" w:rsidRPr="00F42E94">
        <w:rPr>
          <w:rFonts w:ascii="Times New Roman" w:eastAsia="Times New Roman" w:hAnsi="Times New Roman" w:cs="Times New Roman"/>
        </w:rPr>
        <w:t xml:space="preserve"> nr.</w:t>
      </w:r>
      <w:r w:rsidR="00F42E94">
        <w:rPr>
          <w:rFonts w:ascii="Times New Roman" w:eastAsia="Times New Roman" w:hAnsi="Times New Roman" w:cs="Times New Roman"/>
        </w:rPr>
        <w:t>16/20.10.2019</w:t>
      </w:r>
      <w:r w:rsidR="00000000" w:rsidRPr="00F42E94">
        <w:rPr>
          <w:rFonts w:ascii="Times New Roman" w:eastAsia="Times New Roman" w:hAnsi="Times New Roman" w:cs="Times New Roman"/>
          <w:b/>
        </w:rPr>
        <w:t>,</w:t>
      </w:r>
      <w:r w:rsidR="00000000" w:rsidRPr="00F42E94">
        <w:rPr>
          <w:rFonts w:ascii="Times New Roman" w:eastAsia="Times New Roman" w:hAnsi="Times New Roman" w:cs="Times New Roman"/>
        </w:rPr>
        <w:t xml:space="preserve"> în baza art. 58 alin. 1, 2 </w:t>
      </w:r>
      <w:r w:rsidR="00F91B0A" w:rsidRPr="00F42E94">
        <w:rPr>
          <w:rFonts w:ascii="Times New Roman" w:eastAsia="Times New Roman" w:hAnsi="Times New Roman" w:cs="Times New Roman"/>
        </w:rPr>
        <w:t>și</w:t>
      </w:r>
      <w:r w:rsidR="00000000" w:rsidRPr="00F42E94">
        <w:rPr>
          <w:rFonts w:ascii="Times New Roman" w:eastAsia="Times New Roman" w:hAnsi="Times New Roman" w:cs="Times New Roman"/>
        </w:rPr>
        <w:t xml:space="preserve"> 3 , din Legea nr. 119/1996 cu privire la actele de stare civilă, modificată cu Legea nr. 117/2006 , Decretul 617/2006 </w:t>
      </w:r>
      <w:r w:rsidR="00F91B0A" w:rsidRPr="00F42E94">
        <w:rPr>
          <w:rFonts w:ascii="Times New Roman" w:eastAsia="Times New Roman" w:hAnsi="Times New Roman" w:cs="Times New Roman"/>
        </w:rPr>
        <w:t>și</w:t>
      </w:r>
      <w:r w:rsidR="00000000" w:rsidRPr="00F42E94">
        <w:rPr>
          <w:rFonts w:ascii="Times New Roman" w:eastAsia="Times New Roman" w:hAnsi="Times New Roman" w:cs="Times New Roman"/>
        </w:rPr>
        <w:t xml:space="preserve"> Legea nr. 201/ 2009    </w:t>
      </w:r>
    </w:p>
    <w:p w14:paraId="2EEC28ED" w14:textId="77777777" w:rsidR="004F51AB" w:rsidRDefault="00000000" w:rsidP="00C22545">
      <w:pPr>
        <w:spacing w:after="2" w:line="264" w:lineRule="auto"/>
        <w:ind w:left="-5" w:right="656" w:hanging="10"/>
        <w:jc w:val="both"/>
      </w:pPr>
      <w:r>
        <w:rPr>
          <w:rFonts w:ascii="Times New Roman" w:eastAsia="Times New Roman" w:hAnsi="Times New Roman" w:cs="Times New Roman"/>
        </w:rPr>
        <w:t xml:space="preserve">     În temeiul dispozițiilor  art. 155 alin. (1) lit. a), alin. (2) lit. a) și ale art. 196 alin. (1) lit. b),  din O.U.G. nr. </w:t>
      </w:r>
    </w:p>
    <w:p w14:paraId="34EAE257" w14:textId="77777777" w:rsidR="004F51AB" w:rsidRDefault="00000000" w:rsidP="00C22545">
      <w:pPr>
        <w:spacing w:after="2" w:line="264" w:lineRule="auto"/>
        <w:ind w:left="-5" w:right="656" w:hanging="10"/>
        <w:jc w:val="both"/>
      </w:pPr>
      <w:r>
        <w:rPr>
          <w:rFonts w:ascii="Times New Roman" w:eastAsia="Times New Roman" w:hAnsi="Times New Roman" w:cs="Times New Roman"/>
        </w:rPr>
        <w:t xml:space="preserve">57/2019 privind Codul administrativ,  </w:t>
      </w:r>
    </w:p>
    <w:p w14:paraId="31FA0011" w14:textId="77777777" w:rsidR="004F51AB" w:rsidRDefault="00000000">
      <w:pPr>
        <w:spacing w:after="0" w:line="238" w:lineRule="auto"/>
        <w:ind w:right="-34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                             </w:t>
      </w:r>
    </w:p>
    <w:p w14:paraId="5EE16B8F" w14:textId="77777777" w:rsidR="004F51AB" w:rsidRDefault="00000000">
      <w:pPr>
        <w:spacing w:after="0"/>
        <w:ind w:right="619"/>
        <w:jc w:val="center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DISPUN: </w:t>
      </w:r>
    </w:p>
    <w:p w14:paraId="08E82F8F" w14:textId="435259D2" w:rsidR="004F51AB" w:rsidRDefault="00000000" w:rsidP="00C22545">
      <w:pPr>
        <w:spacing w:after="15" w:line="263" w:lineRule="auto"/>
        <w:ind w:left="-5" w:right="1006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i/>
          <w:sz w:val="24"/>
        </w:rPr>
        <w:t>Art. 1.</w:t>
      </w:r>
      <w:r>
        <w:rPr>
          <w:rFonts w:ascii="Times New Roman" w:eastAsia="Times New Roman" w:hAnsi="Times New Roman" w:cs="Times New Roman"/>
          <w:sz w:val="24"/>
        </w:rPr>
        <w:t xml:space="preserve"> Aprob rectificarea </w:t>
      </w:r>
      <w:r>
        <w:rPr>
          <w:rFonts w:ascii="Times New Roman" w:eastAsia="Times New Roman" w:hAnsi="Times New Roman" w:cs="Times New Roman"/>
          <w:b/>
          <w:sz w:val="24"/>
        </w:rPr>
        <w:t xml:space="preserve">rubrici prenumele </w:t>
      </w:r>
      <w:r w:rsidR="00C22545">
        <w:rPr>
          <w:rFonts w:ascii="Times New Roman" w:eastAsia="Times New Roman" w:hAnsi="Times New Roman" w:cs="Times New Roman"/>
          <w:b/>
          <w:sz w:val="24"/>
        </w:rPr>
        <w:t>tatălui</w:t>
      </w:r>
      <w:r w:rsidR="00F972D3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C22545">
        <w:rPr>
          <w:rFonts w:ascii="Times New Roman" w:eastAsia="Times New Roman" w:hAnsi="Times New Roman" w:cs="Times New Roman"/>
          <w:b/>
          <w:sz w:val="24"/>
        </w:rPr>
        <w:t>soției</w:t>
      </w:r>
      <w:r w:rsidR="00F972D3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 din actul de </w:t>
      </w:r>
      <w:r w:rsidR="00C22545">
        <w:rPr>
          <w:rFonts w:ascii="Times New Roman" w:eastAsia="Times New Roman" w:hAnsi="Times New Roman" w:cs="Times New Roman"/>
          <w:b/>
          <w:sz w:val="24"/>
        </w:rPr>
        <w:t>căsătorie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înregistrat în Registrul de </w:t>
      </w:r>
      <w:r w:rsidR="00F972D3">
        <w:rPr>
          <w:rFonts w:ascii="Times New Roman" w:eastAsia="Times New Roman" w:hAnsi="Times New Roman" w:cs="Times New Roman"/>
          <w:sz w:val="24"/>
        </w:rPr>
        <w:t>casatorii</w:t>
      </w:r>
      <w:r>
        <w:rPr>
          <w:rFonts w:ascii="Times New Roman" w:eastAsia="Times New Roman" w:hAnsi="Times New Roman" w:cs="Times New Roman"/>
          <w:sz w:val="24"/>
        </w:rPr>
        <w:t xml:space="preserve"> al </w:t>
      </w:r>
      <w:r w:rsidR="00F972D3">
        <w:rPr>
          <w:rFonts w:ascii="Times New Roman" w:eastAsia="Times New Roman" w:hAnsi="Times New Roman" w:cs="Times New Roman"/>
          <w:sz w:val="24"/>
        </w:rPr>
        <w:t>localității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972D3">
        <w:rPr>
          <w:rFonts w:ascii="Times New Roman" w:eastAsia="Times New Roman" w:hAnsi="Times New Roman" w:cs="Times New Roman"/>
          <w:sz w:val="24"/>
        </w:rPr>
        <w:t>ALEXANDRU ODOBESCU</w:t>
      </w:r>
      <w:r>
        <w:rPr>
          <w:rFonts w:ascii="Times New Roman" w:eastAsia="Times New Roman" w:hAnsi="Times New Roman" w:cs="Times New Roman"/>
          <w:sz w:val="24"/>
        </w:rPr>
        <w:t xml:space="preserve">, sub </w:t>
      </w:r>
      <w:r>
        <w:rPr>
          <w:rFonts w:ascii="Times New Roman" w:eastAsia="Times New Roman" w:hAnsi="Times New Roman" w:cs="Times New Roman"/>
          <w:b/>
          <w:sz w:val="24"/>
        </w:rPr>
        <w:t xml:space="preserve">nr. </w:t>
      </w:r>
      <w:r w:rsidR="00F972D3">
        <w:rPr>
          <w:rFonts w:ascii="Times New Roman" w:eastAsia="Times New Roman" w:hAnsi="Times New Roman" w:cs="Times New Roman"/>
          <w:b/>
          <w:sz w:val="24"/>
        </w:rPr>
        <w:t>1</w:t>
      </w:r>
      <w:r>
        <w:rPr>
          <w:rFonts w:ascii="Times New Roman" w:eastAsia="Times New Roman" w:hAnsi="Times New Roman" w:cs="Times New Roman"/>
          <w:b/>
          <w:sz w:val="24"/>
        </w:rPr>
        <w:t xml:space="preserve">6 din </w:t>
      </w:r>
      <w:r w:rsidR="00F972D3">
        <w:rPr>
          <w:rFonts w:ascii="Times New Roman" w:eastAsia="Times New Roman" w:hAnsi="Times New Roman" w:cs="Times New Roman"/>
          <w:b/>
          <w:sz w:val="24"/>
        </w:rPr>
        <w:t>20.10.2019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 xml:space="preserve"> privind pe </w:t>
      </w:r>
      <w:r w:rsidR="00F972D3">
        <w:rPr>
          <w:rFonts w:ascii="Times New Roman" w:eastAsia="Times New Roman" w:hAnsi="Times New Roman" w:cs="Times New Roman"/>
          <w:b/>
          <w:sz w:val="24"/>
        </w:rPr>
        <w:t>NICULAE TUDOR si HANCHEVICI NADEJDA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în sensul ca la rubrica din actul de </w:t>
      </w:r>
      <w:r w:rsidR="00C22545">
        <w:rPr>
          <w:rFonts w:ascii="Times New Roman" w:eastAsia="Times New Roman" w:hAnsi="Times New Roman" w:cs="Times New Roman"/>
          <w:sz w:val="24"/>
        </w:rPr>
        <w:t>căsătorie</w:t>
      </w:r>
      <w:r w:rsidR="00F972D3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exemplarele I și II se va modifica:  -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Times New Roman" w:eastAsia="Times New Roman" w:hAnsi="Times New Roman" w:cs="Times New Roman"/>
          <w:i/>
          <w:sz w:val="24"/>
        </w:rPr>
        <w:t xml:space="preserve">prenumele </w:t>
      </w:r>
      <w:r w:rsidR="00C22545">
        <w:rPr>
          <w:rFonts w:ascii="Times New Roman" w:eastAsia="Times New Roman" w:hAnsi="Times New Roman" w:cs="Times New Roman"/>
          <w:i/>
          <w:sz w:val="24"/>
        </w:rPr>
        <w:t>tatălui</w:t>
      </w:r>
      <w:r w:rsidR="00F972D3">
        <w:rPr>
          <w:rFonts w:ascii="Times New Roman" w:eastAsia="Times New Roman" w:hAnsi="Times New Roman" w:cs="Times New Roman"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 xml:space="preserve">din </w:t>
      </w:r>
      <w:r w:rsidR="00F972D3">
        <w:rPr>
          <w:rFonts w:ascii="Times New Roman" w:eastAsia="Times New Roman" w:hAnsi="Times New Roman" w:cs="Times New Roman"/>
          <w:b/>
          <w:i/>
          <w:sz w:val="24"/>
        </w:rPr>
        <w:t xml:space="preserve">VASILII 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în </w:t>
      </w:r>
      <w:r w:rsidR="00F972D3">
        <w:rPr>
          <w:rFonts w:ascii="Times New Roman" w:eastAsia="Times New Roman" w:hAnsi="Times New Roman" w:cs="Times New Roman"/>
          <w:b/>
          <w:i/>
          <w:sz w:val="24"/>
        </w:rPr>
        <w:t>VASILE.</w:t>
      </w:r>
    </w:p>
    <w:p w14:paraId="4E7535EC" w14:textId="3B5FF3CC" w:rsidR="004F51AB" w:rsidRDefault="00000000">
      <w:pPr>
        <w:spacing w:after="15" w:line="263" w:lineRule="auto"/>
        <w:ind w:left="-5" w:right="589" w:hanging="10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            Art. 2.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C22545">
        <w:rPr>
          <w:rFonts w:ascii="Times New Roman" w:eastAsia="Times New Roman" w:hAnsi="Times New Roman" w:cs="Times New Roman"/>
          <w:sz w:val="24"/>
        </w:rPr>
        <w:t>Ofițerul</w:t>
      </w:r>
      <w:r>
        <w:rPr>
          <w:rFonts w:ascii="Times New Roman" w:eastAsia="Times New Roman" w:hAnsi="Times New Roman" w:cs="Times New Roman"/>
          <w:sz w:val="24"/>
        </w:rPr>
        <w:t xml:space="preserve"> de stare civilă  va aduce la îndeplinire prezenta </w:t>
      </w:r>
      <w:r w:rsidR="00C22545">
        <w:rPr>
          <w:rFonts w:ascii="Times New Roman" w:eastAsia="Times New Roman" w:hAnsi="Times New Roman" w:cs="Times New Roman"/>
          <w:sz w:val="24"/>
        </w:rPr>
        <w:t>dispoziție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14:paraId="53627545" w14:textId="20AEC6B9" w:rsidR="004F51AB" w:rsidRDefault="00000000" w:rsidP="00F972D3">
      <w:pPr>
        <w:spacing w:after="15" w:line="263" w:lineRule="auto"/>
        <w:ind w:left="-5" w:right="589" w:hanging="10"/>
      </w:pPr>
      <w:r>
        <w:rPr>
          <w:rFonts w:ascii="Times New Roman" w:eastAsia="Times New Roman" w:hAnsi="Times New Roman" w:cs="Times New Roman"/>
          <w:sz w:val="24"/>
        </w:rPr>
        <w:t xml:space="preserve">             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Art. </w:t>
      </w:r>
      <w:r w:rsidR="00F972D3">
        <w:rPr>
          <w:rFonts w:ascii="Times New Roman" w:eastAsia="Times New Roman" w:hAnsi="Times New Roman" w:cs="Times New Roman"/>
          <w:b/>
          <w:i/>
          <w:sz w:val="24"/>
        </w:rPr>
        <w:t>3</w:t>
      </w:r>
      <w:r>
        <w:rPr>
          <w:rFonts w:ascii="Times New Roman" w:eastAsia="Times New Roman" w:hAnsi="Times New Roman" w:cs="Times New Roman"/>
          <w:b/>
          <w:i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Secretarul General</w:t>
      </w:r>
      <w:r w:rsidR="00F972D3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al comunei </w:t>
      </w:r>
      <w:r w:rsidR="00F972D3">
        <w:rPr>
          <w:rFonts w:ascii="Times New Roman" w:eastAsia="Times New Roman" w:hAnsi="Times New Roman" w:cs="Times New Roman"/>
          <w:sz w:val="24"/>
        </w:rPr>
        <w:t>Alexandru Odobescu</w:t>
      </w:r>
      <w:r>
        <w:rPr>
          <w:rFonts w:ascii="Times New Roman" w:eastAsia="Times New Roman" w:hAnsi="Times New Roman" w:cs="Times New Roman"/>
          <w:sz w:val="24"/>
        </w:rPr>
        <w:t xml:space="preserve">, va comunica </w:t>
      </w:r>
      <w:r w:rsidR="00F91B0A">
        <w:rPr>
          <w:rFonts w:ascii="Times New Roman" w:eastAsia="Times New Roman" w:hAnsi="Times New Roman" w:cs="Times New Roman"/>
          <w:sz w:val="24"/>
        </w:rPr>
        <w:t>dispoziția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91B0A">
        <w:rPr>
          <w:rFonts w:ascii="Times New Roman" w:eastAsia="Times New Roman" w:hAnsi="Times New Roman" w:cs="Times New Roman"/>
          <w:sz w:val="24"/>
        </w:rPr>
        <w:t>Instituitei</w:t>
      </w:r>
      <w:r>
        <w:rPr>
          <w:rFonts w:ascii="Times New Roman" w:eastAsia="Times New Roman" w:hAnsi="Times New Roman" w:cs="Times New Roman"/>
          <w:sz w:val="24"/>
        </w:rPr>
        <w:t xml:space="preserve"> Prefectului, pentru exercitarea controlului de legalitate, Compartimentului Stare civilă, persoanelor interesate și o va aduce la cunoștință publică prin afișarea pe pagina de internet și la avizierul instituției.  </w:t>
      </w:r>
    </w:p>
    <w:p w14:paraId="2EB55905" w14:textId="77777777" w:rsidR="00C22545" w:rsidRDefault="00000000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0339ADCA" w14:textId="6B18BA70" w:rsidR="004F51AB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56CCD587" w14:textId="77777777" w:rsidR="004F51AB" w:rsidRDefault="00000000">
      <w:pPr>
        <w:spacing w:after="0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 PRIMAR,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18"/>
        </w:rPr>
        <w:t xml:space="preserve">Vizat pentru legalitate   </w:t>
      </w:r>
    </w:p>
    <w:p w14:paraId="0B289043" w14:textId="73FF45BC" w:rsidR="004F51AB" w:rsidRDefault="00F972D3">
      <w:pPr>
        <w:spacing w:after="0"/>
      </w:pPr>
      <w:r>
        <w:rPr>
          <w:rFonts w:ascii="Times New Roman" w:eastAsia="Times New Roman" w:hAnsi="Times New Roman" w:cs="Times New Roman"/>
          <w:b/>
          <w:i/>
          <w:sz w:val="24"/>
        </w:rPr>
        <w:t>EREMIA NICULAE</w:t>
      </w:r>
      <w:r w:rsidR="00000000">
        <w:rPr>
          <w:rFonts w:ascii="Times New Roman" w:eastAsia="Times New Roman" w:hAnsi="Times New Roman" w:cs="Times New Roman"/>
          <w:b/>
          <w:i/>
          <w:sz w:val="24"/>
        </w:rPr>
        <w:t xml:space="preserve">                                                                                Secretar General al comunei </w:t>
      </w:r>
    </w:p>
    <w:p w14:paraId="2DFD8A68" w14:textId="77777777" w:rsidR="00F972D3" w:rsidRDefault="00000000">
      <w:pPr>
        <w:tabs>
          <w:tab w:val="center" w:pos="7749"/>
        </w:tabs>
        <w:spacing w:after="0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</w:r>
      <w:r w:rsidR="00F972D3">
        <w:rPr>
          <w:rFonts w:ascii="Times New Roman" w:eastAsia="Times New Roman" w:hAnsi="Times New Roman" w:cs="Times New Roman"/>
          <w:sz w:val="18"/>
        </w:rPr>
        <w:t>ILIE DOINITA</w:t>
      </w:r>
    </w:p>
    <w:p w14:paraId="69E4209A" w14:textId="77777777" w:rsidR="00F972D3" w:rsidRDefault="00F972D3">
      <w:pPr>
        <w:tabs>
          <w:tab w:val="center" w:pos="7749"/>
        </w:tabs>
        <w:spacing w:after="0"/>
        <w:rPr>
          <w:rFonts w:ascii="Times New Roman" w:eastAsia="Times New Roman" w:hAnsi="Times New Roman" w:cs="Times New Roman"/>
          <w:sz w:val="18"/>
        </w:rPr>
      </w:pPr>
    </w:p>
    <w:p w14:paraId="3E175330" w14:textId="77777777" w:rsidR="00F972D3" w:rsidRDefault="00F972D3">
      <w:pPr>
        <w:tabs>
          <w:tab w:val="center" w:pos="7749"/>
        </w:tabs>
        <w:spacing w:after="0"/>
        <w:rPr>
          <w:rFonts w:ascii="Times New Roman" w:eastAsia="Times New Roman" w:hAnsi="Times New Roman" w:cs="Times New Roman"/>
          <w:sz w:val="18"/>
        </w:rPr>
      </w:pPr>
    </w:p>
    <w:p w14:paraId="524D8BCE" w14:textId="77777777" w:rsidR="00F972D3" w:rsidRDefault="00F972D3">
      <w:pPr>
        <w:tabs>
          <w:tab w:val="center" w:pos="7749"/>
        </w:tabs>
        <w:spacing w:after="0"/>
        <w:rPr>
          <w:rFonts w:ascii="Times New Roman" w:eastAsia="Times New Roman" w:hAnsi="Times New Roman" w:cs="Times New Roman"/>
          <w:sz w:val="18"/>
        </w:rPr>
      </w:pPr>
    </w:p>
    <w:p w14:paraId="41C45E43" w14:textId="63C074DF" w:rsidR="00F972D3" w:rsidRDefault="00F972D3">
      <w:pPr>
        <w:tabs>
          <w:tab w:val="center" w:pos="7749"/>
        </w:tabs>
        <w:spacing w:after="0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 xml:space="preserve">NR: </w:t>
      </w:r>
      <w:r w:rsidR="00F91B0A">
        <w:rPr>
          <w:rFonts w:ascii="Times New Roman" w:eastAsia="Times New Roman" w:hAnsi="Times New Roman" w:cs="Times New Roman"/>
          <w:sz w:val="18"/>
        </w:rPr>
        <w:t>119</w:t>
      </w:r>
    </w:p>
    <w:p w14:paraId="7DD9AC68" w14:textId="77777777" w:rsidR="00F972D3" w:rsidRDefault="00F972D3">
      <w:pPr>
        <w:tabs>
          <w:tab w:val="center" w:pos="7749"/>
        </w:tabs>
        <w:spacing w:after="0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Emis la Alexandru Odobescu</w:t>
      </w:r>
    </w:p>
    <w:p w14:paraId="2E331A41" w14:textId="2EBCC8EF" w:rsidR="004F51AB" w:rsidRDefault="00F972D3">
      <w:pPr>
        <w:tabs>
          <w:tab w:val="center" w:pos="7749"/>
        </w:tabs>
        <w:spacing w:after="0"/>
      </w:pPr>
      <w:r>
        <w:rPr>
          <w:rFonts w:ascii="Times New Roman" w:eastAsia="Times New Roman" w:hAnsi="Times New Roman" w:cs="Times New Roman"/>
          <w:sz w:val="18"/>
        </w:rPr>
        <w:t>Data:</w:t>
      </w:r>
      <w:r w:rsidR="00000000">
        <w:rPr>
          <w:rFonts w:ascii="Times New Roman" w:eastAsia="Times New Roman" w:hAnsi="Times New Roman" w:cs="Times New Roman"/>
          <w:sz w:val="18"/>
        </w:rPr>
        <w:t xml:space="preserve"> </w:t>
      </w:r>
      <w:r w:rsidR="00F91B0A">
        <w:rPr>
          <w:rFonts w:ascii="Times New Roman" w:eastAsia="Times New Roman" w:hAnsi="Times New Roman" w:cs="Times New Roman"/>
          <w:sz w:val="18"/>
        </w:rPr>
        <w:t>13.12.2022</w:t>
      </w:r>
    </w:p>
    <w:p w14:paraId="79830720" w14:textId="77777777" w:rsidR="004F51AB" w:rsidRDefault="00000000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</w:p>
    <w:p w14:paraId="597AD9F1" w14:textId="69BC30A0" w:rsidR="004F51AB" w:rsidRDefault="00000000" w:rsidP="00F91B0A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</w:rPr>
        <w:t xml:space="preserve"> </w:t>
      </w:r>
    </w:p>
    <w:sectPr w:rsidR="004F51AB">
      <w:headerReference w:type="default" r:id="rId7"/>
      <w:pgSz w:w="12240" w:h="15840"/>
      <w:pgMar w:top="2672" w:right="0" w:bottom="1536" w:left="153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3E8C6" w14:textId="77777777" w:rsidR="00E756CF" w:rsidRDefault="00E756CF" w:rsidP="006C0F63">
      <w:pPr>
        <w:spacing w:after="0" w:line="240" w:lineRule="auto"/>
      </w:pPr>
      <w:r>
        <w:separator/>
      </w:r>
    </w:p>
  </w:endnote>
  <w:endnote w:type="continuationSeparator" w:id="0">
    <w:p w14:paraId="776D74E8" w14:textId="77777777" w:rsidR="00E756CF" w:rsidRDefault="00E756CF" w:rsidP="006C0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C51D5" w14:textId="77777777" w:rsidR="00E756CF" w:rsidRDefault="00E756CF" w:rsidP="006C0F63">
      <w:pPr>
        <w:spacing w:after="0" w:line="240" w:lineRule="auto"/>
      </w:pPr>
      <w:r>
        <w:separator/>
      </w:r>
    </w:p>
  </w:footnote>
  <w:footnote w:type="continuationSeparator" w:id="0">
    <w:p w14:paraId="0DEEB20E" w14:textId="77777777" w:rsidR="00E756CF" w:rsidRDefault="00E756CF" w:rsidP="006C0F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CF72A" w14:textId="77777777" w:rsidR="006C0F63" w:rsidRDefault="006C0F63" w:rsidP="006C0F63">
    <w:pPr>
      <w:pStyle w:val="Titlu"/>
      <w:ind w:left="8550" w:hanging="8190"/>
      <w:jc w:val="left"/>
      <w:rPr>
        <w:sz w:val="22"/>
        <w:szCs w:val="22"/>
      </w:rPr>
    </w:pPr>
  </w:p>
  <w:p w14:paraId="0F52CD98" w14:textId="77777777" w:rsidR="006C0F63" w:rsidRPr="008C3A76" w:rsidRDefault="006C0F63" w:rsidP="006C0F63">
    <w:pPr>
      <w:pStyle w:val="Titlu"/>
      <w:ind w:left="8550" w:hanging="8190"/>
      <w:jc w:val="left"/>
      <w:rPr>
        <w:sz w:val="22"/>
        <w:szCs w:val="22"/>
        <w:lang w:val="fr-FR"/>
      </w:rPr>
    </w:pPr>
    <w:r w:rsidRPr="008C3A76">
      <w:rPr>
        <w:sz w:val="22"/>
        <w:szCs w:val="22"/>
      </w:rPr>
      <w:t xml:space="preserve">   </w:t>
    </w:r>
    <w:r w:rsidRPr="008C3A76">
      <w:rPr>
        <w:sz w:val="22"/>
        <w:szCs w:val="22"/>
        <w:lang w:val="fr-FR"/>
      </w:rPr>
      <w:t>ROMÂNIA</w:t>
    </w:r>
    <w:r w:rsidRPr="008C3A76">
      <w:rPr>
        <w:sz w:val="22"/>
        <w:szCs w:val="22"/>
        <w:lang w:val="fr-FR"/>
      </w:rPr>
      <w:tab/>
    </w:r>
    <w:r w:rsidRPr="008C3A76">
      <w:rPr>
        <w:sz w:val="22"/>
        <w:szCs w:val="22"/>
        <w:lang w:val="fr-FR"/>
      </w:rPr>
      <w:tab/>
    </w:r>
  </w:p>
  <w:p w14:paraId="76A5F0B2" w14:textId="77777777" w:rsidR="006C0F63" w:rsidRPr="008C3A76" w:rsidRDefault="006C0F63" w:rsidP="006C0F63">
    <w:pPr>
      <w:pStyle w:val="Titlu"/>
      <w:jc w:val="left"/>
      <w:rPr>
        <w:sz w:val="22"/>
        <w:szCs w:val="22"/>
      </w:rPr>
    </w:pPr>
    <w:r w:rsidRPr="008C3A76">
      <w:rPr>
        <w:noProof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F8F7505" wp14:editId="5D88FD0F">
              <wp:simplePos x="0" y="0"/>
              <wp:positionH relativeFrom="column">
                <wp:posOffset>2628900</wp:posOffset>
              </wp:positionH>
              <wp:positionV relativeFrom="paragraph">
                <wp:posOffset>53340</wp:posOffset>
              </wp:positionV>
              <wp:extent cx="3314700" cy="685800"/>
              <wp:effectExtent l="7620" t="3175" r="1905" b="6350"/>
              <wp:wrapNone/>
              <wp:docPr id="5" name="Casetă tex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470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51DE23" w14:textId="77777777" w:rsidR="006C0F63" w:rsidRDefault="006C0F63" w:rsidP="006C0F63">
                          <w:pPr>
                            <w:pStyle w:val="Titlu3"/>
                            <w:jc w:val="right"/>
                          </w:pPr>
                          <w:r>
                            <w:t>PRIMĂRIA</w:t>
                          </w:r>
                        </w:p>
                        <w:p w14:paraId="51C39E7C" w14:textId="77777777" w:rsidR="006C0F63" w:rsidRDefault="006C0F63" w:rsidP="006C0F63">
                          <w:pPr>
                            <w:pStyle w:val="Titlu4"/>
                            <w:jc w:val="right"/>
                          </w:pPr>
                          <w:r>
                            <w:t>ALEXANDRU ODOBESCU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8F7505" id="_x0000_t202" coordsize="21600,21600" o:spt="202" path="m,l,21600r21600,l21600,xe">
              <v:stroke joinstyle="miter"/>
              <v:path gradientshapeok="t" o:connecttype="rect"/>
            </v:shapetype>
            <v:shape id="Casetă text 5" o:spid="_x0000_s1026" type="#_x0000_t202" style="position:absolute;margin-left:207pt;margin-top:4.2pt;width:261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" strokecolor="white">
              <v:textbox>
                <w:txbxContent>
                  <w:p w14:paraId="1A51DE23" w14:textId="77777777" w:rsidR="006C0F63" w:rsidRDefault="006C0F63" w:rsidP="006C0F63">
                    <w:pPr>
                      <w:pStyle w:val="Titlu3"/>
                      <w:jc w:val="right"/>
                    </w:pPr>
                    <w:r>
                      <w:t>PRIMĂRIA</w:t>
                    </w:r>
                  </w:p>
                  <w:p w14:paraId="51C39E7C" w14:textId="77777777" w:rsidR="006C0F63" w:rsidRDefault="006C0F63" w:rsidP="006C0F63">
                    <w:pPr>
                      <w:pStyle w:val="Titlu4"/>
                      <w:jc w:val="right"/>
                    </w:pPr>
                    <w:r>
                      <w:t>ALEXANDRU ODOBESCU</w:t>
                    </w:r>
                  </w:p>
                </w:txbxContent>
              </v:textbox>
            </v:shape>
          </w:pict>
        </mc:Fallback>
      </mc:AlternateContent>
    </w:r>
    <w:r w:rsidRPr="008C3A76">
      <w:rPr>
        <w:sz w:val="22"/>
        <w:szCs w:val="22"/>
        <w:lang w:val="fr-FR"/>
      </w:rPr>
      <w:t xml:space="preserve">       </w:t>
    </w:r>
    <w:r w:rsidRPr="008C3A76">
      <w:rPr>
        <w:noProof/>
        <w:sz w:val="22"/>
        <w:szCs w:val="22"/>
      </w:rPr>
      <w:drawing>
        <wp:inline distT="0" distB="0" distL="0" distR="0" wp14:anchorId="6B6103C9" wp14:editId="03DB1FF9">
          <wp:extent cx="809625" cy="790575"/>
          <wp:effectExtent l="0" t="0" r="9525" b="9525"/>
          <wp:docPr id="8" name="I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53" t="3432" r="3171" b="3194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0FCA82" w14:textId="77777777" w:rsidR="006C0F63" w:rsidRPr="008C3A76" w:rsidRDefault="006C0F63" w:rsidP="006C0F63">
    <w:pPr>
      <w:pStyle w:val="Titlu"/>
      <w:jc w:val="left"/>
      <w:rPr>
        <w:sz w:val="22"/>
        <w:szCs w:val="22"/>
      </w:rPr>
    </w:pPr>
    <w:r w:rsidRPr="008C3A76">
      <w:rPr>
        <w:sz w:val="22"/>
        <w:szCs w:val="22"/>
      </w:rPr>
      <w:t>JUDEŢUL CĂLĂRAŞI</w:t>
    </w:r>
    <w:r w:rsidRPr="008C3A76">
      <w:rPr>
        <w:sz w:val="22"/>
        <w:szCs w:val="22"/>
      </w:rPr>
      <w:tab/>
    </w:r>
    <w:r w:rsidRPr="008C3A76">
      <w:rPr>
        <w:sz w:val="22"/>
        <w:szCs w:val="22"/>
      </w:rPr>
      <w:tab/>
    </w:r>
    <w:r w:rsidRPr="008C3A76">
      <w:rPr>
        <w:sz w:val="22"/>
        <w:szCs w:val="22"/>
      </w:rPr>
      <w:tab/>
    </w:r>
  </w:p>
  <w:p w14:paraId="13D8C228" w14:textId="77777777" w:rsidR="006C0F63" w:rsidRPr="008C3A76" w:rsidRDefault="006C0F63" w:rsidP="006C0F63">
    <w:pPr>
      <w:pStyle w:val="Legend"/>
      <w:jc w:val="left"/>
      <w:rPr>
        <w:rFonts w:ascii="Arial" w:hAnsi="Arial" w:cs="Arial"/>
        <w:b w:val="0"/>
        <w:bCs w:val="0"/>
        <w:sz w:val="22"/>
        <w:szCs w:val="22"/>
      </w:rPr>
    </w:pPr>
    <w:r w:rsidRPr="008C3A76">
      <w:rPr>
        <w:rFonts w:ascii="Arial" w:hAnsi="Arial" w:cs="Arial"/>
        <w:b w:val="0"/>
        <w:bCs w:val="0"/>
        <w:noProof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6640F1" wp14:editId="55D61AD7">
              <wp:simplePos x="0" y="0"/>
              <wp:positionH relativeFrom="column">
                <wp:posOffset>0</wp:posOffset>
              </wp:positionH>
              <wp:positionV relativeFrom="paragraph">
                <wp:posOffset>112395</wp:posOffset>
              </wp:positionV>
              <wp:extent cx="5943600" cy="0"/>
              <wp:effectExtent l="17145" t="22225" r="20955" b="15875"/>
              <wp:wrapNone/>
              <wp:docPr id="6" name="Conector drep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456FB5" id="Conector drept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85pt" to="468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" strokeweight="3pt">
              <v:stroke linestyle="thinThin"/>
            </v:line>
          </w:pict>
        </mc:Fallback>
      </mc:AlternateContent>
    </w:r>
  </w:p>
  <w:p w14:paraId="7D9D45B4" w14:textId="77777777" w:rsidR="006C0F63" w:rsidRPr="008C3A76" w:rsidRDefault="006C0F63" w:rsidP="006C0F63">
    <w:pPr>
      <w:pStyle w:val="Legend"/>
      <w:jc w:val="left"/>
      <w:rPr>
        <w:rFonts w:ascii="Arial" w:hAnsi="Arial" w:cs="Arial"/>
        <w:sz w:val="20"/>
        <w:szCs w:val="20"/>
        <w:lang w:val="it-IT"/>
      </w:rPr>
    </w:pPr>
    <w:r w:rsidRPr="008C3A76">
      <w:rPr>
        <w:rFonts w:ascii="Arial" w:hAnsi="Arial" w:cs="Arial"/>
        <w:noProof/>
        <w:sz w:val="20"/>
        <w:szCs w:val="20"/>
        <w:lang w:val="ro-RO" w:eastAsia="ro-R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D09A47" wp14:editId="0ABB460D">
              <wp:simplePos x="0" y="0"/>
              <wp:positionH relativeFrom="column">
                <wp:posOffset>0</wp:posOffset>
              </wp:positionH>
              <wp:positionV relativeFrom="paragraph">
                <wp:posOffset>180340</wp:posOffset>
              </wp:positionV>
              <wp:extent cx="5943600" cy="0"/>
              <wp:effectExtent l="17145" t="22225" r="20955" b="15875"/>
              <wp:wrapNone/>
              <wp:docPr id="7" name="Conector drep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CAD38D" id="Conector drept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2pt" to="468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" strokeweight="3pt">
              <v:stroke linestyle="thinThin"/>
            </v:line>
          </w:pict>
        </mc:Fallback>
      </mc:AlternateContent>
    </w:r>
    <w:r w:rsidRPr="008C3A76">
      <w:rPr>
        <w:rFonts w:ascii="Arial" w:hAnsi="Arial" w:cs="Arial"/>
        <w:sz w:val="20"/>
        <w:szCs w:val="20"/>
        <w:lang w:val="es-ES_tradnl"/>
      </w:rPr>
      <w:t xml:space="preserve">Cod 917007, comuna Alexandru Odobescu,  jud. </w:t>
    </w:r>
    <w:r w:rsidRPr="008C3A76">
      <w:rPr>
        <w:rFonts w:ascii="Arial" w:hAnsi="Arial" w:cs="Arial"/>
        <w:sz w:val="20"/>
        <w:szCs w:val="20"/>
        <w:lang w:val="it-IT"/>
      </w:rPr>
      <w:t>Călăraşi,  România cod fiscal :3966281</w:t>
    </w:r>
  </w:p>
  <w:p w14:paraId="15880E0B" w14:textId="77777777" w:rsidR="006C0F63" w:rsidRPr="008C3A76" w:rsidRDefault="006C0F63" w:rsidP="006C0F63">
    <w:pPr>
      <w:rPr>
        <w:rFonts w:ascii="Arial" w:hAnsi="Arial" w:cs="Arial"/>
        <w:lang w:val="it-IT"/>
      </w:rPr>
    </w:pPr>
  </w:p>
  <w:p w14:paraId="6F032B90" w14:textId="77777777" w:rsidR="006C0F63" w:rsidRDefault="006C0F63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FF42E2"/>
    <w:multiLevelType w:val="hybridMultilevel"/>
    <w:tmpl w:val="262CBF9A"/>
    <w:lvl w:ilvl="0" w:tplc="4A225E88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 w16cid:durableId="441462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1AB"/>
    <w:rsid w:val="004F51AB"/>
    <w:rsid w:val="006C0F63"/>
    <w:rsid w:val="00C22545"/>
    <w:rsid w:val="00E756CF"/>
    <w:rsid w:val="00EE4199"/>
    <w:rsid w:val="00F42E94"/>
    <w:rsid w:val="00F91B0A"/>
    <w:rsid w:val="00F9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37EAD"/>
  <w15:docId w15:val="{7C44D8AB-61D1-4B98-8AF0-22B8B5ABB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lu3">
    <w:name w:val="heading 3"/>
    <w:basedOn w:val="Normal"/>
    <w:next w:val="Normal"/>
    <w:link w:val="Titlu3Caracter"/>
    <w:qFormat/>
    <w:rsid w:val="006C0F63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40"/>
      <w:szCs w:val="24"/>
      <w:lang w:eastAsia="en-US"/>
    </w:rPr>
  </w:style>
  <w:style w:type="paragraph" w:styleId="Titlu4">
    <w:name w:val="heading 4"/>
    <w:basedOn w:val="Normal"/>
    <w:next w:val="Normal"/>
    <w:link w:val="Titlu4Caracter"/>
    <w:qFormat/>
    <w:rsid w:val="006C0F63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color w:val="auto"/>
      <w:sz w:val="40"/>
      <w:szCs w:val="24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3Caracter">
    <w:name w:val="Titlu 3 Caracter"/>
    <w:basedOn w:val="Fontdeparagrafimplicit"/>
    <w:link w:val="Titlu3"/>
    <w:rsid w:val="006C0F63"/>
    <w:rPr>
      <w:rFonts w:ascii="Times New Roman" w:eastAsia="Times New Roman" w:hAnsi="Times New Roman" w:cs="Times New Roman"/>
      <w:b/>
      <w:bCs/>
      <w:sz w:val="40"/>
      <w:szCs w:val="24"/>
      <w:lang w:eastAsia="en-US"/>
    </w:rPr>
  </w:style>
  <w:style w:type="character" w:customStyle="1" w:styleId="Titlu4Caracter">
    <w:name w:val="Titlu 4 Caracter"/>
    <w:basedOn w:val="Fontdeparagrafimplicit"/>
    <w:link w:val="Titlu4"/>
    <w:rsid w:val="006C0F63"/>
    <w:rPr>
      <w:rFonts w:ascii="Times New Roman" w:eastAsia="Times New Roman" w:hAnsi="Times New Roman" w:cs="Times New Roman"/>
      <w:b/>
      <w:bCs/>
      <w:sz w:val="40"/>
      <w:szCs w:val="24"/>
      <w:lang w:eastAsia="en-US"/>
    </w:rPr>
  </w:style>
  <w:style w:type="paragraph" w:styleId="Titlu">
    <w:name w:val="Title"/>
    <w:basedOn w:val="Normal"/>
    <w:link w:val="TitluCaracter"/>
    <w:qFormat/>
    <w:rsid w:val="006C0F63"/>
    <w:pPr>
      <w:spacing w:after="0" w:line="240" w:lineRule="auto"/>
      <w:jc w:val="center"/>
    </w:pPr>
    <w:rPr>
      <w:rFonts w:ascii="Arial" w:eastAsia="Times New Roman" w:hAnsi="Arial" w:cs="Arial"/>
      <w:b/>
      <w:bCs/>
      <w:color w:val="auto"/>
      <w:sz w:val="28"/>
      <w:szCs w:val="24"/>
      <w:lang w:val="en-US" w:eastAsia="en-US"/>
    </w:rPr>
  </w:style>
  <w:style w:type="character" w:customStyle="1" w:styleId="TitluCaracter">
    <w:name w:val="Titlu Caracter"/>
    <w:basedOn w:val="Fontdeparagrafimplicit"/>
    <w:link w:val="Titlu"/>
    <w:rsid w:val="006C0F63"/>
    <w:rPr>
      <w:rFonts w:ascii="Arial" w:eastAsia="Times New Roman" w:hAnsi="Arial" w:cs="Arial"/>
      <w:b/>
      <w:bCs/>
      <w:sz w:val="28"/>
      <w:szCs w:val="24"/>
      <w:lang w:val="en-US" w:eastAsia="en-US"/>
    </w:rPr>
  </w:style>
  <w:style w:type="paragraph" w:styleId="Legend">
    <w:name w:val="caption"/>
    <w:basedOn w:val="Normal"/>
    <w:next w:val="Normal"/>
    <w:uiPriority w:val="99"/>
    <w:qFormat/>
    <w:rsid w:val="006C0F6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val="en-US" w:eastAsia="en-US"/>
    </w:rPr>
  </w:style>
  <w:style w:type="paragraph" w:styleId="Antet">
    <w:name w:val="header"/>
    <w:basedOn w:val="Normal"/>
    <w:link w:val="AntetCaracter"/>
    <w:uiPriority w:val="99"/>
    <w:unhideWhenUsed/>
    <w:rsid w:val="006C0F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6C0F63"/>
    <w:rPr>
      <w:rFonts w:ascii="Calibri" w:eastAsia="Calibri" w:hAnsi="Calibri" w:cs="Calibri"/>
      <w:color w:val="000000"/>
    </w:rPr>
  </w:style>
  <w:style w:type="paragraph" w:styleId="Subsol">
    <w:name w:val="footer"/>
    <w:basedOn w:val="Normal"/>
    <w:link w:val="SubsolCaracter"/>
    <w:uiPriority w:val="99"/>
    <w:unhideWhenUsed/>
    <w:rsid w:val="006C0F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6C0F63"/>
    <w:rPr>
      <w:rFonts w:ascii="Calibri" w:eastAsia="Calibri" w:hAnsi="Calibri" w:cs="Calibri"/>
      <w:color w:val="000000"/>
    </w:rPr>
  </w:style>
  <w:style w:type="paragraph" w:styleId="Listparagraf">
    <w:name w:val="List Paragraph"/>
    <w:basedOn w:val="Normal"/>
    <w:uiPriority w:val="34"/>
    <w:qFormat/>
    <w:rsid w:val="006C0F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317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impozite</dc:creator>
  <cp:keywords/>
  <cp:lastModifiedBy>Alexandru Odobescu</cp:lastModifiedBy>
  <cp:revision>3</cp:revision>
  <cp:lastPrinted>2022-12-13T08:45:00Z</cp:lastPrinted>
  <dcterms:created xsi:type="dcterms:W3CDTF">2022-12-13T08:35:00Z</dcterms:created>
  <dcterms:modified xsi:type="dcterms:W3CDTF">2022-12-13T08:53:00Z</dcterms:modified>
</cp:coreProperties>
</file>