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B212" w14:textId="77777777" w:rsidR="00DA3FE1" w:rsidRDefault="00DA3FE1" w:rsidP="00DA3FE1">
      <w:pPr>
        <w:pStyle w:val="Titlu"/>
        <w:spacing w:line="480" w:lineRule="auto"/>
        <w:jc w:val="left"/>
        <w:outlineLvl w:val="0"/>
        <w:rPr>
          <w:rFonts w:ascii="Times New Roman" w:hAnsi="Times New Roman" w:cs="Times New Roman"/>
          <w:sz w:val="24"/>
          <w:lang w:val="fr-FR"/>
        </w:rPr>
      </w:pPr>
      <w:r>
        <w:t xml:space="preserve">    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  <w:lang w:val="fr-FR"/>
        </w:rPr>
        <w:t>ROMÂNIA</w:t>
      </w:r>
      <w:r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sz w:val="24"/>
          <w:lang w:val="fr-FR"/>
        </w:rPr>
        <w:tab/>
      </w:r>
    </w:p>
    <w:p w14:paraId="67AA3D58" w14:textId="2387759F" w:rsidR="00DA3FE1" w:rsidRDefault="00DA3FE1" w:rsidP="00DA3FE1">
      <w:pPr>
        <w:pStyle w:val="Titlu"/>
        <w:jc w:val="left"/>
      </w:pPr>
      <w:r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51F86" wp14:editId="2D940B6F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5080" t="11430" r="13970" b="7620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45834" w14:textId="77777777" w:rsidR="00DA3FE1" w:rsidRDefault="00DA3FE1" w:rsidP="00DA3FE1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7718C63D" w14:textId="77777777" w:rsidR="00DA3FE1" w:rsidRDefault="00DA3FE1" w:rsidP="00DA3FE1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51F86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margin-left:207pt;margin-top:4.2pt;width:26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74E45834" w14:textId="77777777" w:rsidR="00DA3FE1" w:rsidRDefault="00DA3FE1" w:rsidP="00DA3FE1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7718C63D" w14:textId="77777777" w:rsidR="00DA3FE1" w:rsidRDefault="00DA3FE1" w:rsidP="00DA3FE1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/>
        </w:rPr>
        <w:t xml:space="preserve">       </w:t>
      </w:r>
      <w:r>
        <w:rPr>
          <w:noProof/>
        </w:rPr>
        <w:drawing>
          <wp:inline distT="0" distB="0" distL="0" distR="0" wp14:anchorId="4BAE32EC" wp14:editId="393E8DFD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4CE3" w14:textId="77777777" w:rsidR="00DA3FE1" w:rsidRDefault="00DA3FE1" w:rsidP="00DA3FE1">
      <w:pPr>
        <w:pStyle w:val="Legend"/>
        <w:jc w:val="left"/>
        <w:rPr>
          <w:rFonts w:ascii="Arial" w:hAnsi="Arial" w:cs="Arial"/>
          <w:sz w:val="28"/>
          <w:lang w:val="ro-RO"/>
        </w:rPr>
      </w:pPr>
      <w:r>
        <w:t>JUDEŢUL CĂLĂRAŞI</w:t>
      </w:r>
      <w:r>
        <w:tab/>
      </w:r>
      <w:r>
        <w:tab/>
      </w:r>
      <w:r>
        <w:tab/>
      </w:r>
    </w:p>
    <w:p w14:paraId="6B9253DD" w14:textId="3BA0A511" w:rsidR="00DA3FE1" w:rsidRDefault="00DA3FE1" w:rsidP="00DA3FE1">
      <w:pPr>
        <w:pStyle w:val="Legend"/>
        <w:jc w:val="left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75329" wp14:editId="1BB47DC3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24130" t="27305" r="23495" b="2032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4D645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>
        <w:rPr>
          <w:rFonts w:ascii="Arial" w:hAnsi="Arial" w:cs="Arial"/>
          <w:sz w:val="20"/>
          <w:lang w:val="ro-RO"/>
        </w:rPr>
        <w:t xml:space="preserve">Cod 97007, comuna Alexandru Odobescu, jud. </w:t>
      </w:r>
      <w:r w:rsidR="003719DA">
        <w:rPr>
          <w:rFonts w:ascii="Arial" w:hAnsi="Arial" w:cs="Arial"/>
          <w:sz w:val="20"/>
          <w:lang w:val="ro-RO"/>
        </w:rPr>
        <w:t>Călărași</w:t>
      </w:r>
      <w:r>
        <w:rPr>
          <w:rFonts w:ascii="Arial" w:hAnsi="Arial" w:cs="Arial"/>
          <w:sz w:val="20"/>
          <w:lang w:val="ro-RO"/>
        </w:rPr>
        <w:t>, România</w:t>
      </w:r>
      <w:r>
        <w:rPr>
          <w:rFonts w:ascii="Arial" w:hAnsi="Arial" w:cs="Arial"/>
          <w:sz w:val="20"/>
          <w:lang w:val="ro-RO"/>
        </w:rPr>
        <w:tab/>
      </w:r>
      <w:r>
        <w:rPr>
          <w:rFonts w:ascii="Arial" w:hAnsi="Arial" w:cs="Arial"/>
          <w:sz w:val="20"/>
          <w:lang w:val="ro-RO"/>
        </w:rPr>
        <w:tab/>
        <w:t xml:space="preserve">   cod fiscal :</w:t>
      </w:r>
      <w:r>
        <w:rPr>
          <w:rFonts w:ascii="Arial" w:hAnsi="Arial" w:cs="Arial"/>
          <w:sz w:val="22"/>
          <w:lang w:val="ro-RO"/>
        </w:rPr>
        <w:t xml:space="preserve"> 3966281</w:t>
      </w:r>
    </w:p>
    <w:p w14:paraId="67A8365A" w14:textId="77777777" w:rsidR="00DA3FE1" w:rsidRDefault="00DA3FE1" w:rsidP="00DA3FE1">
      <w:r>
        <w:t xml:space="preserve"> </w:t>
      </w:r>
    </w:p>
    <w:p w14:paraId="747ECDE3" w14:textId="2CDF336C" w:rsidR="000F771C" w:rsidRDefault="00000000" w:rsidP="00762FE0">
      <w:pPr>
        <w:spacing w:after="247" w:line="240" w:lineRule="auto"/>
        <w:ind w:right="14"/>
        <w:jc w:val="center"/>
      </w:pPr>
      <w:r w:rsidRPr="00F61F6C">
        <w:rPr>
          <w:b/>
          <w:bCs/>
          <w:sz w:val="26"/>
        </w:rPr>
        <w:t xml:space="preserve">DISPOZITIA </w:t>
      </w:r>
      <w:r w:rsidR="00DA3FE1" w:rsidRPr="00F61F6C">
        <w:rPr>
          <w:b/>
          <w:bCs/>
          <w:sz w:val="26"/>
        </w:rPr>
        <w:t xml:space="preserve">     </w:t>
      </w:r>
      <w:r w:rsidR="00DA3FE1">
        <w:rPr>
          <w:sz w:val="26"/>
        </w:rPr>
        <w:t xml:space="preserve">                                                                                                                     </w:t>
      </w:r>
      <w:r>
        <w:t xml:space="preserve">Privind </w:t>
      </w:r>
      <w:r w:rsidR="00CF611E">
        <w:t>virările</w:t>
      </w:r>
      <w:r>
        <w:t xml:space="preserve"> de credite bugetare in cadrul </w:t>
      </w:r>
      <w:r w:rsidR="00CF611E">
        <w:t>aceluiași</w:t>
      </w:r>
      <w:r>
        <w:t xml:space="preserve"> capitol bugetar pe trimestrul </w:t>
      </w:r>
      <w:r w:rsidR="00CF611E">
        <w:t>I</w:t>
      </w:r>
      <w:r>
        <w:t xml:space="preserve"> anul 202</w:t>
      </w:r>
      <w:r w:rsidR="00CF611E">
        <w:t>3</w:t>
      </w:r>
    </w:p>
    <w:p w14:paraId="3FAD7A39" w14:textId="3DBE7FC9" w:rsidR="000F771C" w:rsidRPr="00DA3FE1" w:rsidRDefault="00000000" w:rsidP="005C77CC">
      <w:pPr>
        <w:spacing w:line="240" w:lineRule="auto"/>
        <w:ind w:left="477" w:right="395"/>
        <w:rPr>
          <w:b/>
          <w:bCs/>
        </w:rPr>
      </w:pPr>
      <w:r w:rsidRPr="00DA3FE1">
        <w:rPr>
          <w:b/>
          <w:bCs/>
        </w:rPr>
        <w:t xml:space="preserve">Primarul comunei </w:t>
      </w:r>
      <w:r w:rsidR="002C7041" w:rsidRPr="00DA3FE1">
        <w:rPr>
          <w:b/>
          <w:bCs/>
        </w:rPr>
        <w:t>Alexandru Odobescu</w:t>
      </w:r>
      <w:r w:rsidRPr="00DA3FE1">
        <w:rPr>
          <w:b/>
          <w:bCs/>
        </w:rPr>
        <w:t xml:space="preserve">, </w:t>
      </w:r>
      <w:r w:rsidR="003719DA" w:rsidRPr="00DA3FE1">
        <w:rPr>
          <w:b/>
          <w:bCs/>
        </w:rPr>
        <w:t>județul</w:t>
      </w:r>
      <w:r w:rsidRPr="00DA3FE1">
        <w:rPr>
          <w:b/>
          <w:bCs/>
        </w:rPr>
        <w:t xml:space="preserve"> </w:t>
      </w:r>
      <w:r w:rsidR="003719DA" w:rsidRPr="00DA3FE1">
        <w:rPr>
          <w:b/>
          <w:bCs/>
        </w:rPr>
        <w:t>Călărași</w:t>
      </w:r>
      <w:r w:rsidRPr="00DA3FE1">
        <w:rPr>
          <w:b/>
          <w:bCs/>
        </w:rPr>
        <w:t>,</w:t>
      </w:r>
    </w:p>
    <w:p w14:paraId="20777749" w14:textId="3D65F584" w:rsidR="00DA3FE1" w:rsidRDefault="003719DA" w:rsidP="005C77CC">
      <w:pPr>
        <w:spacing w:line="240" w:lineRule="auto"/>
        <w:ind w:left="-8" w:right="395" w:firstLine="474"/>
      </w:pPr>
      <w:r w:rsidRPr="00DA3FE1">
        <w:rPr>
          <w:b/>
          <w:bCs/>
        </w:rPr>
        <w:t>Având</w:t>
      </w:r>
      <w:r w:rsidR="00000000" w:rsidRPr="00DA3FE1">
        <w:rPr>
          <w:b/>
          <w:bCs/>
        </w:rPr>
        <w:t xml:space="preserve"> in vedere</w:t>
      </w:r>
      <w:r w:rsidR="00000000">
        <w:t xml:space="preserve"> </w:t>
      </w:r>
      <w:r w:rsidR="00DA3FE1">
        <w:t>:</w:t>
      </w:r>
    </w:p>
    <w:p w14:paraId="0E807559" w14:textId="7D5B074A" w:rsidR="002C7041" w:rsidRDefault="00DA3FE1" w:rsidP="005C77CC">
      <w:pPr>
        <w:spacing w:line="240" w:lineRule="auto"/>
        <w:ind w:left="-8" w:right="395" w:firstLine="474"/>
      </w:pPr>
      <w:r w:rsidRPr="00DA3FE1">
        <w:t>-</w:t>
      </w:r>
      <w:r>
        <w:t>referatul nr</w:t>
      </w:r>
      <w:r w:rsidR="00877665">
        <w:t>.</w:t>
      </w:r>
      <w:r w:rsidR="00CF611E">
        <w:t>1291</w:t>
      </w:r>
      <w:r>
        <w:t xml:space="preserve"> din </w:t>
      </w:r>
      <w:r w:rsidR="00CF611E">
        <w:t>20.03.2023</w:t>
      </w:r>
      <w:r>
        <w:t xml:space="preserve"> privind necesitatea </w:t>
      </w:r>
      <w:r w:rsidR="00CF611E">
        <w:t xml:space="preserve">virării de credite in cadrul aceluiași capitol al </w:t>
      </w:r>
      <w:r>
        <w:t>bugetului local,</w:t>
      </w:r>
    </w:p>
    <w:p w14:paraId="7D36A0D0" w14:textId="4CC7887E" w:rsidR="000F771C" w:rsidRDefault="00000000" w:rsidP="005C77CC">
      <w:pPr>
        <w:spacing w:line="240" w:lineRule="auto"/>
        <w:ind w:left="-8" w:right="395" w:firstLine="474"/>
      </w:pPr>
      <w:r>
        <w:t xml:space="preserve"> In conformitate cu </w:t>
      </w:r>
      <w:r w:rsidR="003719DA">
        <w:t>dispozițiile</w:t>
      </w:r>
      <w:r>
        <w:t>:</w:t>
      </w:r>
    </w:p>
    <w:p w14:paraId="33C45009" w14:textId="7CA52B08" w:rsidR="000F771C" w:rsidRDefault="00000000" w:rsidP="005C77CC">
      <w:pPr>
        <w:numPr>
          <w:ilvl w:val="0"/>
          <w:numId w:val="1"/>
        </w:numPr>
        <w:spacing w:line="240" w:lineRule="auto"/>
        <w:ind w:right="395" w:firstLine="482"/>
      </w:pPr>
      <w:r>
        <w:t xml:space="preserve">Art.49, alin.5 din Legea nr.273/2006 privind </w:t>
      </w:r>
      <w:r w:rsidR="003719DA">
        <w:t>finanțele</w:t>
      </w:r>
      <w:r>
        <w:t xml:space="preserve"> publice locale, cu </w:t>
      </w:r>
      <w:r w:rsidR="003719DA">
        <w:t>modificările</w:t>
      </w:r>
      <w:r>
        <w:t xml:space="preserve"> si </w:t>
      </w:r>
      <w:r w:rsidR="003719DA">
        <w:t>completările</w:t>
      </w:r>
      <w:r>
        <w:t xml:space="preserve"> ulterioare</w:t>
      </w:r>
    </w:p>
    <w:p w14:paraId="0D3F4882" w14:textId="6D44F8FC" w:rsidR="000F771C" w:rsidRDefault="00000000" w:rsidP="005C77CC">
      <w:pPr>
        <w:numPr>
          <w:ilvl w:val="0"/>
          <w:numId w:val="1"/>
        </w:numPr>
        <w:spacing w:line="240" w:lineRule="auto"/>
        <w:ind w:right="395" w:firstLine="482"/>
      </w:pPr>
      <w:r>
        <w:t xml:space="preserve">Legii </w:t>
      </w:r>
      <w:r w:rsidR="003719DA">
        <w:t>contabilității</w:t>
      </w:r>
      <w:r>
        <w:t xml:space="preserve"> nr. 82/1991 republicata</w:t>
      </w:r>
    </w:p>
    <w:p w14:paraId="4FCD5188" w14:textId="2BA8D1C9" w:rsidR="000F771C" w:rsidRDefault="00000000" w:rsidP="005C77CC">
      <w:pPr>
        <w:numPr>
          <w:ilvl w:val="0"/>
          <w:numId w:val="1"/>
        </w:numPr>
        <w:spacing w:line="240" w:lineRule="auto"/>
        <w:ind w:right="395" w:firstLine="482"/>
      </w:pPr>
      <w:r>
        <w:t xml:space="preserve">Legii bugetului de stat nr. </w:t>
      </w:r>
      <w:r w:rsidR="003719DA">
        <w:t>368/2022</w:t>
      </w:r>
      <w:r>
        <w:t>, privind bugetul de stat pe anul 202</w:t>
      </w:r>
      <w:r w:rsidR="003719DA">
        <w:t>3</w:t>
      </w:r>
    </w:p>
    <w:p w14:paraId="55C97225" w14:textId="45FD5466" w:rsidR="002C7041" w:rsidRDefault="00000000" w:rsidP="005C77CC">
      <w:pPr>
        <w:spacing w:line="240" w:lineRule="auto"/>
        <w:ind w:left="-8" w:right="647" w:firstLine="474"/>
      </w:pPr>
      <w:r>
        <w:t xml:space="preserve">In temeiul prevederilor art. 155 alin, I </w:t>
      </w:r>
      <w:proofErr w:type="spellStart"/>
      <w:r>
        <w:t>lit.c,coroborat</w:t>
      </w:r>
      <w:proofErr w:type="spellEnd"/>
      <w:r>
        <w:t xml:space="preserve"> cu alin.4 </w:t>
      </w:r>
      <w:proofErr w:type="spellStart"/>
      <w:r>
        <w:t>lit.a</w:t>
      </w:r>
      <w:proofErr w:type="spellEnd"/>
      <w:r>
        <w:t xml:space="preserve"> si art. 196 alin. 1 lit. b, din OUG nr. 57/2019 privind Codul Administrativ, cu </w:t>
      </w:r>
      <w:r w:rsidR="003719DA">
        <w:t>modificările</w:t>
      </w:r>
      <w:r>
        <w:t xml:space="preserve"> si </w:t>
      </w:r>
      <w:r w:rsidR="003719DA">
        <w:t>completările</w:t>
      </w:r>
      <w:r>
        <w:t xml:space="preserve"> ulterioare, </w:t>
      </w:r>
    </w:p>
    <w:p w14:paraId="12BDB1FD" w14:textId="71228EB4" w:rsidR="000F771C" w:rsidRPr="00F61F6C" w:rsidRDefault="00000000" w:rsidP="005C77CC">
      <w:pPr>
        <w:spacing w:line="240" w:lineRule="auto"/>
        <w:ind w:left="-8" w:right="647" w:firstLine="474"/>
        <w:jc w:val="center"/>
        <w:rPr>
          <w:b/>
          <w:bCs/>
        </w:rPr>
      </w:pPr>
      <w:r w:rsidRPr="00F61F6C">
        <w:rPr>
          <w:b/>
          <w:bCs/>
        </w:rPr>
        <w:t>DISPUNE :</w:t>
      </w:r>
    </w:p>
    <w:p w14:paraId="1261F9C0" w14:textId="76CFEEAF" w:rsidR="000F771C" w:rsidRDefault="00000000" w:rsidP="005C77CC">
      <w:pPr>
        <w:spacing w:after="263" w:line="240" w:lineRule="auto"/>
        <w:ind w:left="2" w:right="395"/>
      </w:pPr>
      <w:r>
        <w:t xml:space="preserve">Art. 1. Se aproba </w:t>
      </w:r>
      <w:r w:rsidR="003719DA">
        <w:t>virările</w:t>
      </w:r>
      <w:r>
        <w:t xml:space="preserve"> de credite bugetare in cadrul </w:t>
      </w:r>
      <w:r w:rsidR="003719DA">
        <w:t>aceluiași</w:t>
      </w:r>
      <w:r>
        <w:t xml:space="preserve"> capitol bugetar pe trimestrul I anul 202</w:t>
      </w:r>
      <w:r w:rsidR="00305046">
        <w:t>3</w:t>
      </w:r>
      <w:r>
        <w:t xml:space="preserve"> </w:t>
      </w:r>
      <w:r w:rsidR="003719DA">
        <w:t>după</w:t>
      </w:r>
      <w:r>
        <w:t xml:space="preserve"> cum </w:t>
      </w:r>
      <w:r w:rsidR="003719DA">
        <w:t>urmează</w:t>
      </w:r>
      <w:r>
        <w:t>:</w:t>
      </w:r>
    </w:p>
    <w:p w14:paraId="53B6EF20" w14:textId="77777777" w:rsidR="000F771C" w:rsidRDefault="00000000" w:rsidP="005C77CC">
      <w:pPr>
        <w:spacing w:after="2" w:line="240" w:lineRule="auto"/>
        <w:ind w:left="17" w:right="0"/>
        <w:jc w:val="left"/>
      </w:pPr>
      <w:r>
        <w:rPr>
          <w:sz w:val="26"/>
        </w:rPr>
        <w:t>BUGETUL LOCAL</w:t>
      </w:r>
    </w:p>
    <w:p w14:paraId="2C007731" w14:textId="103AC97E" w:rsidR="000F771C" w:rsidRDefault="00000000" w:rsidP="005C77CC">
      <w:pPr>
        <w:tabs>
          <w:tab w:val="center" w:pos="8736"/>
        </w:tabs>
        <w:spacing w:after="2" w:line="240" w:lineRule="auto"/>
        <w:ind w:left="0" w:right="0" w:firstLine="0"/>
        <w:jc w:val="left"/>
      </w:pPr>
      <w:r>
        <w:rPr>
          <w:sz w:val="26"/>
        </w:rPr>
        <w:t>CHELTUIELI</w:t>
      </w:r>
      <w:r w:rsidR="00877665">
        <w:rPr>
          <w:sz w:val="26"/>
        </w:rPr>
        <w:t xml:space="preserve">                                                                                              </w:t>
      </w:r>
      <w:r>
        <w:rPr>
          <w:sz w:val="26"/>
        </w:rPr>
        <w:t>lei</w:t>
      </w:r>
    </w:p>
    <w:tbl>
      <w:tblPr>
        <w:tblStyle w:val="TableGrid"/>
        <w:tblW w:w="8416" w:type="dxa"/>
        <w:tblInd w:w="-24" w:type="dxa"/>
        <w:tblCellMar>
          <w:top w:w="14" w:type="dxa"/>
          <w:left w:w="36" w:type="dxa"/>
        </w:tblCellMar>
        <w:tblLook w:val="04A0" w:firstRow="1" w:lastRow="0" w:firstColumn="1" w:lastColumn="0" w:noHBand="0" w:noVBand="1"/>
      </w:tblPr>
      <w:tblGrid>
        <w:gridCol w:w="5101"/>
        <w:gridCol w:w="1365"/>
        <w:gridCol w:w="887"/>
        <w:gridCol w:w="1063"/>
      </w:tblGrid>
      <w:tr w:rsidR="00DA3FE1" w14:paraId="1731B93E" w14:textId="77777777" w:rsidTr="00305046">
        <w:trPr>
          <w:trHeight w:val="520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9611A" w14:textId="77777777" w:rsidR="00DA3FE1" w:rsidRDefault="00DA3FE1" w:rsidP="005C77CC">
            <w:pPr>
              <w:spacing w:after="0" w:line="240" w:lineRule="auto"/>
              <w:ind w:left="3" w:right="0" w:firstLine="0"/>
              <w:jc w:val="left"/>
            </w:pPr>
            <w:r>
              <w:t>Denumire indicator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F52B" w14:textId="77777777" w:rsidR="00DA3FE1" w:rsidRDefault="00DA3FE1" w:rsidP="005C77CC">
            <w:pPr>
              <w:spacing w:after="0" w:line="240" w:lineRule="auto"/>
              <w:ind w:left="7" w:right="0" w:firstLine="0"/>
              <w:jc w:val="left"/>
            </w:pPr>
            <w:r>
              <w:t>Cod indicator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3A7A" w14:textId="609A6917" w:rsidR="00DA3FE1" w:rsidRDefault="00DA3FE1" w:rsidP="005C77CC">
            <w:pPr>
              <w:spacing w:after="0" w:line="240" w:lineRule="auto"/>
              <w:ind w:left="7" w:right="0" w:hanging="7"/>
              <w:jc w:val="left"/>
            </w:pPr>
            <w:r>
              <w:t xml:space="preserve">AN 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03B94" w14:textId="7B9ABAF2" w:rsidR="00DA3FE1" w:rsidRDefault="00DA3FE1" w:rsidP="005C77CC">
            <w:pPr>
              <w:spacing w:after="0" w:line="240" w:lineRule="auto"/>
              <w:ind w:left="3" w:right="0" w:firstLine="0"/>
              <w:jc w:val="left"/>
            </w:pPr>
            <w:r>
              <w:t xml:space="preserve">Influenta </w:t>
            </w:r>
            <w:proofErr w:type="spellStart"/>
            <w:r>
              <w:t>trim</w:t>
            </w:r>
            <w:proofErr w:type="spellEnd"/>
            <w:r>
              <w:t xml:space="preserve"> I</w:t>
            </w:r>
          </w:p>
        </w:tc>
      </w:tr>
      <w:tr w:rsidR="00DA3FE1" w14:paraId="2A3C0832" w14:textId="77777777" w:rsidTr="00305046">
        <w:trPr>
          <w:trHeight w:val="263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C4C79" w14:textId="37846C32" w:rsidR="00DA3FE1" w:rsidRDefault="00305046" w:rsidP="005C77CC">
            <w:pPr>
              <w:spacing w:after="0" w:line="240" w:lineRule="auto"/>
              <w:ind w:right="0" w:firstLine="0"/>
              <w:jc w:val="left"/>
            </w:pPr>
            <w:r>
              <w:t>AUTORITATI EXECUTIVE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ACB4" w14:textId="2013604B" w:rsidR="00DA3FE1" w:rsidRDefault="00305046" w:rsidP="005C77CC">
            <w:pPr>
              <w:spacing w:after="0" w:line="240" w:lineRule="auto"/>
              <w:ind w:left="7" w:right="0" w:firstLine="0"/>
              <w:jc w:val="left"/>
            </w:pPr>
            <w:r>
              <w:t>51.2A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43AB4" w14:textId="4338181A" w:rsidR="00DA3FE1" w:rsidRDefault="00DA3FE1" w:rsidP="005C77CC">
            <w:pPr>
              <w:spacing w:after="160" w:line="240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CBF8A" w14:textId="5A0169B9" w:rsidR="00DA3FE1" w:rsidRDefault="00DA3FE1" w:rsidP="005C77CC">
            <w:pPr>
              <w:spacing w:after="160" w:line="240" w:lineRule="auto"/>
              <w:ind w:left="0" w:right="0" w:firstLine="0"/>
              <w:jc w:val="left"/>
            </w:pPr>
            <w:r>
              <w:t>0</w:t>
            </w:r>
          </w:p>
        </w:tc>
      </w:tr>
      <w:tr w:rsidR="00DA3FE1" w14:paraId="63EC3238" w14:textId="77777777" w:rsidTr="00305046">
        <w:trPr>
          <w:trHeight w:val="261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337C2" w14:textId="77777777" w:rsidR="00DA3FE1" w:rsidRDefault="00DA3FE1" w:rsidP="005C77CC">
            <w:pPr>
              <w:spacing w:after="0" w:line="240" w:lineRule="auto"/>
              <w:ind w:right="0" w:firstLine="0"/>
              <w:jc w:val="left"/>
            </w:pPr>
            <w:r>
              <w:rPr>
                <w:sz w:val="26"/>
              </w:rPr>
              <w:t>Titlul II Bunuri si servicii :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F0642" w14:textId="0D918564" w:rsidR="00DA3FE1" w:rsidRDefault="00305046" w:rsidP="005C77CC">
            <w:pPr>
              <w:spacing w:after="0" w:line="240" w:lineRule="auto"/>
              <w:ind w:left="14" w:right="0" w:firstLine="0"/>
              <w:jc w:val="left"/>
            </w:pPr>
            <w:r>
              <w:t>20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00AB0" w14:textId="6124B32B" w:rsidR="00DA3FE1" w:rsidRDefault="00DA3FE1" w:rsidP="005C77CC">
            <w:pPr>
              <w:spacing w:after="0" w:line="240" w:lineRule="auto"/>
              <w:ind w:left="0" w:right="55" w:firstLine="0"/>
              <w:jc w:val="right"/>
            </w:pPr>
            <w: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6CD52" w14:textId="3A59BD9B" w:rsidR="00DA3FE1" w:rsidRDefault="00DA3FE1" w:rsidP="005C77CC">
            <w:pPr>
              <w:spacing w:after="0" w:line="240" w:lineRule="auto"/>
              <w:ind w:left="0" w:right="48" w:firstLine="0"/>
              <w:jc w:val="right"/>
            </w:pPr>
            <w:r>
              <w:t>0</w:t>
            </w:r>
          </w:p>
        </w:tc>
      </w:tr>
      <w:tr w:rsidR="00DA3FE1" w14:paraId="1734C363" w14:textId="77777777" w:rsidTr="00305046">
        <w:trPr>
          <w:trHeight w:val="261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F1B9" w14:textId="171D0617" w:rsidR="00DA3FE1" w:rsidRDefault="00305046" w:rsidP="005C77CC">
            <w:pPr>
              <w:spacing w:after="0" w:line="240" w:lineRule="auto"/>
              <w:ind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>Încălzit, iluminat</w:t>
            </w:r>
            <w:r w:rsidR="00DA3FE1">
              <w:rPr>
                <w:sz w:val="26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3421" w14:textId="563EACFB" w:rsidR="00DA3FE1" w:rsidRDefault="00305046" w:rsidP="005C77CC">
            <w:pPr>
              <w:spacing w:after="0" w:line="240" w:lineRule="auto"/>
              <w:ind w:left="14" w:right="0" w:firstLine="0"/>
              <w:jc w:val="left"/>
            </w:pPr>
            <w:r>
              <w:rPr>
                <w:sz w:val="26"/>
              </w:rPr>
              <w:t>20.01.03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9B5F" w14:textId="33E940CD" w:rsidR="00DA3FE1" w:rsidRDefault="00305046" w:rsidP="005C77CC">
            <w:pPr>
              <w:spacing w:after="0" w:line="240" w:lineRule="auto"/>
              <w:ind w:left="0" w:right="55" w:firstLine="0"/>
              <w:jc w:val="right"/>
            </w:pPr>
            <w:r>
              <w:t>+14.000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16CFE" w14:textId="61A11475" w:rsidR="00DA3FE1" w:rsidRDefault="00305046" w:rsidP="005C77CC">
            <w:pPr>
              <w:spacing w:after="0" w:line="240" w:lineRule="auto"/>
              <w:ind w:left="0" w:right="48" w:firstLine="0"/>
              <w:jc w:val="right"/>
            </w:pPr>
            <w:r>
              <w:t>+14.000</w:t>
            </w:r>
          </w:p>
        </w:tc>
      </w:tr>
      <w:tr w:rsidR="00DA3FE1" w14:paraId="3A77C99B" w14:textId="77777777" w:rsidTr="00305046">
        <w:trPr>
          <w:trHeight w:val="261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03A9D" w14:textId="0C2D9A07" w:rsidR="00DA3FE1" w:rsidRDefault="00DA3FE1" w:rsidP="005C77CC">
            <w:pPr>
              <w:spacing w:after="0" w:line="240" w:lineRule="auto"/>
              <w:ind w:right="0" w:firstLine="0"/>
              <w:jc w:val="left"/>
            </w:pPr>
            <w:r>
              <w:t>Alte bunuri si servicii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6AB6" w14:textId="5850DFBD" w:rsidR="00DA3FE1" w:rsidRDefault="00DA3FE1" w:rsidP="005C77CC">
            <w:pPr>
              <w:spacing w:after="0" w:line="240" w:lineRule="auto"/>
              <w:ind w:left="14" w:right="0" w:firstLine="0"/>
              <w:jc w:val="left"/>
            </w:pPr>
            <w:r>
              <w:t>20.01.30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9227" w14:textId="4DF000D9" w:rsidR="00DA3FE1" w:rsidRDefault="00305046" w:rsidP="005C77CC">
            <w:pPr>
              <w:spacing w:after="0" w:line="240" w:lineRule="auto"/>
              <w:ind w:left="0" w:right="55" w:firstLine="0"/>
              <w:jc w:val="right"/>
            </w:pPr>
            <w:r>
              <w:t>-14.000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80F7" w14:textId="27C0BD86" w:rsidR="00DA3FE1" w:rsidRDefault="00305046" w:rsidP="005C77CC">
            <w:pPr>
              <w:spacing w:after="0" w:line="240" w:lineRule="auto"/>
              <w:ind w:left="0" w:right="48" w:firstLine="0"/>
              <w:jc w:val="right"/>
            </w:pPr>
            <w:r>
              <w:t>-14.000</w:t>
            </w:r>
          </w:p>
        </w:tc>
      </w:tr>
    </w:tbl>
    <w:p w14:paraId="2B8E4C15" w14:textId="5605661E" w:rsidR="000F771C" w:rsidRDefault="00000000" w:rsidP="005C77CC">
      <w:pPr>
        <w:spacing w:after="0" w:line="240" w:lineRule="auto"/>
        <w:ind w:left="24" w:right="0"/>
        <w:jc w:val="left"/>
      </w:pPr>
      <w:r>
        <w:rPr>
          <w:rFonts w:ascii="Calibri" w:eastAsia="Calibri" w:hAnsi="Calibri" w:cs="Calibri"/>
        </w:rPr>
        <w:t xml:space="preserve">Art.2. Prevederile prezentei </w:t>
      </w:r>
      <w:r w:rsidR="00F61F6C">
        <w:rPr>
          <w:rFonts w:ascii="Calibri" w:eastAsia="Calibri" w:hAnsi="Calibri" w:cs="Calibri"/>
        </w:rPr>
        <w:t>dispoziții</w:t>
      </w:r>
      <w:r>
        <w:rPr>
          <w:rFonts w:ascii="Calibri" w:eastAsia="Calibri" w:hAnsi="Calibri" w:cs="Calibri"/>
        </w:rPr>
        <w:t xml:space="preserve"> vor fi duse la </w:t>
      </w:r>
      <w:r w:rsidR="00F61F6C">
        <w:rPr>
          <w:rFonts w:ascii="Calibri" w:eastAsia="Calibri" w:hAnsi="Calibri" w:cs="Calibri"/>
        </w:rPr>
        <w:t>îndeplinire</w:t>
      </w:r>
      <w:r>
        <w:rPr>
          <w:rFonts w:ascii="Calibri" w:eastAsia="Calibri" w:hAnsi="Calibri" w:cs="Calibri"/>
        </w:rPr>
        <w:t xml:space="preserve"> de </w:t>
      </w:r>
      <w:r w:rsidR="00F61F6C">
        <w:rPr>
          <w:rFonts w:ascii="Calibri" w:eastAsia="Calibri" w:hAnsi="Calibri" w:cs="Calibri"/>
        </w:rPr>
        <w:t>către</w:t>
      </w:r>
      <w:r>
        <w:rPr>
          <w:rFonts w:ascii="Calibri" w:eastAsia="Calibri" w:hAnsi="Calibri" w:cs="Calibri"/>
        </w:rPr>
        <w:t xml:space="preserve"> compartimentul</w:t>
      </w:r>
    </w:p>
    <w:p w14:paraId="0D099866" w14:textId="64B08086" w:rsidR="000F771C" w:rsidRDefault="00000000" w:rsidP="005C77CC">
      <w:pPr>
        <w:spacing w:after="0" w:line="240" w:lineRule="auto"/>
        <w:ind w:left="29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financiar-</w:t>
      </w:r>
      <w:r w:rsidR="00F61F6C">
        <w:rPr>
          <w:rFonts w:ascii="Calibri" w:eastAsia="Calibri" w:hAnsi="Calibri" w:cs="Calibri"/>
          <w:sz w:val="22"/>
        </w:rPr>
        <w:t>contabil</w:t>
      </w:r>
      <w:r>
        <w:rPr>
          <w:rFonts w:ascii="Calibri" w:eastAsia="Calibri" w:hAnsi="Calibri" w:cs="Calibri"/>
          <w:sz w:val="22"/>
        </w:rPr>
        <w:t xml:space="preserve"> din cadrul </w:t>
      </w:r>
      <w:r w:rsidR="00F61F6C">
        <w:rPr>
          <w:rFonts w:ascii="Calibri" w:eastAsia="Calibri" w:hAnsi="Calibri" w:cs="Calibri"/>
          <w:sz w:val="22"/>
        </w:rPr>
        <w:t>Primăriei</w:t>
      </w:r>
      <w:r>
        <w:rPr>
          <w:rFonts w:ascii="Calibri" w:eastAsia="Calibri" w:hAnsi="Calibri" w:cs="Calibri"/>
          <w:sz w:val="22"/>
        </w:rPr>
        <w:t xml:space="preserve"> </w:t>
      </w:r>
      <w:r w:rsidR="004F7890">
        <w:rPr>
          <w:rFonts w:ascii="Calibri" w:eastAsia="Calibri" w:hAnsi="Calibri" w:cs="Calibri"/>
          <w:sz w:val="22"/>
        </w:rPr>
        <w:t>Alexandru Odobescu</w:t>
      </w:r>
      <w:r>
        <w:rPr>
          <w:rFonts w:ascii="Calibri" w:eastAsia="Calibri" w:hAnsi="Calibri" w:cs="Calibri"/>
          <w:sz w:val="22"/>
        </w:rPr>
        <w:t xml:space="preserve"> .</w:t>
      </w:r>
    </w:p>
    <w:p w14:paraId="623F915C" w14:textId="06A586C7" w:rsidR="00F61F6C" w:rsidRDefault="00F61F6C" w:rsidP="00F61F6C">
      <w:pPr>
        <w:pStyle w:val="Default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Art.3. </w:t>
      </w:r>
      <w:r>
        <w:rPr>
          <w:sz w:val="23"/>
          <w:szCs w:val="23"/>
        </w:rPr>
        <w:t xml:space="preserve">Prezenta </w:t>
      </w:r>
      <w:r>
        <w:rPr>
          <w:sz w:val="23"/>
          <w:szCs w:val="23"/>
        </w:rPr>
        <w:t>dispoziție</w:t>
      </w:r>
      <w:r>
        <w:rPr>
          <w:sz w:val="23"/>
          <w:szCs w:val="23"/>
        </w:rPr>
        <w:t xml:space="preserve"> se comunica </w:t>
      </w:r>
      <w:r>
        <w:rPr>
          <w:sz w:val="23"/>
          <w:szCs w:val="23"/>
        </w:rPr>
        <w:t>Instituției</w:t>
      </w:r>
      <w:r>
        <w:rPr>
          <w:sz w:val="23"/>
          <w:szCs w:val="23"/>
        </w:rPr>
        <w:t xml:space="preserve"> Prefectului </w:t>
      </w:r>
      <w:r>
        <w:rPr>
          <w:sz w:val="23"/>
          <w:szCs w:val="23"/>
        </w:rPr>
        <w:t>județul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Călărași</w:t>
      </w:r>
      <w:r>
        <w:rPr>
          <w:sz w:val="23"/>
          <w:szCs w:val="23"/>
        </w:rPr>
        <w:t xml:space="preserve"> , primarului, compartimentului de specialitate si se aduce la </w:t>
      </w:r>
      <w:r>
        <w:rPr>
          <w:sz w:val="23"/>
          <w:szCs w:val="23"/>
        </w:rPr>
        <w:t>cunoștința</w:t>
      </w:r>
      <w:r>
        <w:rPr>
          <w:sz w:val="23"/>
          <w:szCs w:val="23"/>
        </w:rPr>
        <w:t xml:space="preserve"> publica prin </w:t>
      </w:r>
      <w:r>
        <w:rPr>
          <w:sz w:val="23"/>
          <w:szCs w:val="23"/>
        </w:rPr>
        <w:t>afișare</w:t>
      </w:r>
      <w:r>
        <w:rPr>
          <w:sz w:val="23"/>
          <w:szCs w:val="23"/>
        </w:rPr>
        <w:t xml:space="preserve"> in locuri publice precum </w:t>
      </w:r>
      <w:r>
        <w:rPr>
          <w:sz w:val="23"/>
          <w:szCs w:val="23"/>
        </w:rPr>
        <w:t>și</w:t>
      </w:r>
      <w:r>
        <w:rPr>
          <w:sz w:val="23"/>
          <w:szCs w:val="23"/>
        </w:rPr>
        <w:t xml:space="preserve"> pe pagina de internet </w:t>
      </w:r>
      <w:r w:rsidRPr="00F61F6C">
        <w:rPr>
          <w:sz w:val="23"/>
          <w:szCs w:val="23"/>
        </w:rPr>
        <w:t>https://primariaodobescu.ro/</w:t>
      </w:r>
      <w:r>
        <w:rPr>
          <w:sz w:val="23"/>
          <w:szCs w:val="23"/>
        </w:rPr>
        <w:t>.</w:t>
      </w:r>
    </w:p>
    <w:p w14:paraId="5A83C725" w14:textId="1730356C" w:rsidR="00305046" w:rsidRDefault="00305046" w:rsidP="005C77CC">
      <w:pPr>
        <w:spacing w:after="0" w:line="240" w:lineRule="auto"/>
        <w:ind w:left="29" w:right="0" w:firstLine="0"/>
        <w:jc w:val="left"/>
      </w:pPr>
    </w:p>
    <w:p w14:paraId="2F7E1B65" w14:textId="77777777" w:rsidR="00F61F6C" w:rsidRPr="00F61F6C" w:rsidRDefault="00F61F6C" w:rsidP="005C77CC">
      <w:pPr>
        <w:spacing w:after="0" w:line="240" w:lineRule="auto"/>
        <w:ind w:left="29" w:right="0" w:firstLine="0"/>
        <w:jc w:val="left"/>
      </w:pPr>
    </w:p>
    <w:p w14:paraId="06C30A1D" w14:textId="3C1763EE" w:rsidR="005C77CC" w:rsidRPr="00F61F6C" w:rsidRDefault="005C77CC" w:rsidP="005C77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61F6C">
        <w:rPr>
          <w:rFonts w:ascii="Arial" w:hAnsi="Arial" w:cs="Arial"/>
          <w:b/>
          <w:bCs/>
          <w:sz w:val="20"/>
          <w:szCs w:val="20"/>
        </w:rPr>
        <w:t xml:space="preserve">        PRIMAR,                                                  </w:t>
      </w:r>
      <w:r w:rsidR="00F61F6C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F61F6C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F61F6C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F61F6C" w:rsidRPr="00F61F6C">
        <w:rPr>
          <w:rFonts w:ascii="Arial" w:hAnsi="Arial" w:cs="Arial"/>
          <w:b/>
          <w:bCs/>
          <w:sz w:val="20"/>
          <w:szCs w:val="20"/>
        </w:rPr>
        <w:t>Contrasemnează</w:t>
      </w:r>
      <w:r w:rsidRPr="00F61F6C">
        <w:rPr>
          <w:rFonts w:ascii="Arial" w:hAnsi="Arial" w:cs="Arial"/>
          <w:b/>
          <w:bCs/>
          <w:sz w:val="20"/>
          <w:szCs w:val="20"/>
        </w:rPr>
        <w:t xml:space="preserve">  secretar general,</w:t>
      </w:r>
    </w:p>
    <w:p w14:paraId="03679E6E" w14:textId="6DBBEB48" w:rsidR="005C77CC" w:rsidRPr="00F61F6C" w:rsidRDefault="005C77CC" w:rsidP="005C77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61F6C">
        <w:rPr>
          <w:rFonts w:ascii="Arial" w:hAnsi="Arial" w:cs="Arial"/>
          <w:b/>
          <w:bCs/>
          <w:sz w:val="20"/>
          <w:szCs w:val="20"/>
        </w:rPr>
        <w:t xml:space="preserve">        Niculae EREMIA                                                                       </w:t>
      </w:r>
      <w:r w:rsidR="00F61F6C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F61F6C">
        <w:rPr>
          <w:rFonts w:ascii="Arial" w:hAnsi="Arial" w:cs="Arial"/>
          <w:b/>
          <w:bCs/>
          <w:sz w:val="20"/>
          <w:szCs w:val="20"/>
        </w:rPr>
        <w:t xml:space="preserve">  ILIE Doinita</w:t>
      </w:r>
    </w:p>
    <w:p w14:paraId="5E15E53E" w14:textId="77777777" w:rsidR="005C77CC" w:rsidRPr="00F61F6C" w:rsidRDefault="005C77CC" w:rsidP="005C77CC">
      <w:pPr>
        <w:spacing w:line="240" w:lineRule="auto"/>
        <w:ind w:left="510"/>
        <w:rPr>
          <w:rFonts w:ascii="Arial" w:hAnsi="Arial" w:cs="Arial"/>
          <w:b/>
          <w:bCs/>
          <w:sz w:val="20"/>
          <w:szCs w:val="20"/>
        </w:rPr>
      </w:pPr>
    </w:p>
    <w:p w14:paraId="0908566A" w14:textId="21824AE0" w:rsidR="005C77CC" w:rsidRPr="00F61F6C" w:rsidRDefault="005C77CC" w:rsidP="005C77CC">
      <w:pPr>
        <w:spacing w:line="240" w:lineRule="auto"/>
        <w:ind w:left="510"/>
        <w:rPr>
          <w:rFonts w:ascii="Arial" w:hAnsi="Arial" w:cs="Arial"/>
          <w:b/>
          <w:bCs/>
          <w:sz w:val="20"/>
          <w:szCs w:val="20"/>
        </w:rPr>
      </w:pPr>
      <w:r w:rsidRPr="00F61F6C">
        <w:rPr>
          <w:rFonts w:ascii="Arial" w:hAnsi="Arial" w:cs="Arial"/>
          <w:b/>
          <w:bCs/>
          <w:sz w:val="20"/>
          <w:szCs w:val="20"/>
        </w:rPr>
        <w:t>Nr.</w:t>
      </w:r>
      <w:r w:rsidR="00F61F6C">
        <w:rPr>
          <w:rFonts w:ascii="Arial" w:hAnsi="Arial" w:cs="Arial"/>
          <w:b/>
          <w:bCs/>
          <w:sz w:val="20"/>
          <w:szCs w:val="20"/>
        </w:rPr>
        <w:t>40</w:t>
      </w:r>
    </w:p>
    <w:p w14:paraId="1FE7E0A6" w14:textId="77777777" w:rsidR="005C77CC" w:rsidRPr="00F61F6C" w:rsidRDefault="005C77CC" w:rsidP="005C77CC">
      <w:pPr>
        <w:spacing w:line="240" w:lineRule="auto"/>
        <w:ind w:left="510"/>
        <w:rPr>
          <w:rFonts w:ascii="Arial" w:hAnsi="Arial" w:cs="Arial"/>
          <w:b/>
          <w:bCs/>
          <w:sz w:val="20"/>
          <w:szCs w:val="20"/>
        </w:rPr>
      </w:pPr>
      <w:r w:rsidRPr="00F61F6C">
        <w:rPr>
          <w:rFonts w:ascii="Arial" w:hAnsi="Arial" w:cs="Arial"/>
          <w:b/>
          <w:bCs/>
          <w:sz w:val="20"/>
          <w:szCs w:val="20"/>
        </w:rPr>
        <w:t>Emisă la comuna Alexandru Odobescu</w:t>
      </w:r>
    </w:p>
    <w:p w14:paraId="7DF70589" w14:textId="53FA2319" w:rsidR="000F771C" w:rsidRDefault="005C77CC" w:rsidP="005C77CC">
      <w:pPr>
        <w:spacing w:line="240" w:lineRule="auto"/>
        <w:ind w:left="510"/>
      </w:pPr>
      <w:r w:rsidRPr="005C77CC">
        <w:rPr>
          <w:rFonts w:ascii="Arial" w:hAnsi="Arial" w:cs="Arial"/>
          <w:b/>
          <w:bCs/>
          <w:sz w:val="20"/>
          <w:szCs w:val="20"/>
        </w:rPr>
        <w:t xml:space="preserve">Astăzi  </w:t>
      </w:r>
      <w:r w:rsidR="00F61F6C">
        <w:rPr>
          <w:rFonts w:ascii="Arial" w:hAnsi="Arial" w:cs="Arial"/>
          <w:b/>
          <w:bCs/>
          <w:sz w:val="20"/>
          <w:szCs w:val="20"/>
        </w:rPr>
        <w:t>20.03.2023</w:t>
      </w:r>
      <w:r w:rsidRPr="005C77CC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0F771C">
      <w:type w:val="continuous"/>
      <w:pgSz w:w="11902" w:h="16834"/>
      <w:pgMar w:top="985" w:right="1466" w:bottom="1883" w:left="11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A0DE" w14:textId="77777777" w:rsidR="00F86E2A" w:rsidRDefault="00F86E2A" w:rsidP="004F7890">
      <w:pPr>
        <w:spacing w:after="0" w:line="240" w:lineRule="auto"/>
      </w:pPr>
      <w:r>
        <w:separator/>
      </w:r>
    </w:p>
  </w:endnote>
  <w:endnote w:type="continuationSeparator" w:id="0">
    <w:p w14:paraId="02CFB8D9" w14:textId="77777777" w:rsidR="00F86E2A" w:rsidRDefault="00F86E2A" w:rsidP="004F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23C4" w14:textId="77777777" w:rsidR="00F86E2A" w:rsidRDefault="00F86E2A" w:rsidP="004F7890">
      <w:pPr>
        <w:spacing w:after="0" w:line="240" w:lineRule="auto"/>
      </w:pPr>
      <w:r>
        <w:separator/>
      </w:r>
    </w:p>
  </w:footnote>
  <w:footnote w:type="continuationSeparator" w:id="0">
    <w:p w14:paraId="55DDE6C7" w14:textId="77777777" w:rsidR="00F86E2A" w:rsidRDefault="00F86E2A" w:rsidP="004F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4E3"/>
    <w:multiLevelType w:val="hybridMultilevel"/>
    <w:tmpl w:val="6FB63238"/>
    <w:lvl w:ilvl="0" w:tplc="F0A8E41C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41A28">
      <w:start w:val="1"/>
      <w:numFmt w:val="bullet"/>
      <w:lvlText w:val="o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053BE">
      <w:start w:val="1"/>
      <w:numFmt w:val="bullet"/>
      <w:lvlText w:val="▪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EBF70">
      <w:start w:val="1"/>
      <w:numFmt w:val="bullet"/>
      <w:lvlText w:val="•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600CC">
      <w:start w:val="1"/>
      <w:numFmt w:val="bullet"/>
      <w:lvlText w:val="o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1670">
      <w:start w:val="1"/>
      <w:numFmt w:val="bullet"/>
      <w:lvlText w:val="▪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F7E">
      <w:start w:val="1"/>
      <w:numFmt w:val="bullet"/>
      <w:lvlText w:val="•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87B5E">
      <w:start w:val="1"/>
      <w:numFmt w:val="bullet"/>
      <w:lvlText w:val="o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C9EAE">
      <w:start w:val="1"/>
      <w:numFmt w:val="bullet"/>
      <w:lvlText w:val="▪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139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1C"/>
    <w:rsid w:val="000916A2"/>
    <w:rsid w:val="000F771C"/>
    <w:rsid w:val="001B2714"/>
    <w:rsid w:val="002C7041"/>
    <w:rsid w:val="00305046"/>
    <w:rsid w:val="003719DA"/>
    <w:rsid w:val="003A7398"/>
    <w:rsid w:val="004C1652"/>
    <w:rsid w:val="004F1393"/>
    <w:rsid w:val="004F7890"/>
    <w:rsid w:val="005C77CC"/>
    <w:rsid w:val="0064114B"/>
    <w:rsid w:val="00762FE0"/>
    <w:rsid w:val="007F0864"/>
    <w:rsid w:val="00877665"/>
    <w:rsid w:val="00932388"/>
    <w:rsid w:val="0095126F"/>
    <w:rsid w:val="00C20D0F"/>
    <w:rsid w:val="00C6641A"/>
    <w:rsid w:val="00CF611E"/>
    <w:rsid w:val="00DA3FE1"/>
    <w:rsid w:val="00DC04A8"/>
    <w:rsid w:val="00F61F6C"/>
    <w:rsid w:val="00F8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8D2D"/>
  <w15:docId w15:val="{F7878509-8F48-45AA-9D4C-FF02D197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2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3">
    <w:name w:val="heading 3"/>
    <w:basedOn w:val="Normal"/>
    <w:next w:val="Normal"/>
    <w:link w:val="Titlu3Caracter"/>
    <w:qFormat/>
    <w:rsid w:val="00DA3FE1"/>
    <w:pPr>
      <w:keepNext/>
      <w:spacing w:after="0" w:line="240" w:lineRule="auto"/>
      <w:ind w:left="0" w:right="0" w:firstLine="0"/>
      <w:jc w:val="left"/>
      <w:outlineLvl w:val="2"/>
    </w:pPr>
    <w:rPr>
      <w:b/>
      <w:bCs/>
      <w:color w:val="auto"/>
      <w:sz w:val="40"/>
      <w:szCs w:val="24"/>
      <w:lang w:eastAsia="en-US"/>
    </w:rPr>
  </w:style>
  <w:style w:type="paragraph" w:styleId="Titlu4">
    <w:name w:val="heading 4"/>
    <w:basedOn w:val="Normal"/>
    <w:next w:val="Normal"/>
    <w:link w:val="Titlu4Caracter"/>
    <w:qFormat/>
    <w:rsid w:val="00DA3FE1"/>
    <w:pPr>
      <w:keepNext/>
      <w:spacing w:after="0" w:line="240" w:lineRule="auto"/>
      <w:ind w:left="0" w:right="0" w:firstLine="0"/>
      <w:jc w:val="center"/>
      <w:outlineLvl w:val="3"/>
    </w:pPr>
    <w:rPr>
      <w:b/>
      <w:bCs/>
      <w:color w:val="auto"/>
      <w:sz w:val="40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F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F7890"/>
    <w:rPr>
      <w:rFonts w:ascii="Times New Roman" w:eastAsia="Times New Roman" w:hAnsi="Times New Roman" w:cs="Times New Roman"/>
      <w:color w:val="000000"/>
      <w:sz w:val="24"/>
    </w:rPr>
  </w:style>
  <w:style w:type="paragraph" w:styleId="Subsol">
    <w:name w:val="footer"/>
    <w:basedOn w:val="Normal"/>
    <w:link w:val="SubsolCaracter"/>
    <w:uiPriority w:val="99"/>
    <w:unhideWhenUsed/>
    <w:rsid w:val="004F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F789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lu3Caracter">
    <w:name w:val="Titlu 3 Caracter"/>
    <w:basedOn w:val="Fontdeparagrafimplicit"/>
    <w:link w:val="Titlu3"/>
    <w:rsid w:val="00DA3FE1"/>
    <w:rPr>
      <w:rFonts w:ascii="Times New Roman" w:eastAsia="Times New Roman" w:hAnsi="Times New Roman" w:cs="Times New Roman"/>
      <w:b/>
      <w:bCs/>
      <w:sz w:val="40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rsid w:val="00DA3FE1"/>
    <w:rPr>
      <w:rFonts w:ascii="Times New Roman" w:eastAsia="Times New Roman" w:hAnsi="Times New Roman" w:cs="Times New Roman"/>
      <w:b/>
      <w:bCs/>
      <w:sz w:val="40"/>
      <w:szCs w:val="24"/>
      <w:lang w:eastAsia="en-US"/>
    </w:rPr>
  </w:style>
  <w:style w:type="paragraph" w:styleId="Titlu">
    <w:name w:val="Title"/>
    <w:basedOn w:val="Normal"/>
    <w:link w:val="TitluCaracter"/>
    <w:qFormat/>
    <w:rsid w:val="00DA3FE1"/>
    <w:pPr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sz w:val="28"/>
      <w:szCs w:val="24"/>
      <w:lang w:val="en-US" w:eastAsia="en-US"/>
    </w:rPr>
  </w:style>
  <w:style w:type="character" w:customStyle="1" w:styleId="TitluCaracter">
    <w:name w:val="Titlu Caracter"/>
    <w:basedOn w:val="Fontdeparagrafimplicit"/>
    <w:link w:val="Titlu"/>
    <w:rsid w:val="00DA3FE1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paragraph" w:styleId="Legend">
    <w:name w:val="caption"/>
    <w:basedOn w:val="Normal"/>
    <w:next w:val="Normal"/>
    <w:qFormat/>
    <w:rsid w:val="00DA3FE1"/>
    <w:pPr>
      <w:spacing w:after="0" w:line="240" w:lineRule="auto"/>
      <w:ind w:left="0" w:right="0" w:firstLine="0"/>
      <w:jc w:val="center"/>
    </w:pPr>
    <w:rPr>
      <w:b/>
      <w:bCs/>
      <w:color w:val="auto"/>
      <w:szCs w:val="24"/>
      <w:lang w:val="en-US" w:eastAsia="en-US"/>
    </w:rPr>
  </w:style>
  <w:style w:type="paragraph" w:customStyle="1" w:styleId="Default">
    <w:name w:val="Default"/>
    <w:rsid w:val="00F61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2023-03-20T07:53:00Z</cp:lastPrinted>
  <dcterms:created xsi:type="dcterms:W3CDTF">2023-03-20T06:57:00Z</dcterms:created>
  <dcterms:modified xsi:type="dcterms:W3CDTF">2023-03-20T07:54:00Z</dcterms:modified>
</cp:coreProperties>
</file>