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E5DDC" w14:textId="2A53B1A7" w:rsidR="00AA71C0" w:rsidRPr="0048782F" w:rsidRDefault="0048782F" w:rsidP="00232383">
      <w:pPr>
        <w:rPr>
          <w:rFonts w:ascii="Times New Roman" w:hAnsi="Times New Roman" w:cs="Times New Roman"/>
          <w:bCs/>
          <w:sz w:val="24"/>
          <w:szCs w:val="24"/>
          <w:lang w:val="ro-RO"/>
        </w:rPr>
      </w:pPr>
      <w:r w:rsidRPr="0048782F">
        <w:rPr>
          <w:rFonts w:ascii="Times New Roman" w:hAnsi="Times New Roman" w:cs="Times New Roman"/>
          <w:bCs/>
          <w:sz w:val="24"/>
          <w:szCs w:val="24"/>
          <w:lang w:val="ro-RO"/>
        </w:rPr>
        <w:t>ROMANIA</w:t>
      </w:r>
    </w:p>
    <w:p w14:paraId="269D7E6A" w14:textId="48477EA8" w:rsidR="0048782F" w:rsidRPr="0048782F" w:rsidRDefault="0048782F" w:rsidP="00232383">
      <w:pPr>
        <w:rPr>
          <w:rFonts w:ascii="Times New Roman" w:hAnsi="Times New Roman" w:cs="Times New Roman"/>
          <w:bCs/>
          <w:sz w:val="24"/>
          <w:szCs w:val="24"/>
          <w:lang w:val="ro-RO"/>
        </w:rPr>
      </w:pPr>
      <w:r w:rsidRPr="0048782F">
        <w:rPr>
          <w:rFonts w:ascii="Times New Roman" w:hAnsi="Times New Roman" w:cs="Times New Roman"/>
          <w:bCs/>
          <w:sz w:val="24"/>
          <w:szCs w:val="24"/>
          <w:lang w:val="ro-RO"/>
        </w:rPr>
        <w:t>JUDETUL CALARASI</w:t>
      </w:r>
    </w:p>
    <w:p w14:paraId="279A1238" w14:textId="6D6F2E02" w:rsidR="0048782F" w:rsidRPr="0048782F" w:rsidRDefault="0048782F" w:rsidP="00232383">
      <w:pPr>
        <w:rPr>
          <w:rFonts w:ascii="Times New Roman" w:hAnsi="Times New Roman" w:cs="Times New Roman"/>
          <w:bCs/>
          <w:sz w:val="24"/>
          <w:szCs w:val="24"/>
          <w:lang w:val="ro-RO"/>
        </w:rPr>
      </w:pPr>
      <w:r w:rsidRPr="0048782F">
        <w:rPr>
          <w:rFonts w:ascii="Times New Roman" w:hAnsi="Times New Roman" w:cs="Times New Roman"/>
          <w:bCs/>
          <w:sz w:val="24"/>
          <w:szCs w:val="24"/>
          <w:lang w:val="ro-RO"/>
        </w:rPr>
        <w:t>CONSILIUL LOCAL  ALEXANDRU ODOBESCU</w:t>
      </w:r>
    </w:p>
    <w:p w14:paraId="353E5DDD" w14:textId="66EF8977" w:rsidR="00AA71C0" w:rsidRPr="008A22FE" w:rsidRDefault="00AA71C0" w:rsidP="00F16791">
      <w:pPr>
        <w:jc w:val="center"/>
        <w:rPr>
          <w:rFonts w:ascii="Times New Roman" w:hAnsi="Times New Roman" w:cs="Times New Roman"/>
          <w:b/>
          <w:bCs/>
          <w:sz w:val="32"/>
          <w:szCs w:val="32"/>
          <w:lang w:val="ro-RO"/>
        </w:rPr>
      </w:pPr>
      <w:r w:rsidRPr="008A22FE">
        <w:rPr>
          <w:rFonts w:ascii="Times New Roman" w:hAnsi="Times New Roman" w:cs="Times New Roman"/>
          <w:b/>
          <w:bCs/>
          <w:sz w:val="32"/>
          <w:szCs w:val="32"/>
          <w:lang w:val="ro-RO"/>
        </w:rPr>
        <w:t>HOTĂRÂRE</w:t>
      </w:r>
      <w:r w:rsidR="008C1571">
        <w:rPr>
          <w:rFonts w:ascii="Times New Roman" w:hAnsi="Times New Roman" w:cs="Times New Roman"/>
          <w:b/>
          <w:bCs/>
          <w:sz w:val="32"/>
          <w:szCs w:val="32"/>
          <w:lang w:val="ro-RO"/>
        </w:rPr>
        <w:t xml:space="preserve"> </w:t>
      </w:r>
    </w:p>
    <w:p w14:paraId="353E5DE3" w14:textId="4DCEE55F" w:rsidR="00AA71C0" w:rsidRPr="008A22FE" w:rsidRDefault="0048782F" w:rsidP="006855A8">
      <w:pPr>
        <w:spacing w:after="3" w:line="259" w:lineRule="auto"/>
        <w:ind w:left="10" w:right="1007" w:hanging="10"/>
        <w:jc w:val="center"/>
        <w:rPr>
          <w:rFonts w:ascii="Times New Roman" w:hAnsi="Times New Roman"/>
          <w:sz w:val="28"/>
          <w:szCs w:val="28"/>
          <w:lang w:val="ro-RO"/>
        </w:rPr>
      </w:pPr>
      <w:r w:rsidRPr="0048782F">
        <w:rPr>
          <w:sz w:val="24"/>
          <w:szCs w:val="24"/>
          <w:lang w:val="ro-RO"/>
        </w:rPr>
        <w:t>Privind reorganizarea Serviciului Voluntar pentru Situații de Urgenta din comuna Alexandru Odobescu</w:t>
      </w:r>
      <w:r w:rsidR="00AA71C0" w:rsidRPr="0048782F">
        <w:rPr>
          <w:rFonts w:ascii="Times New Roman" w:hAnsi="Times New Roman" w:cs="Times New Roman"/>
          <w:sz w:val="24"/>
          <w:szCs w:val="24"/>
          <w:lang w:val="ro-RO"/>
        </w:rPr>
        <w:t xml:space="preserve">, județul </w:t>
      </w:r>
      <w:r w:rsidRPr="0048782F">
        <w:rPr>
          <w:rFonts w:ascii="Times New Roman" w:hAnsi="Times New Roman" w:cs="Times New Roman"/>
          <w:sz w:val="24"/>
          <w:szCs w:val="24"/>
          <w:lang w:val="ro-RO"/>
        </w:rPr>
        <w:t>Călărași</w:t>
      </w:r>
      <w:r w:rsidR="00AA71C0" w:rsidRPr="0048782F">
        <w:rPr>
          <w:rFonts w:ascii="Times New Roman" w:hAnsi="Times New Roman" w:cs="Times New Roman"/>
          <w:sz w:val="24"/>
          <w:szCs w:val="24"/>
          <w:lang w:val="ro-RO"/>
        </w:rPr>
        <w:t xml:space="preserve"> </w:t>
      </w:r>
    </w:p>
    <w:p w14:paraId="085A3DB3" w14:textId="42D31A13" w:rsidR="0048782F" w:rsidRPr="006855A8" w:rsidRDefault="0048782F" w:rsidP="006855A8">
      <w:pPr>
        <w:ind w:left="269" w:right="957"/>
        <w:jc w:val="both"/>
        <w:rPr>
          <w:rFonts w:ascii="Arial" w:hAnsi="Arial" w:cs="Arial"/>
          <w:lang w:val="ro-RO"/>
        </w:rPr>
      </w:pPr>
      <w:r w:rsidRPr="006855A8">
        <w:rPr>
          <w:rFonts w:ascii="Arial" w:hAnsi="Arial" w:cs="Arial"/>
          <w:lang w:val="ro-RO"/>
        </w:rPr>
        <w:t xml:space="preserve">Consiliul Local al Comunei Independența, </w:t>
      </w:r>
      <w:r w:rsidR="000D1F1D" w:rsidRPr="006855A8">
        <w:rPr>
          <w:rFonts w:ascii="Arial" w:hAnsi="Arial" w:cs="Arial"/>
          <w:lang w:val="ro-RO"/>
        </w:rPr>
        <w:t>Județul</w:t>
      </w:r>
      <w:r w:rsidRPr="006855A8">
        <w:rPr>
          <w:rFonts w:ascii="Arial" w:hAnsi="Arial" w:cs="Arial"/>
          <w:lang w:val="ro-RO"/>
        </w:rPr>
        <w:t xml:space="preserve"> </w:t>
      </w:r>
      <w:r w:rsidR="000D1F1D" w:rsidRPr="006855A8">
        <w:rPr>
          <w:rFonts w:ascii="Arial" w:hAnsi="Arial" w:cs="Arial"/>
          <w:lang w:val="ro-RO"/>
        </w:rPr>
        <w:t>Călărași</w:t>
      </w:r>
      <w:r w:rsidRPr="006855A8">
        <w:rPr>
          <w:rFonts w:ascii="Arial" w:hAnsi="Arial" w:cs="Arial"/>
          <w:lang w:val="ro-RO"/>
        </w:rPr>
        <w:t xml:space="preserve"> întrunit în ședința ordinară din data de </w:t>
      </w:r>
      <w:r w:rsidR="008C1571" w:rsidRPr="006855A8">
        <w:rPr>
          <w:rFonts w:ascii="Arial" w:hAnsi="Arial" w:cs="Arial"/>
          <w:lang w:val="ro-RO"/>
        </w:rPr>
        <w:t>14 noiembrie 2023</w:t>
      </w:r>
      <w:r w:rsidRPr="006855A8">
        <w:rPr>
          <w:rFonts w:ascii="Arial" w:hAnsi="Arial" w:cs="Arial"/>
          <w:lang w:val="ro-RO"/>
        </w:rPr>
        <w:t>.</w:t>
      </w:r>
    </w:p>
    <w:p w14:paraId="390F40D1" w14:textId="5F91734E" w:rsidR="0048782F" w:rsidRPr="006855A8" w:rsidRDefault="006855A8" w:rsidP="006855A8">
      <w:pPr>
        <w:ind w:left="269" w:right="957"/>
        <w:rPr>
          <w:rFonts w:ascii="Arial" w:hAnsi="Arial" w:cs="Arial"/>
          <w:color w:val="000000" w:themeColor="text1"/>
          <w:lang w:val="ro-RO"/>
        </w:rPr>
      </w:pPr>
      <w:r w:rsidRPr="006855A8">
        <w:rPr>
          <w:rFonts w:ascii="Arial" w:hAnsi="Arial" w:cs="Arial"/>
          <w:lang w:val="ro-RO"/>
        </w:rPr>
        <w:t xml:space="preserve">    </w:t>
      </w:r>
      <w:r w:rsidR="0048782F" w:rsidRPr="006855A8">
        <w:rPr>
          <w:rFonts w:ascii="Arial" w:hAnsi="Arial" w:cs="Arial"/>
          <w:color w:val="000000" w:themeColor="text1"/>
          <w:lang w:val="ro-RO"/>
        </w:rPr>
        <w:t>Referatul nr.</w:t>
      </w:r>
      <w:r w:rsidR="000D1F1D" w:rsidRPr="006855A8">
        <w:rPr>
          <w:rFonts w:ascii="Arial" w:hAnsi="Arial" w:cs="Arial"/>
          <w:color w:val="000000" w:themeColor="text1"/>
          <w:lang w:val="ro-RO"/>
        </w:rPr>
        <w:t xml:space="preserve"> 4563/06.11.2023 </w:t>
      </w:r>
      <w:r w:rsidR="0048782F" w:rsidRPr="006855A8">
        <w:rPr>
          <w:rFonts w:ascii="Arial" w:hAnsi="Arial" w:cs="Arial"/>
          <w:color w:val="000000" w:themeColor="text1"/>
          <w:lang w:val="ro-RO"/>
        </w:rPr>
        <w:t xml:space="preserve"> al </w:t>
      </w:r>
      <w:r w:rsidRPr="006855A8">
        <w:rPr>
          <w:rFonts w:ascii="Arial" w:hAnsi="Arial" w:cs="Arial"/>
          <w:color w:val="000000" w:themeColor="text1"/>
          <w:lang w:val="ro-RO"/>
        </w:rPr>
        <w:t>domnului</w:t>
      </w:r>
      <w:r w:rsidR="000D1F1D" w:rsidRPr="006855A8">
        <w:rPr>
          <w:rFonts w:ascii="Arial" w:hAnsi="Arial" w:cs="Arial"/>
          <w:color w:val="000000" w:themeColor="text1"/>
          <w:lang w:val="ro-RO"/>
        </w:rPr>
        <w:t xml:space="preserve"> Mircea Marius Cristian</w:t>
      </w:r>
      <w:r w:rsidR="0048782F" w:rsidRPr="006855A8">
        <w:rPr>
          <w:rFonts w:ascii="Arial" w:hAnsi="Arial" w:cs="Arial"/>
          <w:color w:val="000000" w:themeColor="text1"/>
          <w:lang w:val="ro-RO"/>
        </w:rPr>
        <w:t xml:space="preserve"> șef SVSU referitor la reorganizarea Serviciului Voluntar pentru Situații de Urgență din comuna</w:t>
      </w:r>
      <w:r w:rsidR="000D1F1D" w:rsidRPr="006855A8">
        <w:rPr>
          <w:rFonts w:ascii="Arial" w:hAnsi="Arial" w:cs="Arial"/>
          <w:color w:val="000000" w:themeColor="text1"/>
          <w:lang w:val="ro-RO"/>
        </w:rPr>
        <w:t xml:space="preserve"> ALEXANDRU ODOBESCU</w:t>
      </w:r>
      <w:r w:rsidRPr="006855A8">
        <w:rPr>
          <w:rFonts w:ascii="Arial" w:hAnsi="Arial" w:cs="Arial"/>
          <w:color w:val="000000" w:themeColor="text1"/>
          <w:lang w:val="ro-RO"/>
        </w:rPr>
        <w:t>.</w:t>
      </w:r>
    </w:p>
    <w:p w14:paraId="1E6715B2" w14:textId="6722767F" w:rsidR="006855A8" w:rsidRPr="006855A8" w:rsidRDefault="006855A8" w:rsidP="006855A8">
      <w:pPr>
        <w:spacing w:after="1" w:line="258" w:lineRule="auto"/>
        <w:ind w:left="280" w:right="1237"/>
        <w:jc w:val="both"/>
        <w:rPr>
          <w:rFonts w:ascii="Arial" w:hAnsi="Arial" w:cs="Arial"/>
          <w:color w:val="000000" w:themeColor="text1"/>
          <w:lang w:val="ro-RO"/>
        </w:rPr>
      </w:pPr>
      <w:r w:rsidRPr="006855A8">
        <w:rPr>
          <w:rFonts w:ascii="Arial" w:hAnsi="Arial" w:cs="Arial"/>
          <w:color w:val="000000" w:themeColor="text1"/>
          <w:lang w:val="ro-RO"/>
        </w:rPr>
        <w:t xml:space="preserve">   Referatul de aprobare al primarului nr. 4561/06.11.2023  referitor la reorganizarea Serviciului Voluntar pentru Situații de Urgență din comuna ALEXANDRU ODOBESCU.</w:t>
      </w:r>
    </w:p>
    <w:p w14:paraId="79F2F06F" w14:textId="159EF289" w:rsidR="006855A8" w:rsidRPr="006855A8" w:rsidRDefault="006855A8" w:rsidP="006855A8">
      <w:pPr>
        <w:spacing w:after="1" w:line="258" w:lineRule="auto"/>
        <w:ind w:right="1237" w:firstLine="280"/>
        <w:jc w:val="both"/>
        <w:rPr>
          <w:rFonts w:ascii="Arial" w:hAnsi="Arial" w:cs="Arial"/>
          <w:color w:val="000000" w:themeColor="text1"/>
          <w:lang w:val="ro-RO"/>
        </w:rPr>
      </w:pPr>
      <w:r w:rsidRPr="006855A8">
        <w:rPr>
          <w:rFonts w:ascii="Arial" w:hAnsi="Arial" w:cs="Arial"/>
          <w:color w:val="000000" w:themeColor="text1"/>
          <w:lang w:val="ro-RO"/>
        </w:rPr>
        <w:t xml:space="preserve">   Proiectul de hotărâre nr. 4562/06.11.2023.</w:t>
      </w:r>
    </w:p>
    <w:p w14:paraId="1936561D" w14:textId="48BB9BFB" w:rsidR="0048782F" w:rsidRPr="006855A8" w:rsidRDefault="0048782F" w:rsidP="008C73B7">
      <w:pPr>
        <w:spacing w:after="1" w:line="258" w:lineRule="auto"/>
        <w:ind w:left="280" w:right="1237"/>
        <w:jc w:val="both"/>
        <w:rPr>
          <w:rFonts w:ascii="Arial" w:hAnsi="Arial" w:cs="Arial"/>
          <w:lang w:val="ro-RO"/>
        </w:rPr>
      </w:pPr>
      <w:r w:rsidRPr="006855A8">
        <w:rPr>
          <w:rFonts w:ascii="Arial" w:hAnsi="Arial" w:cs="Arial"/>
          <w:lang w:val="ro-RO"/>
        </w:rPr>
        <w:t xml:space="preserve">Prevederile Ordonanței Guvernului </w:t>
      </w:r>
      <w:r w:rsidR="000D1F1D" w:rsidRPr="006855A8">
        <w:rPr>
          <w:rFonts w:ascii="Arial" w:hAnsi="Arial" w:cs="Arial"/>
          <w:lang w:val="ro-RO"/>
        </w:rPr>
        <w:t>României</w:t>
      </w:r>
      <w:r w:rsidRPr="006855A8">
        <w:rPr>
          <w:rFonts w:ascii="Arial" w:hAnsi="Arial" w:cs="Arial"/>
          <w:lang w:val="ro-RO"/>
        </w:rPr>
        <w:t xml:space="preserve"> nr.88/30.08.2001 privind înființarea, organizarea și funcționarea serviciilor publice comunitare pentru situații de urgență,</w:t>
      </w:r>
      <w:r w:rsidR="000D1F1D" w:rsidRPr="006855A8">
        <w:rPr>
          <w:rFonts w:ascii="Arial" w:hAnsi="Arial" w:cs="Arial"/>
          <w:lang w:val="ro-RO"/>
        </w:rPr>
        <w:t xml:space="preserve"> </w:t>
      </w:r>
      <w:r w:rsidRPr="006855A8">
        <w:rPr>
          <w:rFonts w:ascii="Arial" w:hAnsi="Arial" w:cs="Arial"/>
          <w:lang w:val="ro-RO"/>
        </w:rPr>
        <w:t>modificată și completată prin OUG nr.21/15.04.2004(actualizată) privind Sistemul Național de Management al Situațiilor de Urgență;</w:t>
      </w:r>
      <w:r w:rsidRPr="006855A8">
        <w:rPr>
          <w:rFonts w:ascii="Arial" w:hAnsi="Arial" w:cs="Arial"/>
          <w:noProof/>
        </w:rPr>
        <w:drawing>
          <wp:inline distT="0" distB="0" distL="0" distR="0" wp14:anchorId="0CDD535E" wp14:editId="21D3EBD5">
            <wp:extent cx="4569" cy="4568"/>
            <wp:effectExtent l="0" t="0" r="0" b="0"/>
            <wp:docPr id="1845" name="Picture 1845"/>
            <wp:cNvGraphicFramePr/>
            <a:graphic xmlns:a="http://schemas.openxmlformats.org/drawingml/2006/main">
              <a:graphicData uri="http://schemas.openxmlformats.org/drawingml/2006/picture">
                <pic:pic xmlns:pic="http://schemas.openxmlformats.org/drawingml/2006/picture">
                  <pic:nvPicPr>
                    <pic:cNvPr id="1845" name="Picture 1845"/>
                    <pic:cNvPicPr/>
                  </pic:nvPicPr>
                  <pic:blipFill>
                    <a:blip r:embed="rId8"/>
                    <a:stretch>
                      <a:fillRect/>
                    </a:stretch>
                  </pic:blipFill>
                  <pic:spPr>
                    <a:xfrm>
                      <a:off x="0" y="0"/>
                      <a:ext cx="4569" cy="4568"/>
                    </a:xfrm>
                    <a:prstGeom prst="rect">
                      <a:avLst/>
                    </a:prstGeom>
                  </pic:spPr>
                </pic:pic>
              </a:graphicData>
            </a:graphic>
          </wp:inline>
        </w:drawing>
      </w:r>
    </w:p>
    <w:p w14:paraId="54925540" w14:textId="77777777" w:rsidR="0048782F" w:rsidRPr="006855A8" w:rsidRDefault="0048782F" w:rsidP="006855A8">
      <w:pPr>
        <w:spacing w:after="1" w:line="258" w:lineRule="auto"/>
        <w:ind w:left="280" w:right="1237" w:firstLine="440"/>
        <w:jc w:val="both"/>
        <w:rPr>
          <w:rFonts w:ascii="Arial" w:hAnsi="Arial" w:cs="Arial"/>
          <w:lang w:val="it-IT"/>
        </w:rPr>
      </w:pPr>
      <w:r w:rsidRPr="006855A8">
        <w:rPr>
          <w:rFonts w:ascii="Arial" w:hAnsi="Arial" w:cs="Arial"/>
          <w:lang w:val="it-IT"/>
        </w:rPr>
        <w:t>Prevederile Legii nr.481/08.11.2004 republicată, cu modifiările și completările ulterioare, privind protecția civilă ;</w:t>
      </w:r>
    </w:p>
    <w:p w14:paraId="5A1D87D0" w14:textId="77777777" w:rsidR="00A94EF9" w:rsidRPr="006855A8" w:rsidRDefault="00A94EF9" w:rsidP="006855A8">
      <w:pPr>
        <w:spacing w:after="29" w:line="258" w:lineRule="auto"/>
        <w:ind w:right="1237" w:firstLine="280"/>
        <w:rPr>
          <w:rFonts w:ascii="Arial" w:hAnsi="Arial" w:cs="Arial"/>
          <w:lang w:val="it-IT"/>
        </w:rPr>
      </w:pPr>
      <w:r w:rsidRPr="006855A8">
        <w:rPr>
          <w:rFonts w:ascii="Arial" w:hAnsi="Arial" w:cs="Arial"/>
          <w:lang w:val="it-IT"/>
        </w:rPr>
        <w:t>Prevederile Legii nr. 307/12.07.2006 actualizată, privind apărarea impotriva incendiilor;</w:t>
      </w:r>
    </w:p>
    <w:p w14:paraId="353E5DE6" w14:textId="1220E6A1" w:rsidR="00AA71C0" w:rsidRPr="006855A8" w:rsidRDefault="00AA71C0" w:rsidP="00A94EF9">
      <w:pPr>
        <w:pStyle w:val="Default"/>
        <w:spacing w:line="276" w:lineRule="auto"/>
        <w:ind w:firstLine="280"/>
        <w:jc w:val="both"/>
        <w:rPr>
          <w:rFonts w:ascii="Arial" w:hAnsi="Arial" w:cs="Arial"/>
          <w:color w:val="auto"/>
          <w:sz w:val="22"/>
          <w:szCs w:val="22"/>
          <w:lang w:val="ro-RO"/>
        </w:rPr>
      </w:pPr>
      <w:r w:rsidRPr="006855A8">
        <w:rPr>
          <w:rFonts w:ascii="Arial" w:hAnsi="Arial" w:cs="Arial"/>
          <w:color w:val="auto"/>
          <w:sz w:val="22"/>
          <w:szCs w:val="22"/>
          <w:lang w:val="ro-RO"/>
        </w:rPr>
        <w:t xml:space="preserve">Ordinului ministrului afacerilor interne nr. 75 din 27 iunie 2019 </w:t>
      </w:r>
      <w:r w:rsidRPr="006855A8">
        <w:rPr>
          <w:rFonts w:ascii="Arial" w:hAnsi="Arial" w:cs="Arial"/>
          <w:i/>
          <w:color w:val="auto"/>
          <w:sz w:val="22"/>
          <w:szCs w:val="22"/>
          <w:lang w:val="ro-RO"/>
        </w:rPr>
        <w:t xml:space="preserve">pentru aprobarea Criteriilor de </w:t>
      </w:r>
      <w:r w:rsidR="00E76484" w:rsidRPr="006855A8">
        <w:rPr>
          <w:rFonts w:ascii="Arial" w:hAnsi="Arial" w:cs="Arial"/>
          <w:i/>
          <w:color w:val="auto"/>
          <w:sz w:val="22"/>
          <w:szCs w:val="22"/>
          <w:lang w:val="ro-RO"/>
        </w:rPr>
        <w:t>performanță</w:t>
      </w:r>
      <w:r w:rsidRPr="006855A8">
        <w:rPr>
          <w:rFonts w:ascii="Arial" w:hAnsi="Arial" w:cs="Arial"/>
          <w:i/>
          <w:color w:val="auto"/>
          <w:sz w:val="22"/>
          <w:szCs w:val="22"/>
          <w:lang w:val="ro-RO"/>
        </w:rPr>
        <w:t xml:space="preserve"> privind constituirea, încadrarea </w:t>
      </w:r>
      <w:proofErr w:type="spellStart"/>
      <w:r w:rsidRPr="006855A8">
        <w:rPr>
          <w:rFonts w:ascii="Arial" w:hAnsi="Arial" w:cs="Arial"/>
          <w:i/>
          <w:color w:val="auto"/>
          <w:sz w:val="22"/>
          <w:szCs w:val="22"/>
          <w:lang w:val="ro-RO"/>
        </w:rPr>
        <w:t>şi</w:t>
      </w:r>
      <w:proofErr w:type="spellEnd"/>
      <w:r w:rsidRPr="006855A8">
        <w:rPr>
          <w:rFonts w:ascii="Arial" w:hAnsi="Arial" w:cs="Arial"/>
          <w:i/>
          <w:color w:val="auto"/>
          <w:sz w:val="22"/>
          <w:szCs w:val="22"/>
          <w:lang w:val="ro-RO"/>
        </w:rPr>
        <w:t xml:space="preserve"> dotarea serviciilor voluntare </w:t>
      </w:r>
      <w:r w:rsidR="00E76484" w:rsidRPr="006855A8">
        <w:rPr>
          <w:rFonts w:ascii="Arial" w:hAnsi="Arial" w:cs="Arial"/>
          <w:i/>
          <w:color w:val="auto"/>
          <w:sz w:val="22"/>
          <w:szCs w:val="22"/>
          <w:lang w:val="ro-RO"/>
        </w:rPr>
        <w:t>și</w:t>
      </w:r>
      <w:r w:rsidRPr="006855A8">
        <w:rPr>
          <w:rFonts w:ascii="Arial" w:hAnsi="Arial" w:cs="Arial"/>
          <w:i/>
          <w:color w:val="auto"/>
          <w:sz w:val="22"/>
          <w:szCs w:val="22"/>
          <w:lang w:val="ro-RO"/>
        </w:rPr>
        <w:t xml:space="preserve"> a serviciilor private pentru </w:t>
      </w:r>
      <w:r w:rsidR="00E76484" w:rsidRPr="006855A8">
        <w:rPr>
          <w:rFonts w:ascii="Arial" w:hAnsi="Arial" w:cs="Arial"/>
          <w:i/>
          <w:color w:val="auto"/>
          <w:sz w:val="22"/>
          <w:szCs w:val="22"/>
          <w:lang w:val="ro-RO"/>
        </w:rPr>
        <w:t>situații</w:t>
      </w:r>
      <w:r w:rsidRPr="006855A8">
        <w:rPr>
          <w:rFonts w:ascii="Arial" w:hAnsi="Arial" w:cs="Arial"/>
          <w:i/>
          <w:color w:val="auto"/>
          <w:sz w:val="22"/>
          <w:szCs w:val="22"/>
          <w:lang w:val="ro-RO"/>
        </w:rPr>
        <w:t xml:space="preserve"> de </w:t>
      </w:r>
      <w:r w:rsidR="00E76484" w:rsidRPr="006855A8">
        <w:rPr>
          <w:rFonts w:ascii="Arial" w:hAnsi="Arial" w:cs="Arial"/>
          <w:i/>
          <w:color w:val="auto"/>
          <w:sz w:val="22"/>
          <w:szCs w:val="22"/>
          <w:lang w:val="ro-RO"/>
        </w:rPr>
        <w:t>urgență</w:t>
      </w:r>
      <w:r w:rsidRPr="006855A8">
        <w:rPr>
          <w:rFonts w:ascii="Arial" w:hAnsi="Arial" w:cs="Arial"/>
          <w:color w:val="auto"/>
          <w:sz w:val="22"/>
          <w:szCs w:val="22"/>
          <w:lang w:val="ro-RO"/>
        </w:rPr>
        <w:t>;</w:t>
      </w:r>
    </w:p>
    <w:p w14:paraId="07950C6B" w14:textId="78247874" w:rsidR="00E76484" w:rsidRPr="006855A8" w:rsidRDefault="00E76484" w:rsidP="00A94EF9">
      <w:pPr>
        <w:pStyle w:val="Default"/>
        <w:spacing w:line="276" w:lineRule="auto"/>
        <w:ind w:firstLine="280"/>
        <w:jc w:val="both"/>
        <w:rPr>
          <w:rFonts w:ascii="Arial" w:hAnsi="Arial" w:cs="Arial"/>
          <w:color w:val="auto"/>
          <w:sz w:val="22"/>
          <w:szCs w:val="22"/>
          <w:lang w:val="ro-RO"/>
        </w:rPr>
      </w:pPr>
      <w:r w:rsidRPr="006855A8">
        <w:rPr>
          <w:rFonts w:ascii="Arial" w:hAnsi="Arial" w:cs="Arial"/>
          <w:color w:val="auto"/>
          <w:sz w:val="22"/>
          <w:szCs w:val="22"/>
          <w:lang w:val="ro-RO"/>
        </w:rPr>
        <w:t>Avizul comisiei de specialitate din cadrul Consiliului Local.</w:t>
      </w:r>
    </w:p>
    <w:p w14:paraId="353E5DE8" w14:textId="6EFE2DD4" w:rsidR="00AA71C0" w:rsidRPr="006855A8" w:rsidRDefault="00AA71C0" w:rsidP="00B07F79">
      <w:pPr>
        <w:pStyle w:val="Default"/>
        <w:spacing w:line="276" w:lineRule="auto"/>
        <w:ind w:firstLine="720"/>
        <w:jc w:val="both"/>
        <w:rPr>
          <w:rFonts w:ascii="Arial" w:hAnsi="Arial" w:cs="Arial"/>
          <w:color w:val="auto"/>
          <w:sz w:val="22"/>
          <w:szCs w:val="22"/>
          <w:lang w:val="ro-RO"/>
        </w:rPr>
      </w:pPr>
      <w:r w:rsidRPr="006855A8">
        <w:rPr>
          <w:rFonts w:ascii="Arial" w:hAnsi="Arial" w:cs="Arial"/>
          <w:color w:val="auto"/>
          <w:sz w:val="22"/>
          <w:szCs w:val="22"/>
          <w:lang w:val="ro-RO"/>
        </w:rPr>
        <w:t xml:space="preserve">În temeiul dispozițiilor art. 129, alin. (1), alin. (2), lit. (d) și alin. (3), lit. e) din </w:t>
      </w:r>
      <w:r w:rsidR="00E76484" w:rsidRPr="006855A8">
        <w:rPr>
          <w:rFonts w:ascii="Arial" w:hAnsi="Arial" w:cs="Arial"/>
          <w:color w:val="auto"/>
          <w:sz w:val="22"/>
          <w:szCs w:val="22"/>
          <w:lang w:val="ro-RO"/>
        </w:rPr>
        <w:t>Ordonanța</w:t>
      </w:r>
      <w:r w:rsidRPr="006855A8">
        <w:rPr>
          <w:rFonts w:ascii="Arial" w:hAnsi="Arial" w:cs="Arial"/>
          <w:color w:val="auto"/>
          <w:sz w:val="22"/>
          <w:szCs w:val="22"/>
          <w:lang w:val="ro-RO"/>
        </w:rPr>
        <w:t xml:space="preserve"> de </w:t>
      </w:r>
      <w:r w:rsidR="00E76484" w:rsidRPr="006855A8">
        <w:rPr>
          <w:rFonts w:ascii="Arial" w:hAnsi="Arial" w:cs="Arial"/>
          <w:color w:val="auto"/>
          <w:sz w:val="22"/>
          <w:szCs w:val="22"/>
          <w:lang w:val="ro-RO"/>
        </w:rPr>
        <w:t>Urgență</w:t>
      </w:r>
      <w:r w:rsidRPr="006855A8">
        <w:rPr>
          <w:rFonts w:ascii="Arial" w:hAnsi="Arial" w:cs="Arial"/>
          <w:color w:val="auto"/>
          <w:sz w:val="22"/>
          <w:szCs w:val="22"/>
          <w:lang w:val="ro-RO"/>
        </w:rPr>
        <w:t xml:space="preserve"> nr. 57 din 3 iulie 2019 </w:t>
      </w:r>
      <w:r w:rsidRPr="006855A8">
        <w:rPr>
          <w:rFonts w:ascii="Arial" w:hAnsi="Arial" w:cs="Arial"/>
          <w:i/>
          <w:color w:val="auto"/>
          <w:sz w:val="22"/>
          <w:szCs w:val="22"/>
          <w:lang w:val="ro-RO"/>
        </w:rPr>
        <w:t>privind Codul administrativ</w:t>
      </w:r>
      <w:r w:rsidRPr="006855A8">
        <w:rPr>
          <w:rFonts w:ascii="Arial" w:hAnsi="Arial" w:cs="Arial"/>
          <w:color w:val="auto"/>
          <w:sz w:val="22"/>
          <w:szCs w:val="22"/>
          <w:lang w:val="ro-RO"/>
        </w:rPr>
        <w:t>:</w:t>
      </w:r>
    </w:p>
    <w:p w14:paraId="353E5DE9" w14:textId="77777777" w:rsidR="00AA71C0" w:rsidRPr="006855A8" w:rsidRDefault="00AA71C0" w:rsidP="00C81008">
      <w:pPr>
        <w:pStyle w:val="Default"/>
        <w:spacing w:line="276" w:lineRule="auto"/>
        <w:jc w:val="both"/>
        <w:rPr>
          <w:rFonts w:ascii="Times New Roman" w:hAnsi="Times New Roman"/>
          <w:color w:val="auto"/>
          <w:sz w:val="22"/>
          <w:szCs w:val="22"/>
          <w:lang w:val="ro-RO"/>
        </w:rPr>
      </w:pPr>
    </w:p>
    <w:p w14:paraId="5B6A6F0D" w14:textId="77777777" w:rsidR="006855A8" w:rsidRDefault="00AA71C0" w:rsidP="006855A8">
      <w:pPr>
        <w:pStyle w:val="Default"/>
        <w:spacing w:line="276" w:lineRule="auto"/>
        <w:jc w:val="center"/>
        <w:rPr>
          <w:rFonts w:ascii="Times New Roman" w:hAnsi="Times New Roman"/>
          <w:b/>
          <w:color w:val="auto"/>
          <w:sz w:val="28"/>
          <w:szCs w:val="28"/>
          <w:lang w:val="ro-RO"/>
        </w:rPr>
      </w:pPr>
      <w:r w:rsidRPr="00171275">
        <w:rPr>
          <w:rFonts w:ascii="Times New Roman" w:hAnsi="Times New Roman"/>
          <w:b/>
          <w:color w:val="auto"/>
          <w:sz w:val="28"/>
          <w:szCs w:val="28"/>
          <w:lang w:val="ro-RO"/>
        </w:rPr>
        <w:t>HOTĂRĂȘTE:</w:t>
      </w:r>
      <w:r w:rsidR="006855A8">
        <w:rPr>
          <w:rFonts w:ascii="Times New Roman" w:hAnsi="Times New Roman"/>
          <w:b/>
          <w:color w:val="auto"/>
          <w:sz w:val="28"/>
          <w:szCs w:val="28"/>
          <w:lang w:val="ro-RO"/>
        </w:rPr>
        <w:tab/>
      </w:r>
    </w:p>
    <w:p w14:paraId="353E5E00" w14:textId="582D302D" w:rsidR="00AA71C0" w:rsidRPr="006855A8" w:rsidRDefault="006855A8" w:rsidP="006855A8">
      <w:pPr>
        <w:pStyle w:val="Default"/>
        <w:spacing w:line="276" w:lineRule="auto"/>
        <w:jc w:val="both"/>
        <w:rPr>
          <w:rFonts w:ascii="Times New Roman" w:hAnsi="Times New Roman"/>
          <w:b/>
          <w:color w:val="auto"/>
          <w:sz w:val="28"/>
          <w:szCs w:val="28"/>
          <w:lang w:val="ro-RO"/>
        </w:rPr>
      </w:pPr>
      <w:r>
        <w:rPr>
          <w:rFonts w:ascii="Arial" w:hAnsi="Arial" w:cs="Arial"/>
          <w:b/>
          <w:bCs/>
          <w:lang w:val="ro-RO"/>
        </w:rPr>
        <w:t xml:space="preserve">   </w:t>
      </w:r>
      <w:r w:rsidR="00AA71C0" w:rsidRPr="00B634E2">
        <w:rPr>
          <w:rFonts w:ascii="Arial" w:hAnsi="Arial" w:cs="Arial"/>
          <w:b/>
          <w:bCs/>
          <w:lang w:val="ro-RO"/>
        </w:rPr>
        <w:t>Art. 1</w:t>
      </w:r>
      <w:r w:rsidR="00B634E2" w:rsidRPr="00B634E2">
        <w:rPr>
          <w:rFonts w:ascii="Arial" w:hAnsi="Arial" w:cs="Arial"/>
          <w:lang w:val="ro-RO"/>
        </w:rPr>
        <w:t xml:space="preserve"> </w:t>
      </w:r>
      <w:r w:rsidR="00B634E2">
        <w:rPr>
          <w:rFonts w:ascii="Arial" w:hAnsi="Arial" w:cs="Arial"/>
          <w:lang w:val="ro-RO"/>
        </w:rPr>
        <w:t xml:space="preserve"> </w:t>
      </w:r>
      <w:r w:rsidR="00B634E2" w:rsidRPr="00B634E2">
        <w:rPr>
          <w:rFonts w:ascii="Arial" w:hAnsi="Arial" w:cs="Arial"/>
          <w:lang w:val="ro-RO"/>
        </w:rPr>
        <w:t>Se reorganizează Serviciul Voluntar pentru Situații de Urgență Tipul V1 din</w:t>
      </w:r>
      <w:r>
        <w:rPr>
          <w:rFonts w:ascii="Arial" w:hAnsi="Arial" w:cs="Arial"/>
          <w:lang w:val="ro-RO"/>
        </w:rPr>
        <w:t xml:space="preserve"> </w:t>
      </w:r>
      <w:r w:rsidR="00B634E2" w:rsidRPr="00B634E2">
        <w:rPr>
          <w:rFonts w:ascii="Arial" w:hAnsi="Arial" w:cs="Arial"/>
          <w:lang w:val="ro-RO"/>
        </w:rPr>
        <w:t>comuna Alexandru Odobescu cu organigrama și numărul de personal cuprins în Anexa nr.1, care face parte integrantă din prezenta hotărâre.</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00B634E2" w:rsidRPr="00B634E2">
        <w:rPr>
          <w:rFonts w:ascii="Arial" w:hAnsi="Arial" w:cs="Arial"/>
          <w:b/>
          <w:bCs/>
          <w:lang w:val="ro-RO"/>
        </w:rPr>
        <w:t xml:space="preserve"> </w:t>
      </w:r>
      <w:r w:rsidR="00AA71C0" w:rsidRPr="00B634E2">
        <w:rPr>
          <w:rFonts w:ascii="Arial" w:hAnsi="Arial" w:cs="Arial"/>
          <w:b/>
          <w:bCs/>
          <w:lang w:val="ro-RO"/>
        </w:rPr>
        <w:t>Art. 2</w:t>
      </w:r>
      <w:r w:rsidR="00AA71C0" w:rsidRPr="00B634E2">
        <w:rPr>
          <w:rFonts w:ascii="Arial" w:hAnsi="Arial" w:cs="Arial"/>
          <w:lang w:val="ro-RO"/>
        </w:rPr>
        <w:t xml:space="preserve">. </w:t>
      </w:r>
      <w:r w:rsidR="00B634E2" w:rsidRPr="00B634E2">
        <w:rPr>
          <w:rFonts w:ascii="Arial" w:hAnsi="Arial" w:cs="Arial"/>
          <w:lang w:val="ro-RO"/>
        </w:rPr>
        <w:t>Se aprobă Regulamentul de organizare și funcționare a Serviciului Situații de Urgență Tipul V1 prevăzut în Anexa 2, care face parte din prezenta</w:t>
      </w:r>
      <w:r>
        <w:rPr>
          <w:rFonts w:ascii="Arial" w:hAnsi="Arial" w:cs="Arial"/>
          <w:lang w:val="ro-RO"/>
        </w:rPr>
        <w:t>.</w:t>
      </w:r>
      <w:r w:rsidR="00B634E2" w:rsidRPr="00B634E2">
        <w:rPr>
          <w:rFonts w:ascii="Arial" w:hAnsi="Arial" w:cs="Arial"/>
          <w:lang w:val="ro-RO"/>
        </w:rPr>
        <w:t xml:space="preserve"> </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00171275">
        <w:rPr>
          <w:rFonts w:ascii="Arial" w:hAnsi="Arial" w:cs="Arial"/>
          <w:b/>
          <w:bCs/>
          <w:lang w:val="ro-RO"/>
        </w:rPr>
        <w:t xml:space="preserve"> </w:t>
      </w:r>
      <w:r w:rsidR="00AA71C0" w:rsidRPr="00171275">
        <w:rPr>
          <w:rFonts w:ascii="Arial" w:hAnsi="Arial" w:cs="Arial"/>
          <w:b/>
          <w:bCs/>
          <w:lang w:val="ro-RO"/>
        </w:rPr>
        <w:t xml:space="preserve">Art. </w:t>
      </w:r>
      <w:r w:rsidR="00B634E2" w:rsidRPr="00171275">
        <w:rPr>
          <w:rFonts w:ascii="Arial" w:hAnsi="Arial" w:cs="Arial"/>
          <w:b/>
          <w:bCs/>
          <w:lang w:val="ro-RO"/>
        </w:rPr>
        <w:t>3</w:t>
      </w:r>
      <w:r w:rsidR="00AA71C0" w:rsidRPr="00171275">
        <w:rPr>
          <w:rFonts w:ascii="Arial" w:hAnsi="Arial" w:cs="Arial"/>
          <w:b/>
          <w:bCs/>
          <w:lang w:val="ro-RO"/>
        </w:rPr>
        <w:t>.</w:t>
      </w:r>
      <w:r w:rsidR="00135F9A" w:rsidRPr="00B634E2">
        <w:rPr>
          <w:rFonts w:ascii="Arial" w:hAnsi="Arial" w:cs="Arial"/>
          <w:lang w:val="ro-RO"/>
        </w:rPr>
        <w:t xml:space="preserve"> Secretarul comunei</w:t>
      </w:r>
      <w:r w:rsidR="00B634E2" w:rsidRPr="00B634E2">
        <w:rPr>
          <w:rFonts w:ascii="Arial" w:hAnsi="Arial" w:cs="Arial"/>
          <w:lang w:val="ro-RO"/>
        </w:rPr>
        <w:t xml:space="preserve"> Alexandru Odobescu</w:t>
      </w:r>
      <w:r w:rsidR="00135F9A" w:rsidRPr="00B634E2">
        <w:rPr>
          <w:rFonts w:ascii="Arial" w:hAnsi="Arial" w:cs="Arial"/>
          <w:lang w:val="ro-RO"/>
        </w:rPr>
        <w:t xml:space="preserve"> va comunica și înainta prezenta hotărâre persoanelor și instituțiilor interesate.</w:t>
      </w:r>
    </w:p>
    <w:p w14:paraId="353E5E01" w14:textId="77777777" w:rsidR="00AA71C0" w:rsidRPr="008A22FE" w:rsidRDefault="00AA71C0" w:rsidP="00E656D4">
      <w:pPr>
        <w:pStyle w:val="Frspaiere"/>
        <w:spacing w:line="276" w:lineRule="auto"/>
        <w:jc w:val="both"/>
        <w:rPr>
          <w:rFonts w:ascii="Times New Roman" w:hAnsi="Times New Roman" w:cs="Times New Roman"/>
          <w:sz w:val="24"/>
          <w:szCs w:val="24"/>
          <w:lang w:val="ro-RO"/>
        </w:rPr>
      </w:pPr>
    </w:p>
    <w:p w14:paraId="36681CA7" w14:textId="77777777" w:rsidR="006855A8" w:rsidRPr="006855A8" w:rsidRDefault="006855A8" w:rsidP="006855A8">
      <w:pPr>
        <w:rPr>
          <w:sz w:val="24"/>
          <w:szCs w:val="24"/>
          <w:lang w:val="ro-RO"/>
        </w:rPr>
      </w:pPr>
      <w:bookmarkStart w:id="0" w:name="_Hlk140060838"/>
      <w:r w:rsidRPr="006855A8">
        <w:rPr>
          <w:sz w:val="24"/>
          <w:szCs w:val="24"/>
          <w:lang w:val="ro-RO"/>
        </w:rPr>
        <w:t>Președinte ședință,                                                      Contrasemnează Secretar general U.A.T,</w:t>
      </w:r>
    </w:p>
    <w:p w14:paraId="532013D9" w14:textId="5A7C8BA8" w:rsidR="006855A8" w:rsidRPr="006855A8" w:rsidRDefault="008C73B7" w:rsidP="006855A8">
      <w:pPr>
        <w:tabs>
          <w:tab w:val="left" w:pos="6870"/>
        </w:tabs>
        <w:rPr>
          <w:sz w:val="24"/>
          <w:szCs w:val="24"/>
          <w:lang w:val="ro-RO"/>
        </w:rPr>
      </w:pPr>
      <w:r>
        <w:rPr>
          <w:sz w:val="24"/>
          <w:szCs w:val="24"/>
          <w:lang w:val="ro-RO"/>
        </w:rPr>
        <w:t xml:space="preserve">Dobre </w:t>
      </w:r>
      <w:proofErr w:type="spellStart"/>
      <w:r>
        <w:rPr>
          <w:sz w:val="24"/>
          <w:szCs w:val="24"/>
          <w:lang w:val="ro-RO"/>
        </w:rPr>
        <w:t>Ninel</w:t>
      </w:r>
      <w:proofErr w:type="spellEnd"/>
      <w:r w:rsidR="006855A8" w:rsidRPr="006855A8">
        <w:rPr>
          <w:sz w:val="24"/>
          <w:szCs w:val="24"/>
          <w:lang w:val="ro-RO"/>
        </w:rPr>
        <w:tab/>
        <w:t>Doinita ILIE</w:t>
      </w:r>
    </w:p>
    <w:p w14:paraId="10A65C3A" w14:textId="77777777" w:rsidR="006855A8" w:rsidRPr="006855A8" w:rsidRDefault="006855A8" w:rsidP="006855A8">
      <w:pPr>
        <w:rPr>
          <w:sz w:val="24"/>
          <w:szCs w:val="24"/>
          <w:lang w:val="ro-RO"/>
        </w:rPr>
      </w:pPr>
    </w:p>
    <w:bookmarkEnd w:id="0"/>
    <w:p w14:paraId="14B89E31" w14:textId="10219FFD" w:rsidR="006855A8" w:rsidRPr="008C73B7" w:rsidRDefault="006855A8" w:rsidP="006855A8">
      <w:pPr>
        <w:rPr>
          <w:sz w:val="24"/>
          <w:szCs w:val="24"/>
          <w:lang w:val="ro-RO"/>
        </w:rPr>
      </w:pPr>
      <w:r w:rsidRPr="008C73B7">
        <w:rPr>
          <w:sz w:val="24"/>
          <w:szCs w:val="24"/>
          <w:lang w:val="ro-RO"/>
        </w:rPr>
        <w:t>Nr.  79</w:t>
      </w:r>
    </w:p>
    <w:p w14:paraId="09997015" w14:textId="77777777" w:rsidR="006855A8" w:rsidRPr="008C73B7" w:rsidRDefault="006855A8" w:rsidP="006855A8">
      <w:pPr>
        <w:rPr>
          <w:sz w:val="24"/>
          <w:szCs w:val="24"/>
          <w:lang w:val="ro-RO"/>
        </w:rPr>
      </w:pPr>
      <w:r w:rsidRPr="008C73B7">
        <w:rPr>
          <w:sz w:val="24"/>
          <w:szCs w:val="24"/>
          <w:lang w:val="ro-RO"/>
        </w:rPr>
        <w:t>Adoptată la comuna Alexandru Odobescu</w:t>
      </w:r>
    </w:p>
    <w:p w14:paraId="5E6D8488" w14:textId="77777777" w:rsidR="006855A8" w:rsidRPr="008C73B7" w:rsidRDefault="006855A8" w:rsidP="006855A8">
      <w:pPr>
        <w:rPr>
          <w:sz w:val="24"/>
          <w:szCs w:val="24"/>
          <w:lang w:val="ro-RO"/>
        </w:rPr>
      </w:pPr>
      <w:r w:rsidRPr="008C73B7">
        <w:rPr>
          <w:sz w:val="24"/>
          <w:szCs w:val="24"/>
          <w:lang w:val="ro-RO"/>
        </w:rPr>
        <w:t>Astăzi 14.11.2023</w:t>
      </w:r>
    </w:p>
    <w:p w14:paraId="636BE6BE" w14:textId="15958C7B" w:rsidR="006855A8" w:rsidRPr="006855A8" w:rsidRDefault="006855A8" w:rsidP="006855A8">
      <w:pPr>
        <w:rPr>
          <w:color w:val="FF0000"/>
          <w:sz w:val="24"/>
          <w:szCs w:val="24"/>
          <w:lang w:val="ro-RO"/>
        </w:rPr>
      </w:pPr>
      <w:r w:rsidRPr="008C73B7">
        <w:rPr>
          <w:sz w:val="24"/>
          <w:szCs w:val="24"/>
          <w:lang w:val="ro-RO"/>
        </w:rPr>
        <w:t xml:space="preserve">Adoptată cu   </w:t>
      </w:r>
      <w:r w:rsidR="008C73B7" w:rsidRPr="008C73B7">
        <w:rPr>
          <w:sz w:val="24"/>
          <w:szCs w:val="24"/>
          <w:lang w:val="ro-RO"/>
        </w:rPr>
        <w:t>9</w:t>
      </w:r>
      <w:r w:rsidRPr="008C73B7">
        <w:rPr>
          <w:sz w:val="24"/>
          <w:szCs w:val="24"/>
          <w:lang w:val="ro-RO"/>
        </w:rPr>
        <w:t xml:space="preserve">    voturi pentru   , împotrivă - nu   , abțineri - nu </w:t>
      </w:r>
    </w:p>
    <w:p w14:paraId="353E5E09" w14:textId="77777777" w:rsidR="00AA71C0" w:rsidRDefault="00AA71C0" w:rsidP="00335716">
      <w:pPr>
        <w:pStyle w:val="Frspaiere"/>
        <w:rPr>
          <w:rFonts w:ascii="Times New Roman" w:hAnsi="Times New Roman" w:cs="Times New Roman"/>
          <w:sz w:val="24"/>
          <w:szCs w:val="24"/>
          <w:lang w:val="ro-RO"/>
        </w:rPr>
      </w:pPr>
    </w:p>
    <w:p w14:paraId="69731A52" w14:textId="77777777" w:rsidR="00171275" w:rsidRDefault="00171275" w:rsidP="00335716">
      <w:pPr>
        <w:pStyle w:val="Frspaiere"/>
        <w:rPr>
          <w:rFonts w:ascii="Times New Roman" w:hAnsi="Times New Roman" w:cs="Times New Roman"/>
          <w:sz w:val="24"/>
          <w:szCs w:val="24"/>
          <w:lang w:val="ro-RO"/>
        </w:rPr>
      </w:pPr>
    </w:p>
    <w:p w14:paraId="5BBC1FA1" w14:textId="77777777" w:rsidR="00171275" w:rsidRDefault="00171275" w:rsidP="00335716">
      <w:pPr>
        <w:pStyle w:val="Frspaiere"/>
        <w:rPr>
          <w:rFonts w:ascii="Times New Roman" w:hAnsi="Times New Roman" w:cs="Times New Roman"/>
          <w:sz w:val="24"/>
          <w:szCs w:val="24"/>
          <w:lang w:val="ro-RO"/>
        </w:rPr>
      </w:pPr>
    </w:p>
    <w:p w14:paraId="0099DF64" w14:textId="77777777" w:rsidR="006855A8" w:rsidRDefault="006855A8" w:rsidP="006855A8">
      <w:pPr>
        <w:rPr>
          <w:sz w:val="24"/>
          <w:szCs w:val="24"/>
          <w:lang w:val="ro-RO"/>
        </w:rPr>
      </w:pPr>
    </w:p>
    <w:p w14:paraId="34118B88" w14:textId="77777777" w:rsidR="008941B4" w:rsidRDefault="008941B4" w:rsidP="00335716">
      <w:pPr>
        <w:pStyle w:val="Frspaiere"/>
        <w:rPr>
          <w:rFonts w:ascii="Times New Roman" w:hAnsi="Times New Roman" w:cs="Times New Roman"/>
          <w:sz w:val="24"/>
          <w:szCs w:val="24"/>
          <w:lang w:val="ro-RO"/>
        </w:rPr>
        <w:sectPr w:rsidR="008941B4" w:rsidSect="004E35C8">
          <w:headerReference w:type="even" r:id="rId9"/>
          <w:headerReference w:type="default" r:id="rId10"/>
          <w:footerReference w:type="even" r:id="rId11"/>
          <w:footerReference w:type="default" r:id="rId12"/>
          <w:headerReference w:type="first" r:id="rId13"/>
          <w:footerReference w:type="first" r:id="rId14"/>
          <w:pgSz w:w="12240" w:h="15840"/>
          <w:pgMar w:top="567" w:right="758" w:bottom="851" w:left="1440" w:header="567" w:footer="567" w:gutter="0"/>
          <w:cols w:space="708"/>
          <w:docGrid w:linePitch="360"/>
        </w:sectPr>
      </w:pPr>
    </w:p>
    <w:p w14:paraId="7457F536" w14:textId="77777777" w:rsidR="00C91A34" w:rsidRDefault="00C91A34" w:rsidP="008941B4">
      <w:pPr>
        <w:rPr>
          <w:rFonts w:ascii="Times New Roman" w:hAnsi="Times New Roman" w:cs="Tahoma"/>
          <w:b/>
          <w:bCs/>
          <w:sz w:val="28"/>
          <w:szCs w:val="28"/>
          <w:lang w:val="ro-RO"/>
        </w:rPr>
      </w:pPr>
    </w:p>
    <w:p w14:paraId="2CBF09F7" w14:textId="7C60D78E" w:rsidR="008941B4" w:rsidRPr="00823028" w:rsidRDefault="008941B4" w:rsidP="008941B4">
      <w:pPr>
        <w:rPr>
          <w:rFonts w:ascii="Times New Roman" w:hAnsi="Times New Roman" w:cs="Tahoma"/>
          <w:b/>
          <w:bCs/>
          <w:sz w:val="28"/>
          <w:szCs w:val="28"/>
          <w:lang w:val="ro-RO"/>
        </w:rPr>
      </w:pPr>
      <w:r w:rsidRPr="00823028">
        <w:rPr>
          <w:rFonts w:ascii="Times New Roman" w:hAnsi="Times New Roman" w:cs="Tahoma"/>
          <w:b/>
          <w:bCs/>
          <w:sz w:val="28"/>
          <w:szCs w:val="28"/>
          <w:lang w:val="ro-RO"/>
        </w:rPr>
        <w:t xml:space="preserve">ANEXA NR. 1 LA HOTĂRĂREA NR. </w:t>
      </w:r>
      <w:r w:rsidR="008C73B7">
        <w:rPr>
          <w:rFonts w:ascii="Times New Roman" w:hAnsi="Times New Roman" w:cs="Tahoma"/>
          <w:b/>
          <w:bCs/>
          <w:sz w:val="28"/>
          <w:szCs w:val="28"/>
          <w:lang w:val="ro-RO"/>
        </w:rPr>
        <w:t>79</w:t>
      </w:r>
      <w:r w:rsidRPr="00823028">
        <w:rPr>
          <w:rFonts w:ascii="Times New Roman" w:hAnsi="Times New Roman" w:cs="Tahoma"/>
          <w:b/>
          <w:bCs/>
          <w:sz w:val="28"/>
          <w:szCs w:val="28"/>
          <w:lang w:val="ro-RO"/>
        </w:rPr>
        <w:t xml:space="preserve"> DIN </w:t>
      </w:r>
      <w:r w:rsidR="00C91A34">
        <w:rPr>
          <w:rFonts w:ascii="Times New Roman" w:hAnsi="Times New Roman" w:cs="Tahoma"/>
          <w:b/>
          <w:bCs/>
          <w:sz w:val="28"/>
          <w:szCs w:val="28"/>
          <w:lang w:val="ro-RO"/>
        </w:rPr>
        <w:t>14.11.2023</w:t>
      </w:r>
    </w:p>
    <w:p w14:paraId="37EE008E" w14:textId="77777777" w:rsidR="008941B4" w:rsidRPr="00823028" w:rsidRDefault="008941B4" w:rsidP="008941B4">
      <w:pPr>
        <w:pStyle w:val="Frspaiere"/>
        <w:rPr>
          <w:rFonts w:ascii="Times New Roman" w:hAnsi="Times New Roman" w:cs="Tahoma"/>
          <w:sz w:val="24"/>
          <w:szCs w:val="24"/>
          <w:lang w:val="ro-RO"/>
        </w:rPr>
      </w:pPr>
    </w:p>
    <w:p w14:paraId="4098076D" w14:textId="77777777" w:rsidR="008941B4" w:rsidRPr="00823028" w:rsidRDefault="008941B4" w:rsidP="008941B4">
      <w:pPr>
        <w:pStyle w:val="Frspaiere"/>
        <w:rPr>
          <w:rFonts w:ascii="Times New Roman" w:hAnsi="Times New Roman" w:cs="Tahoma"/>
          <w:sz w:val="24"/>
          <w:szCs w:val="24"/>
          <w:lang w:val="ro-RO"/>
        </w:rPr>
      </w:pPr>
    </w:p>
    <w:p w14:paraId="2361B126" w14:textId="77777777" w:rsidR="008941B4" w:rsidRPr="00823028" w:rsidRDefault="008941B4" w:rsidP="008941B4">
      <w:pPr>
        <w:jc w:val="center"/>
        <w:rPr>
          <w:rFonts w:ascii="Times New Roman" w:hAnsi="Times New Roman" w:cs="Tahoma"/>
          <w:b/>
          <w:bCs/>
          <w:sz w:val="40"/>
          <w:szCs w:val="40"/>
          <w:lang w:val="ro-RO"/>
        </w:rPr>
      </w:pPr>
      <w:r w:rsidRPr="00823028">
        <w:rPr>
          <w:rFonts w:ascii="Times New Roman" w:hAnsi="Times New Roman" w:cs="Tahoma"/>
          <w:b/>
          <w:bCs/>
          <w:sz w:val="40"/>
          <w:szCs w:val="40"/>
          <w:lang w:val="ro-RO"/>
        </w:rPr>
        <w:t>O R G A N I G R A M A</w:t>
      </w:r>
    </w:p>
    <w:p w14:paraId="75D5BC65" w14:textId="77777777" w:rsidR="008941B4" w:rsidRPr="00823028" w:rsidRDefault="008941B4" w:rsidP="008941B4">
      <w:pPr>
        <w:jc w:val="center"/>
        <w:rPr>
          <w:rFonts w:ascii="Times New Roman" w:hAnsi="Times New Roman" w:cs="Tahoma"/>
          <w:b/>
          <w:bCs/>
          <w:sz w:val="40"/>
          <w:szCs w:val="40"/>
          <w:lang w:val="ro-RO"/>
        </w:rPr>
      </w:pPr>
      <w:r w:rsidRPr="00823028">
        <w:rPr>
          <w:rFonts w:ascii="Times New Roman" w:hAnsi="Times New Roman" w:cs="Tahoma"/>
          <w:b/>
          <w:bCs/>
          <w:i/>
          <w:iCs/>
          <w:sz w:val="28"/>
          <w:szCs w:val="28"/>
          <w:lang w:val="ro-RO"/>
        </w:rPr>
        <w:t>ȘI NUMĂRUL DE PERSONAL ALE</w:t>
      </w:r>
    </w:p>
    <w:p w14:paraId="23A9545F" w14:textId="77777777" w:rsidR="008941B4" w:rsidRPr="002E2835" w:rsidRDefault="008941B4" w:rsidP="008941B4">
      <w:pPr>
        <w:jc w:val="center"/>
        <w:rPr>
          <w:rFonts w:ascii="Times New Roman" w:hAnsi="Times New Roman" w:cs="Tahoma"/>
          <w:b/>
          <w:bCs/>
          <w:i/>
          <w:sz w:val="28"/>
          <w:szCs w:val="28"/>
          <w:lang w:val="ro-RO"/>
        </w:rPr>
      </w:pPr>
      <w:r w:rsidRPr="00823028">
        <w:rPr>
          <w:rFonts w:ascii="Times New Roman" w:hAnsi="Times New Roman" w:cs="Tahoma"/>
          <w:b/>
          <w:bCs/>
          <w:i/>
          <w:iCs/>
          <w:sz w:val="28"/>
          <w:szCs w:val="28"/>
          <w:lang w:val="ro-RO"/>
        </w:rPr>
        <w:t>SERVICIULUI VOLUNTAR PENTRU SITUATII DE URGENȚĂ</w:t>
      </w:r>
      <w:r w:rsidRPr="00823028">
        <w:rPr>
          <w:rFonts w:ascii="Times New Roman" w:hAnsi="Times New Roman" w:cs="Tahoma"/>
          <w:b/>
          <w:bCs/>
          <w:i/>
          <w:sz w:val="28"/>
          <w:szCs w:val="28"/>
          <w:lang w:val="ro-RO"/>
        </w:rPr>
        <w:t xml:space="preserve"> DE TIPUL </w:t>
      </w:r>
      <w:r w:rsidRPr="002E2835">
        <w:rPr>
          <w:rFonts w:ascii="Times New Roman" w:hAnsi="Times New Roman" w:cs="Tahoma"/>
          <w:b/>
          <w:bCs/>
          <w:i/>
          <w:sz w:val="28"/>
          <w:szCs w:val="28"/>
          <w:lang w:val="ro-RO"/>
        </w:rPr>
        <w:t>V1</w:t>
      </w:r>
    </w:p>
    <w:p w14:paraId="321686B9" w14:textId="4A4F4FA0" w:rsidR="008941B4" w:rsidRPr="00823028" w:rsidRDefault="008941B4" w:rsidP="008941B4">
      <w:pPr>
        <w:jc w:val="center"/>
        <w:rPr>
          <w:rFonts w:ascii="Times New Roman" w:hAnsi="Times New Roman" w:cs="Tahoma"/>
          <w:b/>
          <w:bCs/>
          <w:i/>
          <w:iCs/>
          <w:sz w:val="28"/>
          <w:szCs w:val="28"/>
          <w:u w:val="single"/>
          <w:lang w:val="ro-RO"/>
        </w:rPr>
      </w:pPr>
      <w:r w:rsidRPr="00823028">
        <w:rPr>
          <w:rFonts w:ascii="Times New Roman" w:hAnsi="Times New Roman" w:cs="Tahoma"/>
          <w:b/>
          <w:bCs/>
          <w:i/>
          <w:sz w:val="28"/>
          <w:szCs w:val="28"/>
          <w:lang w:val="ro-RO"/>
        </w:rPr>
        <w:t xml:space="preserve">AL MUNICIPIULUI / ORAȘULUI / COMUNEI </w:t>
      </w:r>
      <w:r w:rsidR="00C91A34">
        <w:rPr>
          <w:rFonts w:ascii="Times New Roman" w:hAnsi="Times New Roman" w:cs="Tahoma"/>
          <w:b/>
          <w:bCs/>
          <w:i/>
          <w:sz w:val="28"/>
          <w:szCs w:val="28"/>
          <w:lang w:val="ro-RO"/>
        </w:rPr>
        <w:t>ALEXANDRU ODOBESCU</w:t>
      </w:r>
    </w:p>
    <w:p w14:paraId="253B2241" w14:textId="46535B19" w:rsidR="008941B4" w:rsidRPr="00823028" w:rsidRDefault="008941B4" w:rsidP="008941B4">
      <w:pPr>
        <w:rPr>
          <w:rFonts w:ascii="Times New Roman" w:hAnsi="Times New Roman" w:cs="Tahoma"/>
          <w:lang w:val="ro-RO"/>
        </w:rPr>
      </w:pPr>
      <w:r w:rsidRPr="00823028">
        <w:rPr>
          <w:rFonts w:ascii="Times New Roman" w:hAnsi="Times New Roman"/>
          <w:noProof/>
        </w:rPr>
        <mc:AlternateContent>
          <mc:Choice Requires="wps">
            <w:drawing>
              <wp:anchor distT="0" distB="0" distL="114300" distR="114300" simplePos="0" relativeHeight="251670528" behindDoc="0" locked="0" layoutInCell="0" allowOverlap="1" wp14:anchorId="16AE808E" wp14:editId="789D51AD">
                <wp:simplePos x="0" y="0"/>
                <wp:positionH relativeFrom="column">
                  <wp:posOffset>939800</wp:posOffset>
                </wp:positionH>
                <wp:positionV relativeFrom="paragraph">
                  <wp:posOffset>228600</wp:posOffset>
                </wp:positionV>
                <wp:extent cx="6162675" cy="462915"/>
                <wp:effectExtent l="0" t="0" r="66675" b="70485"/>
                <wp:wrapNone/>
                <wp:docPr id="272892969" name="Casetă tex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62915"/>
                        </a:xfrm>
                        <a:prstGeom prst="rect">
                          <a:avLst/>
                        </a:prstGeom>
                        <a:solidFill>
                          <a:srgbClr val="FFFFFF"/>
                        </a:solidFill>
                        <a:ln w="19050">
                          <a:solidFill>
                            <a:srgbClr val="000000"/>
                          </a:solidFill>
                          <a:miter lim="800000"/>
                          <a:headEnd/>
                          <a:tailEnd/>
                        </a:ln>
                        <a:effectLst>
                          <a:outerShdw dist="56796" dir="3806097" algn="ctr" rotWithShape="0">
                            <a:srgbClr val="808080"/>
                          </a:outerShdw>
                        </a:effectLst>
                      </wps:spPr>
                      <wps:txbx>
                        <w:txbxContent>
                          <w:p w14:paraId="529DDA42" w14:textId="77777777" w:rsidR="008941B4" w:rsidRDefault="008941B4" w:rsidP="008941B4">
                            <w:pPr>
                              <w:pStyle w:val="Corptext"/>
                              <w:rPr>
                                <w:rFonts w:ascii="Tahoma" w:hAnsi="Tahoma" w:cs="Tahoma"/>
                                <w:sz w:val="24"/>
                                <w:szCs w:val="24"/>
                              </w:rPr>
                            </w:pPr>
                            <w:r w:rsidRPr="006209C4">
                              <w:rPr>
                                <w:rFonts w:ascii="Tahoma" w:hAnsi="Tahoma" w:cs="Tahoma"/>
                                <w:sz w:val="24"/>
                                <w:szCs w:val="24"/>
                              </w:rPr>
                              <w:t>ȘEF SERVICIU VOLUNTAR PENTRU SITUAȚII DE URGENȚĂ</w:t>
                            </w:r>
                            <w:r w:rsidRPr="005645A8">
                              <w:rPr>
                                <w:rFonts w:ascii="Tahoma" w:hAnsi="Tahoma" w:cs="Tahoma"/>
                                <w:b w:val="0"/>
                                <w:sz w:val="24"/>
                                <w:szCs w:val="24"/>
                              </w:rPr>
                              <w:t xml:space="preserve"> = </w:t>
                            </w:r>
                            <w:r w:rsidRPr="006209C4">
                              <w:rPr>
                                <w:rFonts w:ascii="Tahoma" w:hAnsi="Tahoma" w:cs="Tahoma"/>
                                <w:sz w:val="24"/>
                                <w:szCs w:val="24"/>
                              </w:rPr>
                              <w:t>1</w:t>
                            </w:r>
                          </w:p>
                          <w:p w14:paraId="0CCAEF38" w14:textId="6551133F" w:rsidR="008941B4" w:rsidRPr="00B640DB" w:rsidRDefault="008941B4" w:rsidP="008941B4">
                            <w:pPr>
                              <w:pStyle w:val="Corptext"/>
                              <w:rPr>
                                <w:rFonts w:ascii="Tahoma" w:hAnsi="Tahoma" w:cs="Tahoma"/>
                                <w:b w:val="0"/>
                                <w:bCs w:val="0"/>
                                <w:sz w:val="20"/>
                                <w:szCs w:val="24"/>
                              </w:rPr>
                            </w:pPr>
                            <w:r w:rsidRPr="00B640DB">
                              <w:rPr>
                                <w:rFonts w:ascii="Tahoma" w:hAnsi="Tahoma" w:cs="Tahoma"/>
                                <w:b w:val="0"/>
                                <w:bCs w:val="0"/>
                                <w:sz w:val="20"/>
                                <w:szCs w:val="24"/>
                              </w:rPr>
                              <w:t>(1 funcție)</w:t>
                            </w:r>
                            <w:r>
                              <w:rPr>
                                <w:rFonts w:ascii="Tahoma" w:hAnsi="Tahoma" w:cs="Tahoma"/>
                                <w:b w:val="0"/>
                                <w:bCs w:val="0"/>
                                <w:sz w:val="20"/>
                                <w:szCs w:val="24"/>
                              </w:rPr>
                              <w:t xml:space="preserve"> - angajat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E808E" id="_x0000_t202" coordsize="21600,21600" o:spt="202" path="m,l,21600r21600,l21600,xe">
                <v:stroke joinstyle="miter"/>
                <v:path gradientshapeok="t" o:connecttype="rect"/>
              </v:shapetype>
              <v:shape id="Casetă text 13" o:spid="_x0000_s1026" type="#_x0000_t202" style="position:absolute;margin-left:74pt;margin-top:18pt;width:485.25pt;height:3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" o:allowincell="f" strokeweight="1.5pt">
                <v:shadow on="t" offset=",4pt"/>
                <v:textbox>
                  <w:txbxContent>
                    <w:p w14:paraId="529DDA42" w14:textId="77777777" w:rsidR="008941B4" w:rsidRDefault="008941B4" w:rsidP="008941B4">
                      <w:pPr>
                        <w:pStyle w:val="Corptext"/>
                        <w:rPr>
                          <w:rFonts w:ascii="Tahoma" w:hAnsi="Tahoma" w:cs="Tahoma"/>
                          <w:sz w:val="24"/>
                          <w:szCs w:val="24"/>
                        </w:rPr>
                      </w:pPr>
                      <w:r w:rsidRPr="006209C4">
                        <w:rPr>
                          <w:rFonts w:ascii="Tahoma" w:hAnsi="Tahoma" w:cs="Tahoma"/>
                          <w:sz w:val="24"/>
                          <w:szCs w:val="24"/>
                        </w:rPr>
                        <w:t>ȘEF SERVICIU VOLUNTAR PENTRU SITUAȚII DE URGENȚĂ</w:t>
                      </w:r>
                      <w:r w:rsidRPr="005645A8">
                        <w:rPr>
                          <w:rFonts w:ascii="Tahoma" w:hAnsi="Tahoma" w:cs="Tahoma"/>
                          <w:b w:val="0"/>
                          <w:sz w:val="24"/>
                          <w:szCs w:val="24"/>
                        </w:rPr>
                        <w:t xml:space="preserve"> = </w:t>
                      </w:r>
                      <w:r w:rsidRPr="006209C4">
                        <w:rPr>
                          <w:rFonts w:ascii="Tahoma" w:hAnsi="Tahoma" w:cs="Tahoma"/>
                          <w:sz w:val="24"/>
                          <w:szCs w:val="24"/>
                        </w:rPr>
                        <w:t>1</w:t>
                      </w:r>
                    </w:p>
                    <w:p w14:paraId="0CCAEF38" w14:textId="6551133F" w:rsidR="008941B4" w:rsidRPr="00B640DB" w:rsidRDefault="008941B4" w:rsidP="008941B4">
                      <w:pPr>
                        <w:pStyle w:val="Corptext"/>
                        <w:rPr>
                          <w:rFonts w:ascii="Tahoma" w:hAnsi="Tahoma" w:cs="Tahoma"/>
                          <w:b w:val="0"/>
                          <w:bCs w:val="0"/>
                          <w:sz w:val="20"/>
                          <w:szCs w:val="24"/>
                        </w:rPr>
                      </w:pPr>
                      <w:r w:rsidRPr="00B640DB">
                        <w:rPr>
                          <w:rFonts w:ascii="Tahoma" w:hAnsi="Tahoma" w:cs="Tahoma"/>
                          <w:b w:val="0"/>
                          <w:bCs w:val="0"/>
                          <w:sz w:val="20"/>
                          <w:szCs w:val="24"/>
                        </w:rPr>
                        <w:t>(1 funcție)</w:t>
                      </w:r>
                      <w:r>
                        <w:rPr>
                          <w:rFonts w:ascii="Tahoma" w:hAnsi="Tahoma" w:cs="Tahoma"/>
                          <w:b w:val="0"/>
                          <w:bCs w:val="0"/>
                          <w:sz w:val="20"/>
                          <w:szCs w:val="24"/>
                        </w:rPr>
                        <w:t xml:space="preserve"> - angajat</w:t>
                      </w:r>
                    </w:p>
                  </w:txbxContent>
                </v:textbox>
              </v:shape>
            </w:pict>
          </mc:Fallback>
        </mc:AlternateContent>
      </w:r>
    </w:p>
    <w:p w14:paraId="689DD02F" w14:textId="77777777" w:rsidR="008941B4" w:rsidRPr="00823028" w:rsidRDefault="008941B4" w:rsidP="008941B4">
      <w:pPr>
        <w:rPr>
          <w:rFonts w:ascii="Times New Roman" w:hAnsi="Times New Roman" w:cs="Tahoma"/>
          <w:lang w:val="ro-RO"/>
        </w:rPr>
      </w:pPr>
    </w:p>
    <w:p w14:paraId="09487A3D" w14:textId="0F13FFD7" w:rsidR="008941B4" w:rsidRPr="00823028" w:rsidRDefault="008941B4" w:rsidP="008941B4">
      <w:pPr>
        <w:pStyle w:val="Frspaiere"/>
        <w:rPr>
          <w:rFonts w:ascii="Times New Roman" w:hAnsi="Times New Roman" w:cs="Tahoma"/>
          <w:sz w:val="24"/>
          <w:szCs w:val="24"/>
          <w:lang w:val="ro-RO"/>
        </w:rPr>
      </w:pPr>
    </w:p>
    <w:p w14:paraId="3C861D80" w14:textId="50548A51" w:rsidR="008941B4" w:rsidRPr="00823028" w:rsidRDefault="008941B4" w:rsidP="008941B4">
      <w:pPr>
        <w:pStyle w:val="Frspaiere"/>
        <w:rPr>
          <w:rFonts w:ascii="Times New Roman" w:hAnsi="Times New Roman" w:cs="Tahoma"/>
          <w:sz w:val="24"/>
          <w:szCs w:val="24"/>
          <w:lang w:val="ro-RO"/>
        </w:rPr>
      </w:pPr>
    </w:p>
    <w:p w14:paraId="002678D7" w14:textId="6EED4F97" w:rsidR="008941B4" w:rsidRPr="00823028" w:rsidRDefault="008941B4" w:rsidP="008941B4">
      <w:pPr>
        <w:pStyle w:val="Frspaiere"/>
        <w:rPr>
          <w:rFonts w:ascii="Times New Roman" w:hAnsi="Times New Roman" w:cs="Tahoma"/>
          <w:sz w:val="24"/>
          <w:szCs w:val="24"/>
          <w:lang w:val="ro-RO"/>
        </w:rPr>
      </w:pPr>
      <w:r w:rsidRPr="00823028">
        <w:rPr>
          <w:rFonts w:ascii="Times New Roman" w:hAnsi="Times New Roman"/>
          <w:noProof/>
        </w:rPr>
        <mc:AlternateContent>
          <mc:Choice Requires="wps">
            <w:drawing>
              <wp:anchor distT="0" distB="0" distL="114300" distR="114300" simplePos="0" relativeHeight="251676672" behindDoc="0" locked="0" layoutInCell="1" allowOverlap="1" wp14:anchorId="3F868746" wp14:editId="2C99A4BE">
                <wp:simplePos x="0" y="0"/>
                <wp:positionH relativeFrom="column">
                  <wp:posOffset>3790950</wp:posOffset>
                </wp:positionH>
                <wp:positionV relativeFrom="paragraph">
                  <wp:posOffset>15240</wp:posOffset>
                </wp:positionV>
                <wp:extent cx="5080" cy="344805"/>
                <wp:effectExtent l="76200" t="0" r="71120" b="55245"/>
                <wp:wrapNone/>
                <wp:docPr id="372459163" name="Conector drept cu săgeată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34480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1899E4" id="_x0000_t32" coordsize="21600,21600" o:spt="32" o:oned="t" path="m,l21600,21600e" filled="f">
                <v:path arrowok="t" fillok="f" o:connecttype="none"/>
                <o:lock v:ext="edit" shapetype="t"/>
              </v:shapetype>
              <v:shape id="Conector drept cu săgeată 12" o:spid="_x0000_s1026" type="#_x0000_t32" style="position:absolute;margin-left:298.5pt;margin-top:1.2pt;width:.4pt;height:27.1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">
                <v:stroke endarrow="block"/>
              </v:shape>
            </w:pict>
          </mc:Fallback>
        </mc:AlternateContent>
      </w:r>
      <w:r w:rsidRPr="00823028">
        <w:rPr>
          <w:rFonts w:ascii="Times New Roman" w:hAnsi="Times New Roman"/>
          <w:noProof/>
        </w:rPr>
        <mc:AlternateContent>
          <mc:Choice Requires="wps">
            <w:drawing>
              <wp:anchor distT="0" distB="0" distL="114300" distR="114300" simplePos="0" relativeHeight="251675648" behindDoc="0" locked="0" layoutInCell="1" allowOverlap="1" wp14:anchorId="6BB933F6" wp14:editId="2CD9DF66">
                <wp:simplePos x="0" y="0"/>
                <wp:positionH relativeFrom="column">
                  <wp:posOffset>1760220</wp:posOffset>
                </wp:positionH>
                <wp:positionV relativeFrom="paragraph">
                  <wp:posOffset>21590</wp:posOffset>
                </wp:positionV>
                <wp:extent cx="3905885" cy="10795"/>
                <wp:effectExtent l="0" t="0" r="37465" b="27305"/>
                <wp:wrapNone/>
                <wp:docPr id="11" name="Conector drept cu săgeată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885" cy="10795"/>
                        </a:xfrm>
                        <a:prstGeom prst="straightConnector1">
                          <a:avLst/>
                        </a:prstGeom>
                        <a:noFill/>
                        <a:ln w="9525" cap="flat" cmpd="sng" algn="ctr">
                          <a:solidFill>
                            <a:sysClr val="windowText" lastClr="000000">
                              <a:shade val="95000"/>
                              <a:satMod val="105000"/>
                            </a:sysClr>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shape w14:anchorId="260E8B0C" id="Conector drept cu săgeată 9" o:spid="_x0000_s1026" type="#_x0000_t32" style="position:absolute;margin-left:138.6pt;margin-top:1.7pt;width:307.55pt;height:.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"/>
            </w:pict>
          </mc:Fallback>
        </mc:AlternateContent>
      </w:r>
    </w:p>
    <w:p w14:paraId="5EF69291" w14:textId="656D18A2" w:rsidR="008941B4" w:rsidRPr="00823028" w:rsidRDefault="00C91A34" w:rsidP="008941B4">
      <w:pPr>
        <w:pStyle w:val="Frspaiere"/>
        <w:rPr>
          <w:rFonts w:ascii="Times New Roman" w:hAnsi="Times New Roman" w:cs="Tahoma"/>
          <w:sz w:val="24"/>
          <w:szCs w:val="24"/>
          <w:lang w:val="ro-RO"/>
        </w:rPr>
      </w:pPr>
      <w:r w:rsidRPr="00823028">
        <w:rPr>
          <w:rFonts w:ascii="Times New Roman" w:hAnsi="Times New Roman"/>
          <w:noProof/>
        </w:rPr>
        <mc:AlternateContent>
          <mc:Choice Requires="wps">
            <w:drawing>
              <wp:anchor distT="0" distB="0" distL="114299" distR="114299" simplePos="0" relativeHeight="251677696" behindDoc="0" locked="0" layoutInCell="1" allowOverlap="1" wp14:anchorId="570B689D" wp14:editId="59472B40">
                <wp:simplePos x="0" y="0"/>
                <wp:positionH relativeFrom="column">
                  <wp:posOffset>6527165</wp:posOffset>
                </wp:positionH>
                <wp:positionV relativeFrom="paragraph">
                  <wp:posOffset>178435</wp:posOffset>
                </wp:positionV>
                <wp:extent cx="45719" cy="1190625"/>
                <wp:effectExtent l="38100" t="0" r="69215" b="47625"/>
                <wp:wrapNone/>
                <wp:docPr id="12" name="Conector drept cu săgeată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1906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E2BE1" id="Conector drept cu săgeată 10" o:spid="_x0000_s1026" type="#_x0000_t32" style="position:absolute;margin-left:513.95pt;margin-top:14.05pt;width:3.6pt;height:93.7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">
                <v:stroke endarrow="block"/>
              </v:shape>
            </w:pict>
          </mc:Fallback>
        </mc:AlternateContent>
      </w:r>
      <w:r w:rsidRPr="00823028">
        <w:rPr>
          <w:rFonts w:ascii="Times New Roman" w:hAnsi="Times New Roman"/>
          <w:noProof/>
        </w:rPr>
        <mc:AlternateContent>
          <mc:Choice Requires="wps">
            <w:drawing>
              <wp:anchor distT="0" distB="0" distL="114300" distR="114300" simplePos="0" relativeHeight="251684864" behindDoc="0" locked="0" layoutInCell="1" allowOverlap="1" wp14:anchorId="462E1721" wp14:editId="01CEDC58">
                <wp:simplePos x="0" y="0"/>
                <wp:positionH relativeFrom="page">
                  <wp:align>center</wp:align>
                </wp:positionH>
                <wp:positionV relativeFrom="paragraph">
                  <wp:posOffset>164465</wp:posOffset>
                </wp:positionV>
                <wp:extent cx="4102735" cy="3175"/>
                <wp:effectExtent l="0" t="0" r="31115" b="34925"/>
                <wp:wrapNone/>
                <wp:docPr id="1404130464"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02735" cy="3175"/>
                        </a:xfrm>
                        <a:prstGeom prst="straightConnector1">
                          <a:avLst/>
                        </a:prstGeom>
                        <a:noFill/>
                        <a:ln w="9525" cap="flat" cmpd="sng" algn="ctr">
                          <a:solidFill>
                            <a:sysClr val="windowText" lastClr="000000">
                              <a:shade val="95000"/>
                              <a:satMod val="105000"/>
                            </a:sysClr>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shape w14:anchorId="18B02502" id="Conector drept cu săgeată 2" o:spid="_x0000_s1026" type="#_x0000_t32" style="position:absolute;margin-left:0;margin-top:12.95pt;width:323.05pt;height:.25pt;flip:y;z-index:2516848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">
                <w10:wrap anchorx="page"/>
              </v:shape>
            </w:pict>
          </mc:Fallback>
        </mc:AlternateContent>
      </w:r>
      <w:r w:rsidR="008941B4" w:rsidRPr="00823028">
        <w:rPr>
          <w:rFonts w:ascii="Times New Roman" w:hAnsi="Times New Roman"/>
          <w:noProof/>
        </w:rPr>
        <mc:AlternateContent>
          <mc:Choice Requires="wps">
            <w:drawing>
              <wp:anchor distT="0" distB="0" distL="114300" distR="114300" simplePos="0" relativeHeight="251673600" behindDoc="0" locked="0" layoutInCell="0" allowOverlap="1" wp14:anchorId="1BC29AF1" wp14:editId="395B5A01">
                <wp:simplePos x="0" y="0"/>
                <wp:positionH relativeFrom="column">
                  <wp:posOffset>1960880</wp:posOffset>
                </wp:positionH>
                <wp:positionV relativeFrom="paragraph">
                  <wp:posOffset>1542415</wp:posOffset>
                </wp:positionV>
                <wp:extent cx="2912110" cy="1184275"/>
                <wp:effectExtent l="0" t="0" r="21590" b="15875"/>
                <wp:wrapNone/>
                <wp:docPr id="7"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110" cy="1184275"/>
                        </a:xfrm>
                        <a:prstGeom prst="rect">
                          <a:avLst/>
                        </a:prstGeom>
                        <a:solidFill>
                          <a:sysClr val="window" lastClr="FFFFFF"/>
                        </a:solidFill>
                        <a:ln w="25400" cap="flat" cmpd="sng" algn="ctr">
                          <a:solidFill>
                            <a:sysClr val="windowText" lastClr="000000"/>
                          </a:solidFill>
                          <a:prstDash val="solid"/>
                          <a:headEnd/>
                          <a:tailEnd/>
                        </a:ln>
                        <a:effectLst>
                          <a:innerShdw blurRad="114300">
                            <a:prstClr val="black"/>
                          </a:innerShdw>
                        </a:effectLst>
                      </wps:spPr>
                      <wps:txbx>
                        <w:txbxContent>
                          <w:p w14:paraId="0515083D" w14:textId="77777777" w:rsidR="008941B4" w:rsidRDefault="008941B4" w:rsidP="008941B4">
                            <w:pPr>
                              <w:pStyle w:val="Frspaiere"/>
                              <w:jc w:val="center"/>
                              <w:rPr>
                                <w:rFonts w:ascii="Tahoma" w:hAnsi="Tahoma" w:cs="Tahoma"/>
                                <w:b/>
                                <w:sz w:val="24"/>
                                <w:lang w:val="ro-RO"/>
                              </w:rPr>
                            </w:pPr>
                            <w:r w:rsidRPr="00B640DB">
                              <w:rPr>
                                <w:rFonts w:ascii="Tahoma" w:hAnsi="Tahoma" w:cs="Tahoma"/>
                                <w:b/>
                                <w:sz w:val="24"/>
                                <w:lang w:val="ro-RO"/>
                              </w:rPr>
                              <w:t>ECHIPĂ SPECIALIZATĂ PENTRU STINGERE INCENDII</w:t>
                            </w:r>
                          </w:p>
                          <w:p w14:paraId="12E9CA47" w14:textId="094402EE" w:rsidR="008941B4" w:rsidRDefault="008941B4" w:rsidP="008941B4">
                            <w:pPr>
                              <w:pStyle w:val="Corptext"/>
                              <w:rPr>
                                <w:rFonts w:ascii="Tahoma" w:hAnsi="Tahoma" w:cs="Tahoma"/>
                                <w:b w:val="0"/>
                                <w:bCs w:val="0"/>
                                <w:sz w:val="20"/>
                                <w:szCs w:val="20"/>
                              </w:rPr>
                            </w:pPr>
                            <w:r>
                              <w:rPr>
                                <w:rFonts w:ascii="Tahoma" w:hAnsi="Tahoma" w:cs="Tahoma"/>
                                <w:b w:val="0"/>
                                <w:bCs w:val="0"/>
                                <w:sz w:val="20"/>
                                <w:szCs w:val="20"/>
                              </w:rPr>
                              <w:t>(</w:t>
                            </w:r>
                            <w:r>
                              <w:rPr>
                                <w:rFonts w:ascii="Tahoma" w:hAnsi="Tahoma" w:cs="Tahoma"/>
                                <w:bCs w:val="0"/>
                                <w:sz w:val="20"/>
                                <w:szCs w:val="20"/>
                              </w:rPr>
                              <w:t>4</w:t>
                            </w:r>
                            <w:r>
                              <w:rPr>
                                <w:rFonts w:ascii="Tahoma" w:hAnsi="Tahoma" w:cs="Tahoma"/>
                                <w:b w:val="0"/>
                                <w:bCs w:val="0"/>
                                <w:sz w:val="20"/>
                                <w:szCs w:val="20"/>
                              </w:rPr>
                              <w:t xml:space="preserve"> funcții)</w:t>
                            </w:r>
                          </w:p>
                          <w:p w14:paraId="2E01CF86" w14:textId="77777777" w:rsidR="008941B4" w:rsidRPr="00B640DB" w:rsidRDefault="008941B4" w:rsidP="008941B4">
                            <w:pPr>
                              <w:pStyle w:val="Corptext"/>
                              <w:jc w:val="left"/>
                              <w:rPr>
                                <w:rFonts w:ascii="Tahoma" w:hAnsi="Tahoma" w:cs="Tahoma"/>
                                <w:b w:val="0"/>
                                <w:bCs w:val="0"/>
                                <w:sz w:val="12"/>
                                <w:szCs w:val="20"/>
                              </w:rPr>
                            </w:pPr>
                          </w:p>
                          <w:p w14:paraId="16831755" w14:textId="77777777" w:rsidR="008941B4" w:rsidRPr="006209C4" w:rsidRDefault="008941B4" w:rsidP="008941B4">
                            <w:pPr>
                              <w:jc w:val="center"/>
                              <w:rPr>
                                <w:rFonts w:ascii="Tahoma" w:hAnsi="Tahoma" w:cs="Tahoma"/>
                                <w:lang w:val="ro-RO"/>
                              </w:rPr>
                            </w:pPr>
                            <w:r w:rsidRPr="006209C4">
                              <w:rPr>
                                <w:rFonts w:ascii="Tahoma" w:hAnsi="Tahoma" w:cs="Tahoma"/>
                                <w:lang w:val="ro-RO"/>
                              </w:rPr>
                              <w:t xml:space="preserve">ȘEF ECHIPĂ SPECIALIZATĂ = </w:t>
                            </w:r>
                            <w:r w:rsidRPr="006209C4">
                              <w:rPr>
                                <w:rFonts w:ascii="Tahoma" w:hAnsi="Tahoma" w:cs="Tahoma"/>
                                <w:b/>
                                <w:lang w:val="ro-RO"/>
                              </w:rPr>
                              <w:t>1</w:t>
                            </w:r>
                          </w:p>
                          <w:p w14:paraId="3E22CE94" w14:textId="550CF3AF" w:rsidR="008941B4" w:rsidRPr="00656591" w:rsidRDefault="008941B4" w:rsidP="008941B4">
                            <w:pPr>
                              <w:jc w:val="center"/>
                              <w:rPr>
                                <w:rFonts w:ascii="Tahoma" w:hAnsi="Tahoma" w:cs="Tahoma"/>
                                <w:lang w:val="ro-RO"/>
                              </w:rPr>
                            </w:pPr>
                            <w:r w:rsidRPr="006209C4">
                              <w:rPr>
                                <w:rFonts w:ascii="Tahoma" w:hAnsi="Tahoma" w:cs="Tahoma"/>
                                <w:lang w:val="ro-RO"/>
                              </w:rPr>
                              <w:t xml:space="preserve">SERVANȚI POMPIERI = </w:t>
                            </w:r>
                            <w:r>
                              <w:rPr>
                                <w:rFonts w:ascii="Tahoma" w:hAnsi="Tahoma" w:cs="Tahoma"/>
                                <w:b/>
                                <w:lang w:val="ro-RO"/>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29AF1" id="Casetă text 4" o:spid="_x0000_s1027" type="#_x0000_t202" style="position:absolute;margin-left:154.4pt;margin-top:121.45pt;width:229.3pt;height:9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" o:allowincell="f" fillcolor="window" strokecolor="windowText" strokeweight="2pt">
                <v:textbox>
                  <w:txbxContent>
                    <w:p w14:paraId="0515083D" w14:textId="77777777" w:rsidR="008941B4" w:rsidRDefault="008941B4" w:rsidP="008941B4">
                      <w:pPr>
                        <w:pStyle w:val="Frspaiere"/>
                        <w:jc w:val="center"/>
                        <w:rPr>
                          <w:rFonts w:ascii="Tahoma" w:hAnsi="Tahoma" w:cs="Tahoma"/>
                          <w:b/>
                          <w:sz w:val="24"/>
                          <w:lang w:val="ro-RO"/>
                        </w:rPr>
                      </w:pPr>
                      <w:r w:rsidRPr="00B640DB">
                        <w:rPr>
                          <w:rFonts w:ascii="Tahoma" w:hAnsi="Tahoma" w:cs="Tahoma"/>
                          <w:b/>
                          <w:sz w:val="24"/>
                          <w:lang w:val="ro-RO"/>
                        </w:rPr>
                        <w:t>ECHIPĂ SPECIALIZATĂ PENTRU STINGERE INCENDII</w:t>
                      </w:r>
                    </w:p>
                    <w:p w14:paraId="12E9CA47" w14:textId="094402EE" w:rsidR="008941B4" w:rsidRDefault="008941B4" w:rsidP="008941B4">
                      <w:pPr>
                        <w:pStyle w:val="Corptext"/>
                        <w:rPr>
                          <w:rFonts w:ascii="Tahoma" w:hAnsi="Tahoma" w:cs="Tahoma"/>
                          <w:b w:val="0"/>
                          <w:bCs w:val="0"/>
                          <w:sz w:val="20"/>
                          <w:szCs w:val="20"/>
                        </w:rPr>
                      </w:pPr>
                      <w:r>
                        <w:rPr>
                          <w:rFonts w:ascii="Tahoma" w:hAnsi="Tahoma" w:cs="Tahoma"/>
                          <w:b w:val="0"/>
                          <w:bCs w:val="0"/>
                          <w:sz w:val="20"/>
                          <w:szCs w:val="20"/>
                        </w:rPr>
                        <w:t>(</w:t>
                      </w:r>
                      <w:r>
                        <w:rPr>
                          <w:rFonts w:ascii="Tahoma" w:hAnsi="Tahoma" w:cs="Tahoma"/>
                          <w:bCs w:val="0"/>
                          <w:sz w:val="20"/>
                          <w:szCs w:val="20"/>
                        </w:rPr>
                        <w:t>4</w:t>
                      </w:r>
                      <w:r>
                        <w:rPr>
                          <w:rFonts w:ascii="Tahoma" w:hAnsi="Tahoma" w:cs="Tahoma"/>
                          <w:b w:val="0"/>
                          <w:bCs w:val="0"/>
                          <w:sz w:val="20"/>
                          <w:szCs w:val="20"/>
                        </w:rPr>
                        <w:t xml:space="preserve"> funcții)</w:t>
                      </w:r>
                    </w:p>
                    <w:p w14:paraId="2E01CF86" w14:textId="77777777" w:rsidR="008941B4" w:rsidRPr="00B640DB" w:rsidRDefault="008941B4" w:rsidP="008941B4">
                      <w:pPr>
                        <w:pStyle w:val="Corptext"/>
                        <w:jc w:val="left"/>
                        <w:rPr>
                          <w:rFonts w:ascii="Tahoma" w:hAnsi="Tahoma" w:cs="Tahoma"/>
                          <w:b w:val="0"/>
                          <w:bCs w:val="0"/>
                          <w:sz w:val="12"/>
                          <w:szCs w:val="20"/>
                        </w:rPr>
                      </w:pPr>
                    </w:p>
                    <w:p w14:paraId="16831755" w14:textId="77777777" w:rsidR="008941B4" w:rsidRPr="006209C4" w:rsidRDefault="008941B4" w:rsidP="008941B4">
                      <w:pPr>
                        <w:jc w:val="center"/>
                        <w:rPr>
                          <w:rFonts w:ascii="Tahoma" w:hAnsi="Tahoma" w:cs="Tahoma"/>
                          <w:lang w:val="ro-RO"/>
                        </w:rPr>
                      </w:pPr>
                      <w:r w:rsidRPr="006209C4">
                        <w:rPr>
                          <w:rFonts w:ascii="Tahoma" w:hAnsi="Tahoma" w:cs="Tahoma"/>
                          <w:lang w:val="ro-RO"/>
                        </w:rPr>
                        <w:t xml:space="preserve">ȘEF ECHIPĂ SPECIALIZATĂ = </w:t>
                      </w:r>
                      <w:r w:rsidRPr="006209C4">
                        <w:rPr>
                          <w:rFonts w:ascii="Tahoma" w:hAnsi="Tahoma" w:cs="Tahoma"/>
                          <w:b/>
                          <w:lang w:val="ro-RO"/>
                        </w:rPr>
                        <w:t>1</w:t>
                      </w:r>
                    </w:p>
                    <w:p w14:paraId="3E22CE94" w14:textId="550CF3AF" w:rsidR="008941B4" w:rsidRPr="00656591" w:rsidRDefault="008941B4" w:rsidP="008941B4">
                      <w:pPr>
                        <w:jc w:val="center"/>
                        <w:rPr>
                          <w:rFonts w:ascii="Tahoma" w:hAnsi="Tahoma" w:cs="Tahoma"/>
                          <w:lang w:val="ro-RO"/>
                        </w:rPr>
                      </w:pPr>
                      <w:r w:rsidRPr="006209C4">
                        <w:rPr>
                          <w:rFonts w:ascii="Tahoma" w:hAnsi="Tahoma" w:cs="Tahoma"/>
                          <w:lang w:val="ro-RO"/>
                        </w:rPr>
                        <w:t xml:space="preserve">SERVANȚI POMPIERI = </w:t>
                      </w:r>
                      <w:r>
                        <w:rPr>
                          <w:rFonts w:ascii="Tahoma" w:hAnsi="Tahoma" w:cs="Tahoma"/>
                          <w:b/>
                          <w:lang w:val="ro-RO"/>
                        </w:rPr>
                        <w:t>3</w:t>
                      </w:r>
                    </w:p>
                  </w:txbxContent>
                </v:textbox>
              </v:shape>
            </w:pict>
          </mc:Fallback>
        </mc:AlternateContent>
      </w:r>
    </w:p>
    <w:p w14:paraId="3461A2F0" w14:textId="5FF8BD42" w:rsidR="008941B4" w:rsidRPr="00823028" w:rsidRDefault="008941B4" w:rsidP="008941B4">
      <w:pPr>
        <w:rPr>
          <w:rFonts w:ascii="Times New Roman" w:hAnsi="Times New Roman" w:cs="Tahoma"/>
          <w:lang w:val="ro-RO"/>
        </w:rPr>
      </w:pPr>
      <w:r w:rsidRPr="00823028">
        <w:rPr>
          <w:rFonts w:ascii="Times New Roman" w:hAnsi="Times New Roman"/>
          <w:noProof/>
        </w:rPr>
        <mc:AlternateContent>
          <mc:Choice Requires="wps">
            <w:drawing>
              <wp:anchor distT="0" distB="0" distL="114299" distR="114299" simplePos="0" relativeHeight="251678720" behindDoc="0" locked="0" layoutInCell="1" allowOverlap="1" wp14:anchorId="27007168" wp14:editId="3CBF3110">
                <wp:simplePos x="0" y="0"/>
                <wp:positionH relativeFrom="column">
                  <wp:posOffset>2388235</wp:posOffset>
                </wp:positionH>
                <wp:positionV relativeFrom="paragraph">
                  <wp:posOffset>23495</wp:posOffset>
                </wp:positionV>
                <wp:extent cx="0" cy="225425"/>
                <wp:effectExtent l="76200" t="0" r="57150" b="60325"/>
                <wp:wrapNone/>
                <wp:docPr id="124061156" name="Conector drept cu săgeată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FE856" id="Conector drept cu săgeată 11" o:spid="_x0000_s1026" type="#_x0000_t32" style="position:absolute;margin-left:188.05pt;margin-top:1.85pt;width:0;height:17.7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">
                <v:stroke endarrow="block"/>
              </v:shape>
            </w:pict>
          </mc:Fallback>
        </mc:AlternateContent>
      </w:r>
    </w:p>
    <w:p w14:paraId="20B4A662" w14:textId="5DE97B24" w:rsidR="008941B4" w:rsidRPr="00823028" w:rsidRDefault="008941B4" w:rsidP="008941B4">
      <w:pPr>
        <w:rPr>
          <w:rFonts w:ascii="Times New Roman" w:hAnsi="Times New Roman" w:cs="Tahoma"/>
          <w:lang w:val="ro-RO"/>
        </w:rPr>
      </w:pPr>
      <w:r w:rsidRPr="00823028">
        <w:rPr>
          <w:rFonts w:ascii="Times New Roman" w:hAnsi="Times New Roman"/>
          <w:noProof/>
        </w:rPr>
        <mc:AlternateContent>
          <mc:Choice Requires="wps">
            <w:drawing>
              <wp:anchor distT="0" distB="0" distL="114300" distR="114300" simplePos="0" relativeHeight="251671552" behindDoc="0" locked="0" layoutInCell="0" allowOverlap="1" wp14:anchorId="3B0B57E8" wp14:editId="322E720B">
                <wp:simplePos x="0" y="0"/>
                <wp:positionH relativeFrom="column">
                  <wp:posOffset>735330</wp:posOffset>
                </wp:positionH>
                <wp:positionV relativeFrom="paragraph">
                  <wp:posOffset>156210</wp:posOffset>
                </wp:positionV>
                <wp:extent cx="3597275" cy="752475"/>
                <wp:effectExtent l="0" t="0" r="22225" b="28575"/>
                <wp:wrapNone/>
                <wp:docPr id="3" name="Casetă tex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275" cy="752475"/>
                        </a:xfrm>
                        <a:prstGeom prst="rect">
                          <a:avLst/>
                        </a:prstGeom>
                        <a:solidFill>
                          <a:sysClr val="window" lastClr="FFFFFF"/>
                        </a:solidFill>
                        <a:ln w="25400" cap="flat" cmpd="sng" algn="ctr">
                          <a:solidFill>
                            <a:sysClr val="windowText" lastClr="000000"/>
                          </a:solidFill>
                          <a:prstDash val="solid"/>
                          <a:headEnd/>
                          <a:tailEnd/>
                        </a:ln>
                        <a:effectLst>
                          <a:innerShdw blurRad="63500" dist="50800" dir="8100000">
                            <a:prstClr val="black">
                              <a:alpha val="50000"/>
                            </a:prstClr>
                          </a:innerShdw>
                        </a:effectLst>
                      </wps:spPr>
                      <wps:txbx>
                        <w:txbxContent>
                          <w:p w14:paraId="43F3D5D9" w14:textId="77777777" w:rsidR="008941B4" w:rsidRDefault="008941B4" w:rsidP="008941B4">
                            <w:pPr>
                              <w:pStyle w:val="Frspaiere"/>
                              <w:jc w:val="center"/>
                              <w:rPr>
                                <w:rFonts w:ascii="Tahoma" w:hAnsi="Tahoma" w:cs="Tahoma"/>
                                <w:b/>
                                <w:lang w:val="ro-RO"/>
                              </w:rPr>
                            </w:pPr>
                            <w:r w:rsidRPr="00B640DB">
                              <w:rPr>
                                <w:rFonts w:ascii="Tahoma" w:hAnsi="Tahoma" w:cs="Tahoma"/>
                                <w:b/>
                                <w:sz w:val="24"/>
                                <w:lang w:val="ro-RO"/>
                              </w:rPr>
                              <w:t>COMPARTIMENT PREVENIRE</w:t>
                            </w:r>
                          </w:p>
                          <w:p w14:paraId="7C5FB10F" w14:textId="70840DDC" w:rsidR="008941B4" w:rsidRPr="00B640DB" w:rsidRDefault="008941B4" w:rsidP="008941B4">
                            <w:pPr>
                              <w:pStyle w:val="Corptext"/>
                              <w:rPr>
                                <w:rFonts w:ascii="Tahoma" w:hAnsi="Tahoma" w:cs="Tahoma"/>
                                <w:b w:val="0"/>
                                <w:bCs w:val="0"/>
                                <w:sz w:val="20"/>
                                <w:szCs w:val="20"/>
                              </w:rPr>
                            </w:pPr>
                            <w:r>
                              <w:rPr>
                                <w:rFonts w:ascii="Tahoma" w:hAnsi="Tahoma" w:cs="Tahoma"/>
                                <w:b w:val="0"/>
                                <w:bCs w:val="0"/>
                                <w:sz w:val="20"/>
                                <w:szCs w:val="20"/>
                              </w:rPr>
                              <w:t>(</w:t>
                            </w:r>
                            <w:r>
                              <w:rPr>
                                <w:rFonts w:ascii="Tahoma" w:hAnsi="Tahoma" w:cs="Tahoma"/>
                                <w:bCs w:val="0"/>
                                <w:sz w:val="20"/>
                                <w:szCs w:val="20"/>
                              </w:rPr>
                              <w:t>6</w:t>
                            </w:r>
                            <w:r>
                              <w:rPr>
                                <w:rFonts w:ascii="Tahoma" w:hAnsi="Tahoma" w:cs="Tahoma"/>
                                <w:b w:val="0"/>
                                <w:bCs w:val="0"/>
                                <w:sz w:val="20"/>
                                <w:szCs w:val="20"/>
                              </w:rPr>
                              <w:t xml:space="preserve"> funcții - voluntari) </w:t>
                            </w:r>
                          </w:p>
                          <w:p w14:paraId="7E18745F" w14:textId="77777777" w:rsidR="008941B4" w:rsidRPr="00B640DB" w:rsidRDefault="008941B4" w:rsidP="008941B4">
                            <w:pPr>
                              <w:pStyle w:val="Frspaiere"/>
                              <w:rPr>
                                <w:rFonts w:ascii="Tahoma" w:hAnsi="Tahoma" w:cs="Tahoma"/>
                                <w:sz w:val="16"/>
                                <w:lang w:val="ro-RO"/>
                              </w:rPr>
                            </w:pPr>
                          </w:p>
                          <w:p w14:paraId="0B355E52" w14:textId="77777777" w:rsidR="008941B4" w:rsidRPr="005645A8" w:rsidRDefault="008941B4" w:rsidP="008941B4">
                            <w:pPr>
                              <w:pStyle w:val="Frspaiere"/>
                              <w:jc w:val="center"/>
                              <w:rPr>
                                <w:rFonts w:ascii="Tahoma" w:hAnsi="Tahoma" w:cs="Tahoma"/>
                                <w:lang w:val="ro-RO"/>
                              </w:rPr>
                            </w:pPr>
                            <w:r w:rsidRPr="005645A8">
                              <w:rPr>
                                <w:rFonts w:ascii="Tahoma" w:hAnsi="Tahoma" w:cs="Tahoma"/>
                                <w:lang w:val="ro-RO"/>
                              </w:rPr>
                              <w:t xml:space="preserve">ȘEF COMPARTIMENT PREVENIRE = </w:t>
                            </w:r>
                            <w:r w:rsidRPr="005645A8">
                              <w:rPr>
                                <w:rFonts w:ascii="Tahoma" w:hAnsi="Tahoma" w:cs="Tahoma"/>
                                <w:b/>
                                <w:lang w:val="ro-RO"/>
                              </w:rPr>
                              <w:t>1</w:t>
                            </w:r>
                          </w:p>
                          <w:p w14:paraId="1970225E" w14:textId="5FF79C16" w:rsidR="008941B4" w:rsidRPr="0060351B" w:rsidRDefault="008941B4" w:rsidP="008941B4">
                            <w:pPr>
                              <w:pStyle w:val="Frspaiere"/>
                              <w:jc w:val="center"/>
                              <w:rPr>
                                <w:rFonts w:ascii="Tahoma" w:hAnsi="Tahoma" w:cs="Tahoma"/>
                                <w:lang w:val="ro-RO"/>
                              </w:rPr>
                            </w:pPr>
                            <w:r w:rsidRPr="005645A8">
                              <w:rPr>
                                <w:rFonts w:ascii="Tahoma" w:hAnsi="Tahoma" w:cs="Tahoma"/>
                                <w:lang w:val="ro-RO"/>
                              </w:rPr>
                              <w:t xml:space="preserve">SPECIALIȘTI PREVENIRE = </w:t>
                            </w:r>
                            <w:r>
                              <w:rPr>
                                <w:rFonts w:ascii="Tahoma" w:hAnsi="Tahoma" w:cs="Tahoma"/>
                                <w:b/>
                                <w:lang w:val="ro-RO"/>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B57E8" id="Casetă text 8" o:spid="_x0000_s1028" type="#_x0000_t202" style="position:absolute;margin-left:57.9pt;margin-top:12.3pt;width:283.25pt;height:5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" o:allowincell="f" fillcolor="window" strokecolor="windowText" strokeweight="2pt">
                <v:textbox>
                  <w:txbxContent>
                    <w:p w14:paraId="43F3D5D9" w14:textId="77777777" w:rsidR="008941B4" w:rsidRDefault="008941B4" w:rsidP="008941B4">
                      <w:pPr>
                        <w:pStyle w:val="Frspaiere"/>
                        <w:jc w:val="center"/>
                        <w:rPr>
                          <w:rFonts w:ascii="Tahoma" w:hAnsi="Tahoma" w:cs="Tahoma"/>
                          <w:b/>
                          <w:lang w:val="ro-RO"/>
                        </w:rPr>
                      </w:pPr>
                      <w:r w:rsidRPr="00B640DB">
                        <w:rPr>
                          <w:rFonts w:ascii="Tahoma" w:hAnsi="Tahoma" w:cs="Tahoma"/>
                          <w:b/>
                          <w:sz w:val="24"/>
                          <w:lang w:val="ro-RO"/>
                        </w:rPr>
                        <w:t>COMPARTIMENT PREVENIRE</w:t>
                      </w:r>
                    </w:p>
                    <w:p w14:paraId="7C5FB10F" w14:textId="70840DDC" w:rsidR="008941B4" w:rsidRPr="00B640DB" w:rsidRDefault="008941B4" w:rsidP="008941B4">
                      <w:pPr>
                        <w:pStyle w:val="Corptext"/>
                        <w:rPr>
                          <w:rFonts w:ascii="Tahoma" w:hAnsi="Tahoma" w:cs="Tahoma"/>
                          <w:b w:val="0"/>
                          <w:bCs w:val="0"/>
                          <w:sz w:val="20"/>
                          <w:szCs w:val="20"/>
                        </w:rPr>
                      </w:pPr>
                      <w:r>
                        <w:rPr>
                          <w:rFonts w:ascii="Tahoma" w:hAnsi="Tahoma" w:cs="Tahoma"/>
                          <w:b w:val="0"/>
                          <w:bCs w:val="0"/>
                          <w:sz w:val="20"/>
                          <w:szCs w:val="20"/>
                        </w:rPr>
                        <w:t>(</w:t>
                      </w:r>
                      <w:r>
                        <w:rPr>
                          <w:rFonts w:ascii="Tahoma" w:hAnsi="Tahoma" w:cs="Tahoma"/>
                          <w:bCs w:val="0"/>
                          <w:sz w:val="20"/>
                          <w:szCs w:val="20"/>
                        </w:rPr>
                        <w:t>6</w:t>
                      </w:r>
                      <w:r>
                        <w:rPr>
                          <w:rFonts w:ascii="Tahoma" w:hAnsi="Tahoma" w:cs="Tahoma"/>
                          <w:b w:val="0"/>
                          <w:bCs w:val="0"/>
                          <w:sz w:val="20"/>
                          <w:szCs w:val="20"/>
                        </w:rPr>
                        <w:t xml:space="preserve"> funcții - voluntari) </w:t>
                      </w:r>
                    </w:p>
                    <w:p w14:paraId="7E18745F" w14:textId="77777777" w:rsidR="008941B4" w:rsidRPr="00B640DB" w:rsidRDefault="008941B4" w:rsidP="008941B4">
                      <w:pPr>
                        <w:pStyle w:val="Frspaiere"/>
                        <w:rPr>
                          <w:rFonts w:ascii="Tahoma" w:hAnsi="Tahoma" w:cs="Tahoma"/>
                          <w:sz w:val="16"/>
                          <w:lang w:val="ro-RO"/>
                        </w:rPr>
                      </w:pPr>
                    </w:p>
                    <w:p w14:paraId="0B355E52" w14:textId="77777777" w:rsidR="008941B4" w:rsidRPr="005645A8" w:rsidRDefault="008941B4" w:rsidP="008941B4">
                      <w:pPr>
                        <w:pStyle w:val="Frspaiere"/>
                        <w:jc w:val="center"/>
                        <w:rPr>
                          <w:rFonts w:ascii="Tahoma" w:hAnsi="Tahoma" w:cs="Tahoma"/>
                          <w:lang w:val="ro-RO"/>
                        </w:rPr>
                      </w:pPr>
                      <w:r w:rsidRPr="005645A8">
                        <w:rPr>
                          <w:rFonts w:ascii="Tahoma" w:hAnsi="Tahoma" w:cs="Tahoma"/>
                          <w:lang w:val="ro-RO"/>
                        </w:rPr>
                        <w:t xml:space="preserve">ȘEF COMPARTIMENT PREVENIRE = </w:t>
                      </w:r>
                      <w:r w:rsidRPr="005645A8">
                        <w:rPr>
                          <w:rFonts w:ascii="Tahoma" w:hAnsi="Tahoma" w:cs="Tahoma"/>
                          <w:b/>
                          <w:lang w:val="ro-RO"/>
                        </w:rPr>
                        <w:t>1</w:t>
                      </w:r>
                    </w:p>
                    <w:p w14:paraId="1970225E" w14:textId="5FF79C16" w:rsidR="008941B4" w:rsidRPr="0060351B" w:rsidRDefault="008941B4" w:rsidP="008941B4">
                      <w:pPr>
                        <w:pStyle w:val="Frspaiere"/>
                        <w:jc w:val="center"/>
                        <w:rPr>
                          <w:rFonts w:ascii="Tahoma" w:hAnsi="Tahoma" w:cs="Tahoma"/>
                          <w:lang w:val="ro-RO"/>
                        </w:rPr>
                      </w:pPr>
                      <w:r w:rsidRPr="005645A8">
                        <w:rPr>
                          <w:rFonts w:ascii="Tahoma" w:hAnsi="Tahoma" w:cs="Tahoma"/>
                          <w:lang w:val="ro-RO"/>
                        </w:rPr>
                        <w:t xml:space="preserve">SPECIALIȘTI PREVENIRE = </w:t>
                      </w:r>
                      <w:r>
                        <w:rPr>
                          <w:rFonts w:ascii="Tahoma" w:hAnsi="Tahoma" w:cs="Tahoma"/>
                          <w:b/>
                          <w:lang w:val="ro-RO"/>
                        </w:rPr>
                        <w:t>5</w:t>
                      </w:r>
                    </w:p>
                  </w:txbxContent>
                </v:textbox>
              </v:shape>
            </w:pict>
          </mc:Fallback>
        </mc:AlternateContent>
      </w:r>
    </w:p>
    <w:p w14:paraId="4D5FC53C" w14:textId="77777777" w:rsidR="008941B4" w:rsidRPr="00823028" w:rsidRDefault="008941B4" w:rsidP="008941B4">
      <w:pPr>
        <w:rPr>
          <w:rFonts w:ascii="Times New Roman" w:hAnsi="Times New Roman" w:cs="Tahoma"/>
          <w:lang w:val="ro-RO"/>
        </w:rPr>
      </w:pPr>
    </w:p>
    <w:p w14:paraId="6E1E5B25" w14:textId="742BAE5A" w:rsidR="008941B4" w:rsidRPr="00823028" w:rsidRDefault="008941B4" w:rsidP="008941B4">
      <w:pPr>
        <w:rPr>
          <w:rFonts w:ascii="Times New Roman" w:hAnsi="Times New Roman" w:cs="Tahoma"/>
          <w:lang w:val="ro-RO"/>
        </w:rPr>
      </w:pPr>
    </w:p>
    <w:p w14:paraId="1D9B9E2B" w14:textId="7B3180BB" w:rsidR="008941B4" w:rsidRPr="00823028" w:rsidRDefault="008941B4" w:rsidP="008941B4">
      <w:pPr>
        <w:rPr>
          <w:rFonts w:ascii="Times New Roman" w:hAnsi="Times New Roman" w:cs="Tahoma"/>
          <w:lang w:val="ro-RO"/>
        </w:rPr>
      </w:pPr>
    </w:p>
    <w:p w14:paraId="760F97AF" w14:textId="65885420" w:rsidR="008941B4" w:rsidRPr="00823028" w:rsidRDefault="008941B4" w:rsidP="008941B4">
      <w:pPr>
        <w:rPr>
          <w:rFonts w:ascii="Times New Roman" w:hAnsi="Times New Roman" w:cs="Tahoma"/>
          <w:lang w:val="ro-RO"/>
        </w:rPr>
      </w:pPr>
    </w:p>
    <w:p w14:paraId="4F3AFA07" w14:textId="4713875A" w:rsidR="008941B4" w:rsidRPr="00823028" w:rsidRDefault="008941B4" w:rsidP="008941B4">
      <w:pPr>
        <w:rPr>
          <w:rFonts w:ascii="Times New Roman" w:hAnsi="Times New Roman" w:cs="Tahoma"/>
          <w:lang w:val="ro-RO"/>
        </w:rPr>
      </w:pPr>
    </w:p>
    <w:p w14:paraId="4325A818" w14:textId="533C5C23" w:rsidR="008941B4" w:rsidRDefault="00C91A34" w:rsidP="00335716">
      <w:pPr>
        <w:pStyle w:val="Frspaiere"/>
        <w:rPr>
          <w:rFonts w:ascii="Times New Roman" w:hAnsi="Times New Roman" w:cs="Times New Roman"/>
          <w:sz w:val="24"/>
          <w:szCs w:val="24"/>
          <w:lang w:val="ro-RO"/>
        </w:rPr>
      </w:pPr>
      <w:r w:rsidRPr="00823028">
        <w:rPr>
          <w:rFonts w:ascii="Times New Roman" w:hAnsi="Times New Roman"/>
          <w:noProof/>
        </w:rPr>
        <mc:AlternateContent>
          <mc:Choice Requires="wps">
            <w:drawing>
              <wp:anchor distT="0" distB="0" distL="114300" distR="114300" simplePos="0" relativeHeight="251682816" behindDoc="0" locked="0" layoutInCell="1" allowOverlap="1" wp14:anchorId="317E25BA" wp14:editId="5D9B343B">
                <wp:simplePos x="0" y="0"/>
                <wp:positionH relativeFrom="column">
                  <wp:posOffset>7374889</wp:posOffset>
                </wp:positionH>
                <wp:positionV relativeFrom="paragraph">
                  <wp:posOffset>12065</wp:posOffset>
                </wp:positionV>
                <wp:extent cx="45719" cy="390525"/>
                <wp:effectExtent l="38100" t="0" r="69215" b="47625"/>
                <wp:wrapNone/>
                <wp:docPr id="1449933444" name="Conector drept cu săgeată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A22E2" id="Conector drept cu săgeată 6" o:spid="_x0000_s1026" type="#_x0000_t32" style="position:absolute;margin-left:580.7pt;margin-top:.95pt;width:3.6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">
                <v:stroke endarrow="block"/>
              </v:shape>
            </w:pict>
          </mc:Fallback>
        </mc:AlternateContent>
      </w:r>
      <w:r w:rsidR="008941B4" w:rsidRPr="00823028">
        <w:rPr>
          <w:rFonts w:ascii="Times New Roman" w:hAnsi="Times New Roman"/>
          <w:noProof/>
        </w:rPr>
        <mc:AlternateContent>
          <mc:Choice Requires="wps">
            <w:drawing>
              <wp:anchor distT="0" distB="0" distL="114299" distR="114299" simplePos="0" relativeHeight="251681792" behindDoc="0" locked="0" layoutInCell="1" allowOverlap="1" wp14:anchorId="4F7A23F7" wp14:editId="1E4EF32B">
                <wp:simplePos x="0" y="0"/>
                <wp:positionH relativeFrom="column">
                  <wp:posOffset>3288664</wp:posOffset>
                </wp:positionH>
                <wp:positionV relativeFrom="paragraph">
                  <wp:posOffset>12064</wp:posOffset>
                </wp:positionV>
                <wp:extent cx="45719" cy="252095"/>
                <wp:effectExtent l="57150" t="0" r="50165" b="52705"/>
                <wp:wrapNone/>
                <wp:docPr id="1333570290" name="Conector drept cu săgeată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5209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C10AF" id="Conector drept cu săgeată 5" o:spid="_x0000_s1026" type="#_x0000_t32" style="position:absolute;margin-left:258.95pt;margin-top:.95pt;width:3.6pt;height:19.85pt;flip:x;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">
                <v:stroke endarrow="block"/>
              </v:shape>
            </w:pict>
          </mc:Fallback>
        </mc:AlternateContent>
      </w:r>
      <w:r w:rsidR="008941B4" w:rsidRPr="00823028">
        <w:rPr>
          <w:rFonts w:ascii="Times New Roman" w:hAnsi="Times New Roman"/>
          <w:noProof/>
        </w:rPr>
        <mc:AlternateContent>
          <mc:Choice Requires="wps">
            <w:drawing>
              <wp:anchor distT="0" distB="0" distL="114300" distR="114300" simplePos="0" relativeHeight="251679744" behindDoc="0" locked="0" layoutInCell="1" allowOverlap="1" wp14:anchorId="199A2637" wp14:editId="449EE2BC">
                <wp:simplePos x="0" y="0"/>
                <wp:positionH relativeFrom="column">
                  <wp:posOffset>3267075</wp:posOffset>
                </wp:positionH>
                <wp:positionV relativeFrom="paragraph">
                  <wp:posOffset>41910</wp:posOffset>
                </wp:positionV>
                <wp:extent cx="4102735" cy="3175"/>
                <wp:effectExtent l="0" t="0" r="31115" b="34925"/>
                <wp:wrapNone/>
                <wp:docPr id="4"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02735" cy="3175"/>
                        </a:xfrm>
                        <a:prstGeom prst="straightConnector1">
                          <a:avLst/>
                        </a:prstGeom>
                        <a:noFill/>
                        <a:ln w="9525" cap="flat" cmpd="sng" algn="ctr">
                          <a:solidFill>
                            <a:sysClr val="windowText" lastClr="000000">
                              <a:shade val="95000"/>
                              <a:satMod val="105000"/>
                            </a:sysClr>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shape w14:anchorId="6FD93473" id="Conector drept cu săgeată 2" o:spid="_x0000_s1026" type="#_x0000_t32" style="position:absolute;margin-left:257.25pt;margin-top:3.3pt;width:323.05pt;height:.2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"/>
            </w:pict>
          </mc:Fallback>
        </mc:AlternateContent>
      </w:r>
    </w:p>
    <w:p w14:paraId="767764E8" w14:textId="35247906" w:rsidR="00171275" w:rsidRPr="008A22FE" w:rsidRDefault="008941B4" w:rsidP="00335716">
      <w:pPr>
        <w:pStyle w:val="Frspaiere"/>
        <w:rPr>
          <w:rFonts w:ascii="Times New Roman" w:hAnsi="Times New Roman" w:cs="Times New Roman"/>
          <w:sz w:val="24"/>
          <w:szCs w:val="24"/>
          <w:lang w:val="ro-RO"/>
        </w:rPr>
      </w:pPr>
      <w:r w:rsidRPr="00823028">
        <w:rPr>
          <w:rFonts w:ascii="Times New Roman" w:hAnsi="Times New Roman"/>
          <w:noProof/>
        </w:rPr>
        <mc:AlternateContent>
          <mc:Choice Requires="wps">
            <w:drawing>
              <wp:anchor distT="0" distB="0" distL="114300" distR="114300" simplePos="0" relativeHeight="251674624" behindDoc="0" locked="0" layoutInCell="0" allowOverlap="1" wp14:anchorId="49B8D3B0" wp14:editId="6843C871">
                <wp:simplePos x="0" y="0"/>
                <wp:positionH relativeFrom="column">
                  <wp:posOffset>5359400</wp:posOffset>
                </wp:positionH>
                <wp:positionV relativeFrom="paragraph">
                  <wp:posOffset>95250</wp:posOffset>
                </wp:positionV>
                <wp:extent cx="3657600" cy="1371600"/>
                <wp:effectExtent l="0" t="0" r="19050" b="19050"/>
                <wp:wrapNone/>
                <wp:docPr id="8"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371600"/>
                        </a:xfrm>
                        <a:prstGeom prst="rect">
                          <a:avLst/>
                        </a:prstGeom>
                        <a:solidFill>
                          <a:sysClr val="window" lastClr="FFFFFF"/>
                        </a:solidFill>
                        <a:ln w="25400" cap="flat" cmpd="sng" algn="ctr">
                          <a:solidFill>
                            <a:sysClr val="windowText" lastClr="000000"/>
                          </a:solidFill>
                          <a:prstDash val="solid"/>
                          <a:headEnd/>
                          <a:tailEnd/>
                        </a:ln>
                        <a:effectLst>
                          <a:innerShdw blurRad="63500" dist="50800" dir="2700000">
                            <a:prstClr val="black">
                              <a:alpha val="50000"/>
                            </a:prstClr>
                          </a:innerShdw>
                        </a:effectLst>
                      </wps:spPr>
                      <wps:txbx>
                        <w:txbxContent>
                          <w:p w14:paraId="55012F9F" w14:textId="77777777" w:rsidR="008941B4" w:rsidRDefault="008941B4" w:rsidP="008941B4">
                            <w:pPr>
                              <w:pStyle w:val="Frspaiere"/>
                              <w:jc w:val="center"/>
                              <w:rPr>
                                <w:rFonts w:ascii="Tahoma" w:hAnsi="Tahoma" w:cs="Tahoma"/>
                                <w:b/>
                                <w:sz w:val="24"/>
                                <w:szCs w:val="24"/>
                                <w:lang w:val="ro-RO"/>
                              </w:rPr>
                            </w:pPr>
                            <w:r w:rsidRPr="00B640DB">
                              <w:rPr>
                                <w:rFonts w:ascii="Tahoma" w:hAnsi="Tahoma" w:cs="Tahoma"/>
                                <w:b/>
                                <w:sz w:val="24"/>
                                <w:szCs w:val="24"/>
                                <w:lang w:val="ro-RO"/>
                              </w:rPr>
                              <w:t>ECHIPĂ SPECIALIZATĂ ÎN DOMENIUL AVERTIZARE-ALARMARE-CĂUTARE-DEBLOCARE-SALVARE-EVACUARE</w:t>
                            </w:r>
                          </w:p>
                          <w:p w14:paraId="298CC519" w14:textId="68258C84" w:rsidR="008941B4" w:rsidRDefault="008941B4" w:rsidP="008941B4">
                            <w:pPr>
                              <w:pStyle w:val="Corptext"/>
                              <w:rPr>
                                <w:rFonts w:ascii="Tahoma" w:hAnsi="Tahoma" w:cs="Tahoma"/>
                                <w:b w:val="0"/>
                                <w:bCs w:val="0"/>
                                <w:sz w:val="20"/>
                                <w:szCs w:val="20"/>
                              </w:rPr>
                            </w:pPr>
                            <w:r>
                              <w:rPr>
                                <w:rFonts w:ascii="Tahoma" w:hAnsi="Tahoma" w:cs="Tahoma"/>
                                <w:b w:val="0"/>
                                <w:bCs w:val="0"/>
                                <w:sz w:val="20"/>
                                <w:szCs w:val="20"/>
                              </w:rPr>
                              <w:t>(</w:t>
                            </w:r>
                            <w:r>
                              <w:rPr>
                                <w:rFonts w:ascii="Tahoma" w:hAnsi="Tahoma" w:cs="Tahoma"/>
                                <w:bCs w:val="0"/>
                                <w:sz w:val="20"/>
                                <w:szCs w:val="20"/>
                              </w:rPr>
                              <w:t>5</w:t>
                            </w:r>
                            <w:r>
                              <w:rPr>
                                <w:rFonts w:ascii="Tahoma" w:hAnsi="Tahoma" w:cs="Tahoma"/>
                                <w:b w:val="0"/>
                                <w:bCs w:val="0"/>
                                <w:sz w:val="20"/>
                                <w:szCs w:val="20"/>
                              </w:rPr>
                              <w:t xml:space="preserve"> funcții)</w:t>
                            </w:r>
                          </w:p>
                          <w:p w14:paraId="18721DDC" w14:textId="77777777" w:rsidR="008941B4" w:rsidRPr="00B640DB" w:rsidRDefault="008941B4" w:rsidP="008941B4">
                            <w:pPr>
                              <w:pStyle w:val="Corptext"/>
                              <w:jc w:val="left"/>
                              <w:rPr>
                                <w:rFonts w:ascii="Tahoma" w:hAnsi="Tahoma" w:cs="Tahoma"/>
                                <w:b w:val="0"/>
                                <w:bCs w:val="0"/>
                                <w:sz w:val="12"/>
                                <w:szCs w:val="20"/>
                              </w:rPr>
                            </w:pPr>
                          </w:p>
                          <w:p w14:paraId="6CF0493A" w14:textId="77777777" w:rsidR="008941B4" w:rsidRPr="006209C4" w:rsidRDefault="008941B4" w:rsidP="008941B4">
                            <w:pPr>
                              <w:jc w:val="center"/>
                              <w:rPr>
                                <w:rFonts w:ascii="Tahoma" w:hAnsi="Tahoma" w:cs="Tahoma"/>
                                <w:lang w:val="ro-RO"/>
                              </w:rPr>
                            </w:pPr>
                            <w:r w:rsidRPr="006209C4">
                              <w:rPr>
                                <w:rFonts w:ascii="Tahoma" w:hAnsi="Tahoma" w:cs="Tahoma"/>
                                <w:lang w:val="ro-RO"/>
                              </w:rPr>
                              <w:t xml:space="preserve">ȘEF ECHIPĂ SPECIALIZATĂ = </w:t>
                            </w:r>
                            <w:r w:rsidRPr="006209C4">
                              <w:rPr>
                                <w:rFonts w:ascii="Tahoma" w:hAnsi="Tahoma" w:cs="Tahoma"/>
                                <w:b/>
                                <w:lang w:val="ro-RO"/>
                              </w:rPr>
                              <w:t>1</w:t>
                            </w:r>
                          </w:p>
                          <w:p w14:paraId="59361AC6" w14:textId="4138559B" w:rsidR="008941B4" w:rsidRPr="006209C4" w:rsidRDefault="008941B4" w:rsidP="008941B4">
                            <w:pPr>
                              <w:jc w:val="center"/>
                              <w:rPr>
                                <w:rFonts w:ascii="Tahoma" w:hAnsi="Tahoma" w:cs="Tahoma"/>
                                <w:lang w:val="ro-RO"/>
                              </w:rPr>
                            </w:pPr>
                            <w:r w:rsidRPr="006209C4">
                              <w:rPr>
                                <w:rFonts w:ascii="Tahoma" w:hAnsi="Tahoma" w:cs="Tahoma"/>
                                <w:lang w:val="ro-RO"/>
                              </w:rPr>
                              <w:t xml:space="preserve">SERVANȚI POMPIERI = </w:t>
                            </w:r>
                            <w:r>
                              <w:rPr>
                                <w:rFonts w:ascii="Tahoma" w:hAnsi="Tahoma" w:cs="Tahoma"/>
                                <w:b/>
                                <w:lang w:val="ro-RO"/>
                              </w:rPr>
                              <w:t>_4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8D3B0" id="Casetă text 1" o:spid="_x0000_s1029" type="#_x0000_t202" style="position:absolute;margin-left:422pt;margin-top:7.5pt;width:4in;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" o:allowincell="f" fillcolor="window" strokecolor="windowText" strokeweight="2pt">
                <v:textbox>
                  <w:txbxContent>
                    <w:p w14:paraId="55012F9F" w14:textId="77777777" w:rsidR="008941B4" w:rsidRDefault="008941B4" w:rsidP="008941B4">
                      <w:pPr>
                        <w:pStyle w:val="Frspaiere"/>
                        <w:jc w:val="center"/>
                        <w:rPr>
                          <w:rFonts w:ascii="Tahoma" w:hAnsi="Tahoma" w:cs="Tahoma"/>
                          <w:b/>
                          <w:sz w:val="24"/>
                          <w:szCs w:val="24"/>
                          <w:lang w:val="ro-RO"/>
                        </w:rPr>
                      </w:pPr>
                      <w:r w:rsidRPr="00B640DB">
                        <w:rPr>
                          <w:rFonts w:ascii="Tahoma" w:hAnsi="Tahoma" w:cs="Tahoma"/>
                          <w:b/>
                          <w:sz w:val="24"/>
                          <w:szCs w:val="24"/>
                          <w:lang w:val="ro-RO"/>
                        </w:rPr>
                        <w:t>ECHIPĂ SPECIALIZATĂ ÎN DOMENIUL AVERTIZARE-ALARMARE-CĂUTARE-DEBLOCARE-SALVARE-EVACUARE</w:t>
                      </w:r>
                    </w:p>
                    <w:p w14:paraId="298CC519" w14:textId="68258C84" w:rsidR="008941B4" w:rsidRDefault="008941B4" w:rsidP="008941B4">
                      <w:pPr>
                        <w:pStyle w:val="Corptext"/>
                        <w:rPr>
                          <w:rFonts w:ascii="Tahoma" w:hAnsi="Tahoma" w:cs="Tahoma"/>
                          <w:b w:val="0"/>
                          <w:bCs w:val="0"/>
                          <w:sz w:val="20"/>
                          <w:szCs w:val="20"/>
                        </w:rPr>
                      </w:pPr>
                      <w:r>
                        <w:rPr>
                          <w:rFonts w:ascii="Tahoma" w:hAnsi="Tahoma" w:cs="Tahoma"/>
                          <w:b w:val="0"/>
                          <w:bCs w:val="0"/>
                          <w:sz w:val="20"/>
                          <w:szCs w:val="20"/>
                        </w:rPr>
                        <w:t>(</w:t>
                      </w:r>
                      <w:r>
                        <w:rPr>
                          <w:rFonts w:ascii="Tahoma" w:hAnsi="Tahoma" w:cs="Tahoma"/>
                          <w:bCs w:val="0"/>
                          <w:sz w:val="20"/>
                          <w:szCs w:val="20"/>
                        </w:rPr>
                        <w:t>5</w:t>
                      </w:r>
                      <w:r>
                        <w:rPr>
                          <w:rFonts w:ascii="Tahoma" w:hAnsi="Tahoma" w:cs="Tahoma"/>
                          <w:b w:val="0"/>
                          <w:bCs w:val="0"/>
                          <w:sz w:val="20"/>
                          <w:szCs w:val="20"/>
                        </w:rPr>
                        <w:t xml:space="preserve"> funcții)</w:t>
                      </w:r>
                    </w:p>
                    <w:p w14:paraId="18721DDC" w14:textId="77777777" w:rsidR="008941B4" w:rsidRPr="00B640DB" w:rsidRDefault="008941B4" w:rsidP="008941B4">
                      <w:pPr>
                        <w:pStyle w:val="Corptext"/>
                        <w:jc w:val="left"/>
                        <w:rPr>
                          <w:rFonts w:ascii="Tahoma" w:hAnsi="Tahoma" w:cs="Tahoma"/>
                          <w:b w:val="0"/>
                          <w:bCs w:val="0"/>
                          <w:sz w:val="12"/>
                          <w:szCs w:val="20"/>
                        </w:rPr>
                      </w:pPr>
                    </w:p>
                    <w:p w14:paraId="6CF0493A" w14:textId="77777777" w:rsidR="008941B4" w:rsidRPr="006209C4" w:rsidRDefault="008941B4" w:rsidP="008941B4">
                      <w:pPr>
                        <w:jc w:val="center"/>
                        <w:rPr>
                          <w:rFonts w:ascii="Tahoma" w:hAnsi="Tahoma" w:cs="Tahoma"/>
                          <w:lang w:val="ro-RO"/>
                        </w:rPr>
                      </w:pPr>
                      <w:r w:rsidRPr="006209C4">
                        <w:rPr>
                          <w:rFonts w:ascii="Tahoma" w:hAnsi="Tahoma" w:cs="Tahoma"/>
                          <w:lang w:val="ro-RO"/>
                        </w:rPr>
                        <w:t xml:space="preserve">ȘEF ECHIPĂ SPECIALIZATĂ = </w:t>
                      </w:r>
                      <w:r w:rsidRPr="006209C4">
                        <w:rPr>
                          <w:rFonts w:ascii="Tahoma" w:hAnsi="Tahoma" w:cs="Tahoma"/>
                          <w:b/>
                          <w:lang w:val="ro-RO"/>
                        </w:rPr>
                        <w:t>1</w:t>
                      </w:r>
                    </w:p>
                    <w:p w14:paraId="59361AC6" w14:textId="4138559B" w:rsidR="008941B4" w:rsidRPr="006209C4" w:rsidRDefault="008941B4" w:rsidP="008941B4">
                      <w:pPr>
                        <w:jc w:val="center"/>
                        <w:rPr>
                          <w:rFonts w:ascii="Tahoma" w:hAnsi="Tahoma" w:cs="Tahoma"/>
                          <w:lang w:val="ro-RO"/>
                        </w:rPr>
                      </w:pPr>
                      <w:r w:rsidRPr="006209C4">
                        <w:rPr>
                          <w:rFonts w:ascii="Tahoma" w:hAnsi="Tahoma" w:cs="Tahoma"/>
                          <w:lang w:val="ro-RO"/>
                        </w:rPr>
                        <w:t xml:space="preserve">SERVANȚI POMPIERI = </w:t>
                      </w:r>
                      <w:r>
                        <w:rPr>
                          <w:rFonts w:ascii="Tahoma" w:hAnsi="Tahoma" w:cs="Tahoma"/>
                          <w:b/>
                          <w:lang w:val="ro-RO"/>
                        </w:rPr>
                        <w:t>_4</w:t>
                      </w:r>
                    </w:p>
                  </w:txbxContent>
                </v:textbox>
              </v:shape>
            </w:pict>
          </mc:Fallback>
        </mc:AlternateContent>
      </w:r>
    </w:p>
    <w:p w14:paraId="1CECC41A" w14:textId="77777777" w:rsidR="00AA71C0" w:rsidRDefault="00AA71C0" w:rsidP="00335716">
      <w:pPr>
        <w:pStyle w:val="Frspaiere"/>
        <w:rPr>
          <w:rFonts w:ascii="Times New Roman" w:hAnsi="Times New Roman" w:cs="Times New Roman"/>
          <w:sz w:val="24"/>
          <w:szCs w:val="24"/>
          <w:lang w:val="ro-RO"/>
        </w:rPr>
      </w:pPr>
    </w:p>
    <w:p w14:paraId="27F0ADEC" w14:textId="77777777" w:rsidR="00C91A34" w:rsidRDefault="00C91A34" w:rsidP="00335716">
      <w:pPr>
        <w:pStyle w:val="Frspaiere"/>
        <w:rPr>
          <w:rFonts w:ascii="Times New Roman" w:hAnsi="Times New Roman" w:cs="Times New Roman"/>
          <w:sz w:val="24"/>
          <w:szCs w:val="24"/>
          <w:lang w:val="ro-RO"/>
        </w:rPr>
      </w:pPr>
    </w:p>
    <w:p w14:paraId="3F9C0A71" w14:textId="77777777" w:rsidR="00C91A34" w:rsidRDefault="00C91A34" w:rsidP="00335716">
      <w:pPr>
        <w:pStyle w:val="Frspaiere"/>
        <w:rPr>
          <w:rFonts w:ascii="Times New Roman" w:hAnsi="Times New Roman" w:cs="Times New Roman"/>
          <w:sz w:val="24"/>
          <w:szCs w:val="24"/>
          <w:lang w:val="ro-RO"/>
        </w:rPr>
      </w:pPr>
    </w:p>
    <w:p w14:paraId="79E19227" w14:textId="77777777" w:rsidR="00C91A34" w:rsidRDefault="00C91A34" w:rsidP="00335716">
      <w:pPr>
        <w:pStyle w:val="Frspaiere"/>
        <w:rPr>
          <w:rFonts w:ascii="Times New Roman" w:hAnsi="Times New Roman" w:cs="Times New Roman"/>
          <w:sz w:val="24"/>
          <w:szCs w:val="24"/>
          <w:lang w:val="ro-RO"/>
        </w:rPr>
      </w:pPr>
    </w:p>
    <w:p w14:paraId="67BAD34E" w14:textId="77777777" w:rsidR="00C91A34" w:rsidRDefault="00C91A34" w:rsidP="00335716">
      <w:pPr>
        <w:pStyle w:val="Frspaiere"/>
        <w:rPr>
          <w:rFonts w:ascii="Times New Roman" w:hAnsi="Times New Roman" w:cs="Times New Roman"/>
          <w:sz w:val="24"/>
          <w:szCs w:val="24"/>
          <w:lang w:val="ro-RO"/>
        </w:rPr>
      </w:pPr>
    </w:p>
    <w:p w14:paraId="685A0A31" w14:textId="77777777" w:rsidR="00C91A34" w:rsidRDefault="00C91A34" w:rsidP="00335716">
      <w:pPr>
        <w:pStyle w:val="Frspaiere"/>
        <w:rPr>
          <w:rFonts w:ascii="Times New Roman" w:hAnsi="Times New Roman" w:cs="Times New Roman"/>
          <w:sz w:val="24"/>
          <w:szCs w:val="24"/>
          <w:lang w:val="ro-RO"/>
        </w:rPr>
      </w:pPr>
    </w:p>
    <w:p w14:paraId="5344792A" w14:textId="77777777" w:rsidR="00C91A34" w:rsidRDefault="00C91A34" w:rsidP="00335716">
      <w:pPr>
        <w:pStyle w:val="Frspaiere"/>
        <w:rPr>
          <w:rFonts w:ascii="Times New Roman" w:hAnsi="Times New Roman" w:cs="Times New Roman"/>
          <w:sz w:val="24"/>
          <w:szCs w:val="24"/>
          <w:lang w:val="ro-RO"/>
        </w:rPr>
      </w:pPr>
    </w:p>
    <w:p w14:paraId="00CE3DE6" w14:textId="77777777" w:rsidR="00C91A34" w:rsidRDefault="00C91A34" w:rsidP="00335716">
      <w:pPr>
        <w:pStyle w:val="Frspaiere"/>
        <w:rPr>
          <w:rFonts w:ascii="Times New Roman" w:hAnsi="Times New Roman" w:cs="Times New Roman"/>
          <w:sz w:val="24"/>
          <w:szCs w:val="24"/>
          <w:lang w:val="ro-RO"/>
        </w:rPr>
      </w:pPr>
    </w:p>
    <w:p w14:paraId="0104DB2E" w14:textId="77777777" w:rsidR="00C91A34" w:rsidRDefault="00C91A34" w:rsidP="00335716">
      <w:pPr>
        <w:pStyle w:val="Frspaiere"/>
        <w:rPr>
          <w:rFonts w:ascii="Times New Roman" w:hAnsi="Times New Roman" w:cs="Times New Roman"/>
          <w:sz w:val="24"/>
          <w:szCs w:val="24"/>
          <w:lang w:val="ro-RO"/>
        </w:rPr>
      </w:pPr>
    </w:p>
    <w:p w14:paraId="4C7308B9" w14:textId="7D3BBDE1" w:rsidR="00C91A34" w:rsidRDefault="008C73B7" w:rsidP="00335716">
      <w:pPr>
        <w:pStyle w:val="Frspaiere"/>
        <w:rPr>
          <w:rFonts w:ascii="Times New Roman" w:hAnsi="Times New Roman" w:cs="Times New Roman"/>
          <w:sz w:val="24"/>
          <w:szCs w:val="24"/>
          <w:lang w:val="ro-RO"/>
        </w:rPr>
      </w:pPr>
      <w:r>
        <w:rPr>
          <w:rFonts w:ascii="Times New Roman" w:hAnsi="Times New Roman" w:cs="Times New Roman"/>
          <w:sz w:val="24"/>
          <w:szCs w:val="24"/>
          <w:lang w:val="ro-RO"/>
        </w:rPr>
        <w:t>Președinte ședință,</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Secretar general,</w:t>
      </w:r>
    </w:p>
    <w:p w14:paraId="63909FCE" w14:textId="77777777" w:rsidR="008C73B7" w:rsidRDefault="008C73B7" w:rsidP="00335716">
      <w:pPr>
        <w:pStyle w:val="Frspaiere"/>
        <w:rPr>
          <w:rFonts w:ascii="Times New Roman" w:hAnsi="Times New Roman" w:cs="Times New Roman"/>
          <w:sz w:val="24"/>
          <w:szCs w:val="24"/>
          <w:lang w:val="ro-RO"/>
        </w:rPr>
      </w:pPr>
    </w:p>
    <w:p w14:paraId="4FD077DC" w14:textId="0D6959B9" w:rsidR="008C73B7" w:rsidRDefault="008C73B7" w:rsidP="00335716">
      <w:pPr>
        <w:pStyle w:val="Frspaiere"/>
        <w:rPr>
          <w:rFonts w:ascii="Times New Roman" w:hAnsi="Times New Roman" w:cs="Times New Roman"/>
          <w:sz w:val="24"/>
          <w:szCs w:val="24"/>
          <w:lang w:val="ro-RO"/>
        </w:rPr>
        <w:sectPr w:rsidR="008C73B7" w:rsidSect="008941B4">
          <w:pgSz w:w="15840" w:h="12240" w:orient="landscape"/>
          <w:pgMar w:top="1440" w:right="567" w:bottom="760" w:left="851" w:header="567" w:footer="567" w:gutter="0"/>
          <w:cols w:space="708"/>
          <w:docGrid w:linePitch="360"/>
        </w:sectPr>
      </w:pPr>
      <w:r>
        <w:rPr>
          <w:rFonts w:ascii="Times New Roman" w:hAnsi="Times New Roman" w:cs="Times New Roman"/>
          <w:sz w:val="24"/>
          <w:szCs w:val="24"/>
          <w:lang w:val="ro-RO"/>
        </w:rPr>
        <w:t xml:space="preserve">Dobre </w:t>
      </w:r>
      <w:proofErr w:type="spellStart"/>
      <w:r>
        <w:rPr>
          <w:rFonts w:ascii="Times New Roman" w:hAnsi="Times New Roman" w:cs="Times New Roman"/>
          <w:sz w:val="24"/>
          <w:szCs w:val="24"/>
          <w:lang w:val="ro-RO"/>
        </w:rPr>
        <w:t>Ninel</w:t>
      </w:r>
      <w:proofErr w:type="spellEnd"/>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Ilie Doinita</w:t>
      </w:r>
    </w:p>
    <w:p w14:paraId="353E5E44" w14:textId="211C73A9" w:rsidR="00AA71C0" w:rsidRPr="004A13E3" w:rsidRDefault="00AA71C0" w:rsidP="004A13E3">
      <w:pPr>
        <w:pStyle w:val="Frspaiere"/>
        <w:rPr>
          <w:rFonts w:ascii="Times New Roman" w:hAnsi="Times New Roman"/>
          <w:bCs/>
          <w:sz w:val="24"/>
          <w:szCs w:val="24"/>
          <w:lang w:val="ro-RO"/>
        </w:rPr>
      </w:pPr>
      <w:r w:rsidRPr="004A13E3">
        <w:rPr>
          <w:rFonts w:ascii="Times New Roman" w:hAnsi="Times New Roman" w:cs="Times New Roman"/>
          <w:b/>
          <w:sz w:val="24"/>
          <w:szCs w:val="24"/>
          <w:lang w:val="ro-RO"/>
        </w:rPr>
        <w:lastRenderedPageBreak/>
        <w:t xml:space="preserve">ANEXA NR. 2 LA HOTĂRĂREA NR. </w:t>
      </w:r>
      <w:r w:rsidR="008C73B7">
        <w:rPr>
          <w:rFonts w:ascii="Times New Roman" w:hAnsi="Times New Roman" w:cs="Times New Roman"/>
          <w:b/>
          <w:sz w:val="24"/>
          <w:szCs w:val="24"/>
          <w:lang w:val="ro-RO"/>
        </w:rPr>
        <w:t xml:space="preserve">79 </w:t>
      </w:r>
      <w:r w:rsidRPr="004A13E3">
        <w:rPr>
          <w:rFonts w:ascii="Times New Roman" w:hAnsi="Times New Roman" w:cs="Times New Roman"/>
          <w:b/>
          <w:sz w:val="24"/>
          <w:szCs w:val="24"/>
          <w:lang w:val="ro-RO"/>
        </w:rPr>
        <w:t xml:space="preserve">DIN </w:t>
      </w:r>
      <w:r w:rsidR="004A13E3">
        <w:rPr>
          <w:rFonts w:ascii="Times New Roman" w:hAnsi="Times New Roman" w:cs="Times New Roman"/>
          <w:b/>
          <w:sz w:val="24"/>
          <w:szCs w:val="24"/>
          <w:lang w:val="ro-RO"/>
        </w:rPr>
        <w:t>14.11.2023</w:t>
      </w:r>
    </w:p>
    <w:p w14:paraId="353E5E45" w14:textId="77777777" w:rsidR="00AA71C0" w:rsidRPr="008A22FE" w:rsidRDefault="00AA71C0" w:rsidP="00922AC5">
      <w:pPr>
        <w:pStyle w:val="Default"/>
        <w:tabs>
          <w:tab w:val="left" w:pos="1117"/>
        </w:tabs>
        <w:rPr>
          <w:rFonts w:ascii="Times New Roman" w:hAnsi="Times New Roman"/>
          <w:bCs/>
          <w:color w:val="auto"/>
          <w:sz w:val="28"/>
          <w:szCs w:val="28"/>
          <w:lang w:val="ro-RO"/>
        </w:rPr>
      </w:pPr>
    </w:p>
    <w:p w14:paraId="353E5E46" w14:textId="77777777" w:rsidR="00AA71C0" w:rsidRPr="008A22FE" w:rsidRDefault="00AA71C0" w:rsidP="002F5327">
      <w:pPr>
        <w:pStyle w:val="Default"/>
        <w:rPr>
          <w:rFonts w:ascii="Times New Roman" w:hAnsi="Times New Roman"/>
          <w:bCs/>
          <w:color w:val="auto"/>
          <w:sz w:val="28"/>
          <w:szCs w:val="28"/>
          <w:lang w:val="ro-RO"/>
        </w:rPr>
      </w:pPr>
    </w:p>
    <w:p w14:paraId="353E5E47" w14:textId="77777777" w:rsidR="00AA71C0" w:rsidRPr="008A22FE" w:rsidRDefault="00AA71C0" w:rsidP="002F5327">
      <w:pPr>
        <w:pStyle w:val="Default"/>
        <w:rPr>
          <w:rFonts w:ascii="Times New Roman" w:hAnsi="Times New Roman"/>
          <w:bCs/>
          <w:color w:val="auto"/>
          <w:sz w:val="28"/>
          <w:szCs w:val="28"/>
          <w:lang w:val="ro-RO"/>
        </w:rPr>
      </w:pPr>
    </w:p>
    <w:p w14:paraId="353E5E48" w14:textId="77777777" w:rsidR="00AA71C0" w:rsidRPr="008A22FE" w:rsidRDefault="00AA71C0" w:rsidP="002F5327">
      <w:pPr>
        <w:pStyle w:val="Default"/>
        <w:rPr>
          <w:rFonts w:ascii="Times New Roman" w:hAnsi="Times New Roman"/>
          <w:bCs/>
          <w:color w:val="auto"/>
          <w:sz w:val="28"/>
          <w:szCs w:val="28"/>
          <w:lang w:val="ro-RO"/>
        </w:rPr>
      </w:pPr>
    </w:p>
    <w:p w14:paraId="739BA7BF" w14:textId="77777777" w:rsidR="004A13E3" w:rsidRDefault="004A13E3" w:rsidP="002F5327">
      <w:pPr>
        <w:pStyle w:val="Default"/>
        <w:spacing w:line="276" w:lineRule="auto"/>
        <w:jc w:val="center"/>
        <w:rPr>
          <w:rFonts w:ascii="Times New Roman" w:hAnsi="Times New Roman"/>
          <w:b/>
          <w:bCs/>
          <w:color w:val="auto"/>
          <w:sz w:val="32"/>
          <w:szCs w:val="32"/>
          <w:lang w:val="ro-RO"/>
        </w:rPr>
      </w:pPr>
    </w:p>
    <w:p w14:paraId="6AFF26FC" w14:textId="77777777" w:rsidR="004A13E3" w:rsidRDefault="004A13E3" w:rsidP="002F5327">
      <w:pPr>
        <w:pStyle w:val="Default"/>
        <w:spacing w:line="276" w:lineRule="auto"/>
        <w:jc w:val="center"/>
        <w:rPr>
          <w:rFonts w:ascii="Times New Roman" w:hAnsi="Times New Roman"/>
          <w:b/>
          <w:bCs/>
          <w:color w:val="auto"/>
          <w:sz w:val="32"/>
          <w:szCs w:val="32"/>
          <w:lang w:val="ro-RO"/>
        </w:rPr>
      </w:pPr>
    </w:p>
    <w:p w14:paraId="3BFB9D9B" w14:textId="77777777" w:rsidR="004A13E3" w:rsidRDefault="004A13E3" w:rsidP="002F5327">
      <w:pPr>
        <w:pStyle w:val="Default"/>
        <w:spacing w:line="276" w:lineRule="auto"/>
        <w:jc w:val="center"/>
        <w:rPr>
          <w:rFonts w:ascii="Times New Roman" w:hAnsi="Times New Roman"/>
          <w:b/>
          <w:bCs/>
          <w:color w:val="auto"/>
          <w:sz w:val="32"/>
          <w:szCs w:val="32"/>
          <w:lang w:val="ro-RO"/>
        </w:rPr>
      </w:pPr>
    </w:p>
    <w:p w14:paraId="4F07BEB6" w14:textId="77777777" w:rsidR="004A13E3" w:rsidRDefault="004A13E3" w:rsidP="002F5327">
      <w:pPr>
        <w:pStyle w:val="Default"/>
        <w:spacing w:line="276" w:lineRule="auto"/>
        <w:jc w:val="center"/>
        <w:rPr>
          <w:rFonts w:ascii="Times New Roman" w:hAnsi="Times New Roman"/>
          <w:b/>
          <w:bCs/>
          <w:color w:val="auto"/>
          <w:sz w:val="32"/>
          <w:szCs w:val="32"/>
          <w:lang w:val="ro-RO"/>
        </w:rPr>
      </w:pPr>
    </w:p>
    <w:p w14:paraId="747F50C0" w14:textId="77777777" w:rsidR="004A13E3" w:rsidRDefault="004A13E3" w:rsidP="002F5327">
      <w:pPr>
        <w:pStyle w:val="Default"/>
        <w:spacing w:line="276" w:lineRule="auto"/>
        <w:jc w:val="center"/>
        <w:rPr>
          <w:rFonts w:ascii="Times New Roman" w:hAnsi="Times New Roman"/>
          <w:b/>
          <w:bCs/>
          <w:color w:val="auto"/>
          <w:sz w:val="32"/>
          <w:szCs w:val="32"/>
          <w:lang w:val="ro-RO"/>
        </w:rPr>
      </w:pPr>
    </w:p>
    <w:p w14:paraId="353E5E52" w14:textId="772C2B20" w:rsidR="00AA71C0" w:rsidRPr="004A13E3" w:rsidRDefault="00AA71C0" w:rsidP="002F5327">
      <w:pPr>
        <w:pStyle w:val="Default"/>
        <w:spacing w:line="276" w:lineRule="auto"/>
        <w:jc w:val="center"/>
        <w:rPr>
          <w:rFonts w:ascii="Times New Roman" w:hAnsi="Times New Roman"/>
          <w:color w:val="auto"/>
          <w:sz w:val="36"/>
          <w:szCs w:val="36"/>
          <w:lang w:val="ro-RO"/>
        </w:rPr>
      </w:pPr>
      <w:r w:rsidRPr="004A13E3">
        <w:rPr>
          <w:rFonts w:ascii="Times New Roman" w:hAnsi="Times New Roman"/>
          <w:b/>
          <w:bCs/>
          <w:color w:val="auto"/>
          <w:sz w:val="36"/>
          <w:szCs w:val="36"/>
          <w:lang w:val="ro-RO"/>
        </w:rPr>
        <w:t>REGULAMENTUL</w:t>
      </w:r>
    </w:p>
    <w:p w14:paraId="353E5E53" w14:textId="77777777" w:rsidR="00AA71C0" w:rsidRPr="004A13E3" w:rsidRDefault="00AA71C0" w:rsidP="002F5327">
      <w:pPr>
        <w:jc w:val="center"/>
        <w:rPr>
          <w:rFonts w:ascii="Times New Roman" w:hAnsi="Times New Roman" w:cs="Times New Roman"/>
          <w:b/>
          <w:bCs/>
          <w:sz w:val="36"/>
          <w:szCs w:val="36"/>
          <w:lang w:val="ro-RO"/>
        </w:rPr>
      </w:pPr>
      <w:r w:rsidRPr="004A13E3">
        <w:rPr>
          <w:rFonts w:ascii="Times New Roman" w:hAnsi="Times New Roman" w:cs="Times New Roman"/>
          <w:b/>
          <w:bCs/>
          <w:sz w:val="36"/>
          <w:szCs w:val="36"/>
          <w:lang w:val="ro-RO"/>
        </w:rPr>
        <w:t>DE ORGANIZARE ŞI FUNCŢIONARE</w:t>
      </w:r>
    </w:p>
    <w:p w14:paraId="353E5E54" w14:textId="77777777" w:rsidR="00AA71C0" w:rsidRPr="004A13E3" w:rsidRDefault="00AA71C0" w:rsidP="002F5327">
      <w:pPr>
        <w:rPr>
          <w:rFonts w:ascii="Times New Roman" w:hAnsi="Times New Roman" w:cs="Times New Roman"/>
          <w:bCs/>
          <w:sz w:val="36"/>
          <w:szCs w:val="36"/>
          <w:lang w:val="ro-RO"/>
        </w:rPr>
      </w:pPr>
    </w:p>
    <w:p w14:paraId="353E5E55" w14:textId="1609846A" w:rsidR="00AA71C0" w:rsidRPr="004A13E3" w:rsidRDefault="00AA71C0" w:rsidP="002F5327">
      <w:pPr>
        <w:jc w:val="center"/>
        <w:rPr>
          <w:rFonts w:ascii="Times New Roman" w:hAnsi="Times New Roman" w:cs="Times New Roman"/>
          <w:b/>
          <w:bCs/>
          <w:sz w:val="36"/>
          <w:szCs w:val="36"/>
          <w:lang w:val="ro-RO"/>
        </w:rPr>
      </w:pPr>
      <w:r w:rsidRPr="004A13E3">
        <w:rPr>
          <w:rFonts w:ascii="Times New Roman" w:hAnsi="Times New Roman" w:cs="Times New Roman"/>
          <w:b/>
          <w:bCs/>
          <w:sz w:val="36"/>
          <w:szCs w:val="36"/>
          <w:lang w:val="ro-RO"/>
        </w:rPr>
        <w:t>AL</w:t>
      </w:r>
      <w:r w:rsidR="00A60741" w:rsidRPr="004A13E3">
        <w:rPr>
          <w:rFonts w:ascii="Times New Roman" w:hAnsi="Times New Roman" w:cs="Times New Roman"/>
          <w:b/>
          <w:bCs/>
          <w:sz w:val="36"/>
          <w:szCs w:val="36"/>
          <w:lang w:val="ro-RO"/>
        </w:rPr>
        <w:t xml:space="preserve"> </w:t>
      </w:r>
      <w:r w:rsidRPr="004A13E3">
        <w:rPr>
          <w:rFonts w:ascii="Times New Roman" w:hAnsi="Times New Roman" w:cs="Times New Roman"/>
          <w:b/>
          <w:bCs/>
          <w:sz w:val="36"/>
          <w:szCs w:val="36"/>
          <w:lang w:val="ro-RO"/>
        </w:rPr>
        <w:t>SERVICIULUI VOLUNTAR</w:t>
      </w:r>
    </w:p>
    <w:p w14:paraId="353E5E56" w14:textId="77777777" w:rsidR="00AA71C0" w:rsidRPr="004A13E3" w:rsidRDefault="00AA71C0" w:rsidP="002F5327">
      <w:pPr>
        <w:jc w:val="center"/>
        <w:rPr>
          <w:rFonts w:ascii="Times New Roman" w:hAnsi="Times New Roman" w:cs="Times New Roman"/>
          <w:b/>
          <w:bCs/>
          <w:sz w:val="36"/>
          <w:szCs w:val="36"/>
          <w:lang w:val="ro-RO"/>
        </w:rPr>
      </w:pPr>
      <w:r w:rsidRPr="004A13E3">
        <w:rPr>
          <w:rFonts w:ascii="Times New Roman" w:hAnsi="Times New Roman" w:cs="Times New Roman"/>
          <w:b/>
          <w:bCs/>
          <w:sz w:val="36"/>
          <w:szCs w:val="36"/>
          <w:lang w:val="ro-RO"/>
        </w:rPr>
        <w:t>PENTRU SITUAȚII DE URGENȚĂ</w:t>
      </w:r>
    </w:p>
    <w:p w14:paraId="353E5E57" w14:textId="77777777" w:rsidR="00AA71C0" w:rsidRPr="004A13E3" w:rsidRDefault="00AA71C0" w:rsidP="00B11B0F">
      <w:pPr>
        <w:jc w:val="center"/>
        <w:rPr>
          <w:rFonts w:ascii="Times New Roman" w:hAnsi="Times New Roman" w:cs="Times New Roman"/>
          <w:b/>
          <w:bCs/>
          <w:sz w:val="36"/>
          <w:szCs w:val="36"/>
          <w:lang w:val="ro-RO"/>
        </w:rPr>
      </w:pPr>
      <w:r w:rsidRPr="004A13E3">
        <w:rPr>
          <w:rFonts w:ascii="Times New Roman" w:hAnsi="Times New Roman" w:cs="Times New Roman"/>
          <w:b/>
          <w:bCs/>
          <w:sz w:val="36"/>
          <w:szCs w:val="36"/>
          <w:lang w:val="ro-RO"/>
        </w:rPr>
        <w:t>TIP V1</w:t>
      </w:r>
    </w:p>
    <w:p w14:paraId="353E5E58" w14:textId="77777777" w:rsidR="00AA71C0" w:rsidRPr="004A13E3" w:rsidRDefault="00AA71C0" w:rsidP="00B11B0F">
      <w:pPr>
        <w:rPr>
          <w:rFonts w:ascii="Times New Roman" w:hAnsi="Times New Roman" w:cs="Times New Roman"/>
          <w:bCs/>
          <w:sz w:val="36"/>
          <w:szCs w:val="36"/>
          <w:lang w:val="ro-RO"/>
        </w:rPr>
      </w:pPr>
    </w:p>
    <w:p w14:paraId="4A9A0289" w14:textId="77777777" w:rsidR="004A13E3" w:rsidRDefault="00AA71C0" w:rsidP="002F5327">
      <w:pPr>
        <w:jc w:val="center"/>
        <w:rPr>
          <w:rFonts w:ascii="Times New Roman" w:hAnsi="Times New Roman" w:cs="Times New Roman"/>
          <w:b/>
          <w:bCs/>
          <w:sz w:val="36"/>
          <w:szCs w:val="36"/>
          <w:lang w:val="ro-RO"/>
        </w:rPr>
      </w:pPr>
      <w:r w:rsidRPr="004A13E3">
        <w:rPr>
          <w:rFonts w:ascii="Times New Roman" w:hAnsi="Times New Roman" w:cs="Times New Roman"/>
          <w:b/>
          <w:bCs/>
          <w:sz w:val="36"/>
          <w:szCs w:val="36"/>
          <w:lang w:val="ro-RO"/>
        </w:rPr>
        <w:t xml:space="preserve">AL </w:t>
      </w:r>
    </w:p>
    <w:p w14:paraId="353E5E59" w14:textId="2E5D412C" w:rsidR="00AA71C0" w:rsidRPr="004A13E3" w:rsidRDefault="004A13E3" w:rsidP="002F5327">
      <w:pPr>
        <w:jc w:val="center"/>
        <w:rPr>
          <w:rFonts w:ascii="Times New Roman" w:hAnsi="Times New Roman" w:cs="Times New Roman"/>
          <w:b/>
          <w:bCs/>
          <w:sz w:val="36"/>
          <w:szCs w:val="36"/>
          <w:lang w:val="ro-RO"/>
        </w:rPr>
      </w:pPr>
      <w:r w:rsidRPr="004A13E3">
        <w:rPr>
          <w:rFonts w:ascii="Times New Roman" w:hAnsi="Times New Roman" w:cs="Times New Roman"/>
          <w:b/>
          <w:bCs/>
          <w:sz w:val="36"/>
          <w:szCs w:val="36"/>
          <w:lang w:val="ro-RO"/>
        </w:rPr>
        <w:t>COMUNA ALEXANDRU ODOBESCU</w:t>
      </w:r>
    </w:p>
    <w:p w14:paraId="353E5E5A" w14:textId="77777777" w:rsidR="00AA71C0" w:rsidRPr="008A22FE" w:rsidRDefault="00AA71C0" w:rsidP="006209C4">
      <w:pPr>
        <w:pStyle w:val="Frspaiere"/>
        <w:rPr>
          <w:rFonts w:ascii="Times New Roman" w:hAnsi="Times New Roman" w:cs="Times New Roman"/>
          <w:sz w:val="28"/>
          <w:szCs w:val="28"/>
          <w:lang w:val="ro-RO"/>
        </w:rPr>
      </w:pPr>
    </w:p>
    <w:p w14:paraId="353E5E5B" w14:textId="77777777" w:rsidR="00AA71C0" w:rsidRPr="008A22FE" w:rsidRDefault="00AA71C0" w:rsidP="006209C4">
      <w:pPr>
        <w:pStyle w:val="Frspaiere"/>
        <w:rPr>
          <w:rFonts w:ascii="Times New Roman" w:hAnsi="Times New Roman" w:cs="Times New Roman"/>
          <w:sz w:val="28"/>
          <w:szCs w:val="28"/>
          <w:lang w:val="ro-RO"/>
        </w:rPr>
      </w:pPr>
    </w:p>
    <w:p w14:paraId="353E5E5C" w14:textId="77777777" w:rsidR="00AA71C0" w:rsidRPr="008A22FE" w:rsidRDefault="00AA71C0" w:rsidP="006209C4">
      <w:pPr>
        <w:pStyle w:val="Frspaiere"/>
        <w:rPr>
          <w:rFonts w:ascii="Times New Roman" w:hAnsi="Times New Roman" w:cs="Times New Roman"/>
          <w:sz w:val="28"/>
          <w:szCs w:val="28"/>
          <w:lang w:val="ro-RO"/>
        </w:rPr>
      </w:pPr>
    </w:p>
    <w:p w14:paraId="353E5E5D" w14:textId="77777777" w:rsidR="00AA71C0" w:rsidRPr="008A22FE" w:rsidRDefault="00AA71C0" w:rsidP="006209C4">
      <w:pPr>
        <w:pStyle w:val="Frspaiere"/>
        <w:rPr>
          <w:rFonts w:ascii="Times New Roman" w:hAnsi="Times New Roman" w:cs="Times New Roman"/>
          <w:sz w:val="28"/>
          <w:szCs w:val="28"/>
          <w:lang w:val="ro-RO"/>
        </w:rPr>
      </w:pPr>
    </w:p>
    <w:p w14:paraId="353E5E5E" w14:textId="77777777" w:rsidR="00AA71C0" w:rsidRPr="008A22FE" w:rsidRDefault="00AA71C0" w:rsidP="006209C4">
      <w:pPr>
        <w:pStyle w:val="Frspaiere"/>
        <w:rPr>
          <w:rFonts w:ascii="Times New Roman" w:hAnsi="Times New Roman" w:cs="Times New Roman"/>
          <w:sz w:val="28"/>
          <w:szCs w:val="28"/>
          <w:lang w:val="ro-RO"/>
        </w:rPr>
      </w:pPr>
    </w:p>
    <w:p w14:paraId="353E5E5F" w14:textId="77777777" w:rsidR="00AA71C0" w:rsidRPr="008A22FE" w:rsidRDefault="00AA71C0" w:rsidP="006209C4">
      <w:pPr>
        <w:pStyle w:val="Frspaiere"/>
        <w:rPr>
          <w:rFonts w:ascii="Times New Roman" w:hAnsi="Times New Roman" w:cs="Times New Roman"/>
          <w:sz w:val="28"/>
          <w:szCs w:val="28"/>
          <w:lang w:val="ro-RO"/>
        </w:rPr>
      </w:pPr>
    </w:p>
    <w:p w14:paraId="353E5E60" w14:textId="77777777" w:rsidR="00AA71C0" w:rsidRPr="008A22FE" w:rsidRDefault="00AA71C0" w:rsidP="006209C4">
      <w:pPr>
        <w:pStyle w:val="Frspaiere"/>
        <w:rPr>
          <w:rFonts w:ascii="Times New Roman" w:hAnsi="Times New Roman" w:cs="Times New Roman"/>
          <w:sz w:val="28"/>
          <w:szCs w:val="28"/>
          <w:lang w:val="ro-RO"/>
        </w:rPr>
      </w:pPr>
    </w:p>
    <w:p w14:paraId="353E5E61" w14:textId="77777777" w:rsidR="00AA71C0" w:rsidRPr="008A22FE" w:rsidRDefault="00AA71C0" w:rsidP="006209C4">
      <w:pPr>
        <w:pStyle w:val="Frspaiere"/>
        <w:rPr>
          <w:rFonts w:ascii="Times New Roman" w:hAnsi="Times New Roman" w:cs="Times New Roman"/>
          <w:sz w:val="28"/>
          <w:szCs w:val="28"/>
          <w:lang w:val="ro-RO"/>
        </w:rPr>
      </w:pPr>
    </w:p>
    <w:p w14:paraId="353E5E62" w14:textId="77777777" w:rsidR="00AA71C0" w:rsidRPr="008A22FE" w:rsidRDefault="00AA71C0" w:rsidP="006209C4">
      <w:pPr>
        <w:pStyle w:val="Frspaiere"/>
        <w:rPr>
          <w:rFonts w:ascii="Times New Roman" w:hAnsi="Times New Roman" w:cs="Times New Roman"/>
          <w:sz w:val="28"/>
          <w:szCs w:val="28"/>
          <w:lang w:val="ro-RO"/>
        </w:rPr>
      </w:pPr>
    </w:p>
    <w:p w14:paraId="353E5E63" w14:textId="77777777" w:rsidR="00AA71C0" w:rsidRPr="008A22FE" w:rsidRDefault="00AA71C0" w:rsidP="006209C4">
      <w:pPr>
        <w:pStyle w:val="Frspaiere"/>
        <w:rPr>
          <w:rFonts w:ascii="Times New Roman" w:hAnsi="Times New Roman" w:cs="Times New Roman"/>
          <w:sz w:val="28"/>
          <w:szCs w:val="28"/>
          <w:lang w:val="ro-RO"/>
        </w:rPr>
      </w:pPr>
    </w:p>
    <w:p w14:paraId="353E5E64" w14:textId="77777777" w:rsidR="00AA71C0" w:rsidRPr="008A22FE" w:rsidRDefault="00AA71C0" w:rsidP="006209C4">
      <w:pPr>
        <w:pStyle w:val="Frspaiere"/>
        <w:rPr>
          <w:rFonts w:ascii="Times New Roman" w:hAnsi="Times New Roman" w:cs="Times New Roman"/>
          <w:sz w:val="28"/>
          <w:szCs w:val="28"/>
          <w:lang w:val="ro-RO"/>
        </w:rPr>
        <w:sectPr w:rsidR="00AA71C0" w:rsidRPr="008A22FE" w:rsidSect="00C91A34">
          <w:pgSz w:w="12240" w:h="15840"/>
          <w:pgMar w:top="567" w:right="760" w:bottom="851" w:left="1440" w:header="567" w:footer="567" w:gutter="0"/>
          <w:cols w:space="708"/>
          <w:docGrid w:linePitch="360"/>
        </w:sectPr>
      </w:pPr>
    </w:p>
    <w:p w14:paraId="353E5E65" w14:textId="77777777" w:rsidR="00AA71C0" w:rsidRPr="008A22FE" w:rsidRDefault="00AA71C0" w:rsidP="00FC7636">
      <w:pPr>
        <w:pStyle w:val="Frspaiere"/>
        <w:rPr>
          <w:rFonts w:ascii="Times New Roman" w:hAnsi="Times New Roman" w:cs="Times New Roman"/>
          <w:sz w:val="24"/>
          <w:szCs w:val="24"/>
          <w:lang w:val="ro-RO"/>
        </w:rPr>
      </w:pPr>
    </w:p>
    <w:p w14:paraId="353E5E66" w14:textId="77777777" w:rsidR="00AA71C0" w:rsidRPr="008A22FE" w:rsidRDefault="00AA71C0" w:rsidP="00FC7636">
      <w:pPr>
        <w:pStyle w:val="Frspaiere"/>
        <w:rPr>
          <w:rFonts w:ascii="Times New Roman" w:hAnsi="Times New Roman" w:cs="Times New Roman"/>
          <w:sz w:val="24"/>
          <w:szCs w:val="24"/>
          <w:lang w:val="ro-RO"/>
        </w:rPr>
      </w:pPr>
    </w:p>
    <w:p w14:paraId="353E5E67" w14:textId="73C1EE86" w:rsidR="00AA71C0" w:rsidRPr="008A22FE" w:rsidRDefault="00AA71C0" w:rsidP="00922AC5">
      <w:pPr>
        <w:jc w:val="center"/>
        <w:rPr>
          <w:rFonts w:ascii="Times New Roman" w:hAnsi="Times New Roman" w:cs="Times New Roman"/>
          <w:b/>
          <w:sz w:val="52"/>
          <w:szCs w:val="52"/>
          <w:lang w:val="ro-RO"/>
        </w:rPr>
      </w:pPr>
      <w:r w:rsidRPr="008A22FE">
        <w:rPr>
          <w:rFonts w:ascii="Times New Roman" w:hAnsi="Times New Roman" w:cs="Times New Roman"/>
          <w:b/>
          <w:sz w:val="52"/>
          <w:szCs w:val="52"/>
          <w:lang w:val="ro-RO"/>
        </w:rPr>
        <w:t>CUPRINS:</w:t>
      </w:r>
    </w:p>
    <w:p w14:paraId="353E5E68" w14:textId="77777777" w:rsidR="00AA71C0" w:rsidRPr="008A22FE" w:rsidRDefault="00AA71C0" w:rsidP="00FC7636">
      <w:pPr>
        <w:pStyle w:val="Frspaiere"/>
        <w:rPr>
          <w:rFonts w:ascii="Times New Roman" w:hAnsi="Times New Roman" w:cs="Times New Roman"/>
          <w:sz w:val="24"/>
          <w:szCs w:val="24"/>
          <w:lang w:val="ro-RO"/>
        </w:rPr>
      </w:pP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24"/>
        <w:gridCol w:w="6484"/>
        <w:gridCol w:w="1008"/>
      </w:tblGrid>
      <w:tr w:rsidR="00AA71C0" w:rsidRPr="008A22FE" w14:paraId="353E5E6C" w14:textId="77777777" w:rsidTr="00507117">
        <w:trPr>
          <w:trHeight w:hRule="exact" w:val="469"/>
        </w:trPr>
        <w:tc>
          <w:tcPr>
            <w:tcW w:w="2624" w:type="dxa"/>
            <w:shd w:val="clear" w:color="auto" w:fill="FABF8F"/>
            <w:vAlign w:val="center"/>
          </w:tcPr>
          <w:p w14:paraId="353E5E69" w14:textId="77777777" w:rsidR="00AA71C0" w:rsidRPr="008A22FE" w:rsidRDefault="00AA71C0" w:rsidP="00507117">
            <w:pPr>
              <w:pStyle w:val="Frspaiere"/>
              <w:jc w:val="center"/>
              <w:rPr>
                <w:rFonts w:ascii="Times New Roman" w:hAnsi="Times New Roman" w:cs="Times New Roman"/>
                <w:b/>
                <w:sz w:val="28"/>
                <w:szCs w:val="28"/>
                <w:lang w:val="ro-RO"/>
              </w:rPr>
            </w:pPr>
            <w:r w:rsidRPr="008A22FE">
              <w:rPr>
                <w:rFonts w:ascii="Times New Roman" w:hAnsi="Times New Roman" w:cs="Times New Roman"/>
                <w:b/>
                <w:sz w:val="28"/>
                <w:szCs w:val="28"/>
                <w:lang w:val="ro-RO"/>
              </w:rPr>
              <w:t>CAPITOL</w:t>
            </w:r>
          </w:p>
        </w:tc>
        <w:tc>
          <w:tcPr>
            <w:tcW w:w="6484" w:type="dxa"/>
            <w:shd w:val="clear" w:color="auto" w:fill="FABF8F"/>
            <w:vAlign w:val="center"/>
          </w:tcPr>
          <w:p w14:paraId="353E5E6A" w14:textId="77777777" w:rsidR="00AA71C0" w:rsidRPr="008A22FE" w:rsidRDefault="00AA71C0" w:rsidP="00507117">
            <w:pPr>
              <w:pStyle w:val="Normal1"/>
              <w:spacing w:line="276" w:lineRule="auto"/>
              <w:jc w:val="center"/>
              <w:rPr>
                <w:rFonts w:ascii="Times New Roman" w:hAnsi="Times New Roman" w:cs="Times New Roman"/>
                <w:sz w:val="28"/>
                <w:szCs w:val="28"/>
                <w:lang w:val="ro-RO"/>
              </w:rPr>
            </w:pPr>
            <w:r w:rsidRPr="008A22FE">
              <w:rPr>
                <w:rFonts w:ascii="Times New Roman" w:hAnsi="Times New Roman" w:cs="Times New Roman"/>
                <w:b/>
                <w:bCs/>
                <w:sz w:val="28"/>
                <w:szCs w:val="28"/>
                <w:lang w:val="ro-RO"/>
              </w:rPr>
              <w:t>CONȚINUT</w:t>
            </w:r>
          </w:p>
        </w:tc>
        <w:tc>
          <w:tcPr>
            <w:tcW w:w="1008" w:type="dxa"/>
            <w:shd w:val="clear" w:color="auto" w:fill="FABF8F"/>
            <w:vAlign w:val="center"/>
          </w:tcPr>
          <w:p w14:paraId="353E5E6B" w14:textId="77777777" w:rsidR="00AA71C0" w:rsidRPr="008A22FE" w:rsidRDefault="00AA71C0" w:rsidP="00507117">
            <w:pPr>
              <w:pStyle w:val="Default"/>
              <w:spacing w:line="276" w:lineRule="auto"/>
              <w:jc w:val="center"/>
              <w:rPr>
                <w:rFonts w:ascii="Times New Roman" w:hAnsi="Times New Roman"/>
                <w:color w:val="auto"/>
                <w:sz w:val="28"/>
                <w:szCs w:val="28"/>
                <w:lang w:val="ro-RO"/>
              </w:rPr>
            </w:pPr>
            <w:r w:rsidRPr="008A22FE">
              <w:rPr>
                <w:rFonts w:ascii="Times New Roman" w:hAnsi="Times New Roman"/>
                <w:b/>
                <w:bCs/>
                <w:color w:val="auto"/>
                <w:sz w:val="28"/>
                <w:szCs w:val="28"/>
                <w:lang w:val="ro-RO"/>
              </w:rPr>
              <w:t>PAG.</w:t>
            </w:r>
          </w:p>
        </w:tc>
      </w:tr>
      <w:tr w:rsidR="00AA71C0" w:rsidRPr="008A22FE" w14:paraId="353E5E74" w14:textId="77777777" w:rsidTr="00507117">
        <w:trPr>
          <w:trHeight w:val="2164"/>
        </w:trPr>
        <w:tc>
          <w:tcPr>
            <w:tcW w:w="2624" w:type="dxa"/>
            <w:vAlign w:val="center"/>
          </w:tcPr>
          <w:p w14:paraId="353E5E6D" w14:textId="77777777" w:rsidR="00AA71C0" w:rsidRPr="008A22FE" w:rsidRDefault="00AA71C0" w:rsidP="00507117">
            <w:pPr>
              <w:pStyle w:val="Frspaiere"/>
              <w:jc w:val="center"/>
              <w:rPr>
                <w:rFonts w:ascii="Times New Roman" w:hAnsi="Times New Roman" w:cs="Times New Roman"/>
                <w:b/>
                <w:sz w:val="28"/>
                <w:szCs w:val="28"/>
                <w:lang w:val="ro-RO"/>
              </w:rPr>
            </w:pPr>
            <w:r w:rsidRPr="008A22FE">
              <w:rPr>
                <w:rFonts w:ascii="Times New Roman" w:hAnsi="Times New Roman" w:cs="Times New Roman"/>
                <w:b/>
                <w:sz w:val="28"/>
                <w:szCs w:val="28"/>
                <w:lang w:val="ro-RO"/>
              </w:rPr>
              <w:t>CAPITOLUL I</w:t>
            </w:r>
          </w:p>
        </w:tc>
        <w:tc>
          <w:tcPr>
            <w:tcW w:w="6484" w:type="dxa"/>
          </w:tcPr>
          <w:p w14:paraId="353E5E6E" w14:textId="77777777" w:rsidR="00AA71C0" w:rsidRPr="008A22FE" w:rsidRDefault="00AA71C0" w:rsidP="00507117">
            <w:pPr>
              <w:pStyle w:val="Frspaiere"/>
              <w:jc w:val="center"/>
              <w:rPr>
                <w:rFonts w:ascii="Times New Roman" w:hAnsi="Times New Roman" w:cs="Times New Roman"/>
                <w:b/>
                <w:sz w:val="28"/>
                <w:szCs w:val="28"/>
                <w:u w:val="single"/>
                <w:lang w:val="ro-RO"/>
              </w:rPr>
            </w:pPr>
            <w:r w:rsidRPr="008A22FE">
              <w:rPr>
                <w:rFonts w:ascii="Times New Roman" w:hAnsi="Times New Roman" w:cs="Times New Roman"/>
                <w:b/>
                <w:sz w:val="28"/>
                <w:szCs w:val="28"/>
                <w:u w:val="single"/>
                <w:lang w:val="ro-RO"/>
              </w:rPr>
              <w:t>DISPOZIȚII GENERALE</w:t>
            </w:r>
          </w:p>
          <w:p w14:paraId="353E5E6F" w14:textId="77777777" w:rsidR="00AA71C0" w:rsidRPr="008A22FE" w:rsidRDefault="00AA71C0" w:rsidP="00507117">
            <w:pPr>
              <w:pStyle w:val="Frspaiere"/>
              <w:rPr>
                <w:rFonts w:ascii="Times New Roman" w:hAnsi="Times New Roman" w:cs="Times New Roman"/>
                <w:sz w:val="16"/>
                <w:szCs w:val="16"/>
                <w:lang w:val="ro-RO"/>
              </w:rPr>
            </w:pPr>
          </w:p>
          <w:p w14:paraId="353E5E70" w14:textId="77777777" w:rsidR="00AA71C0" w:rsidRPr="008A22FE" w:rsidRDefault="00AA71C0" w:rsidP="00507117">
            <w:pPr>
              <w:pStyle w:val="Frspaiere"/>
              <w:jc w:val="both"/>
              <w:rPr>
                <w:rFonts w:ascii="Times New Roman" w:hAnsi="Times New Roman" w:cs="Times New Roman"/>
                <w:sz w:val="28"/>
                <w:szCs w:val="28"/>
                <w:lang w:val="ro-RO"/>
              </w:rPr>
            </w:pPr>
            <w:r w:rsidRPr="008A22FE">
              <w:rPr>
                <w:rFonts w:ascii="Times New Roman" w:hAnsi="Times New Roman" w:cs="Times New Roman"/>
                <w:b/>
                <w:sz w:val="28"/>
                <w:szCs w:val="28"/>
                <w:lang w:val="ro-RO"/>
              </w:rPr>
              <w:t xml:space="preserve">1. </w:t>
            </w:r>
            <w:r w:rsidRPr="008A22FE">
              <w:rPr>
                <w:rFonts w:ascii="Times New Roman" w:hAnsi="Times New Roman" w:cs="Times New Roman"/>
                <w:sz w:val="28"/>
                <w:szCs w:val="28"/>
                <w:lang w:val="ro-RO"/>
              </w:rPr>
              <w:t>Date referitoare la constituirea serviciului voluntar</w:t>
            </w:r>
          </w:p>
          <w:p w14:paraId="353E5E71" w14:textId="37D5490E" w:rsidR="00AA71C0" w:rsidRPr="008A22FE" w:rsidRDefault="00AA71C0" w:rsidP="00507117">
            <w:pPr>
              <w:pStyle w:val="Frspaiere"/>
              <w:jc w:val="both"/>
              <w:rPr>
                <w:rFonts w:ascii="Times New Roman" w:hAnsi="Times New Roman" w:cs="Times New Roman"/>
                <w:sz w:val="28"/>
                <w:szCs w:val="28"/>
                <w:lang w:val="ro-RO"/>
              </w:rPr>
            </w:pPr>
            <w:r w:rsidRPr="008A22FE">
              <w:rPr>
                <w:rFonts w:ascii="Times New Roman" w:hAnsi="Times New Roman" w:cs="Times New Roman"/>
                <w:b/>
                <w:sz w:val="28"/>
                <w:szCs w:val="28"/>
                <w:lang w:val="ro-RO"/>
              </w:rPr>
              <w:t xml:space="preserve">2. </w:t>
            </w:r>
            <w:r w:rsidRPr="008A22FE">
              <w:rPr>
                <w:rFonts w:ascii="Times New Roman" w:hAnsi="Times New Roman" w:cs="Times New Roman"/>
                <w:sz w:val="28"/>
                <w:szCs w:val="28"/>
                <w:lang w:val="ro-RO"/>
              </w:rPr>
              <w:t xml:space="preserve">Prezentarea succintă a </w:t>
            </w:r>
            <w:r w:rsidR="002E2835" w:rsidRPr="008A22FE">
              <w:rPr>
                <w:rFonts w:ascii="Times New Roman" w:hAnsi="Times New Roman" w:cs="Times New Roman"/>
                <w:sz w:val="28"/>
                <w:szCs w:val="28"/>
                <w:lang w:val="ro-RO"/>
              </w:rPr>
              <w:t>activității</w:t>
            </w:r>
            <w:r w:rsidRPr="008A22FE">
              <w:rPr>
                <w:rFonts w:ascii="Times New Roman" w:hAnsi="Times New Roman" w:cs="Times New Roman"/>
                <w:sz w:val="28"/>
                <w:szCs w:val="28"/>
                <w:lang w:val="ro-RO"/>
              </w:rPr>
              <w:t xml:space="preserve"> serviciului în </w:t>
            </w:r>
            <w:r w:rsidR="002E2835" w:rsidRPr="008A22FE">
              <w:rPr>
                <w:rFonts w:ascii="Times New Roman" w:hAnsi="Times New Roman" w:cs="Times New Roman"/>
                <w:sz w:val="28"/>
                <w:szCs w:val="28"/>
                <w:lang w:val="ro-RO"/>
              </w:rPr>
              <w:t>funcție</w:t>
            </w:r>
            <w:r w:rsidRPr="008A22FE">
              <w:rPr>
                <w:rFonts w:ascii="Times New Roman" w:hAnsi="Times New Roman" w:cs="Times New Roman"/>
                <w:sz w:val="28"/>
                <w:szCs w:val="28"/>
                <w:lang w:val="ro-RO"/>
              </w:rPr>
              <w:t xml:space="preserve"> de tipurile de risc gestionate</w:t>
            </w:r>
          </w:p>
          <w:p w14:paraId="353E5E72" w14:textId="77777777" w:rsidR="00AA71C0" w:rsidRPr="008A22FE" w:rsidRDefault="00AA71C0" w:rsidP="00507117">
            <w:pPr>
              <w:pStyle w:val="Frspaiere"/>
              <w:jc w:val="both"/>
              <w:rPr>
                <w:rFonts w:ascii="Times New Roman" w:hAnsi="Times New Roman" w:cs="Times New Roman"/>
                <w:lang w:val="ro-RO"/>
              </w:rPr>
            </w:pPr>
            <w:r w:rsidRPr="008A22FE">
              <w:rPr>
                <w:rFonts w:ascii="Times New Roman" w:hAnsi="Times New Roman" w:cs="Times New Roman"/>
                <w:b/>
                <w:sz w:val="28"/>
                <w:szCs w:val="28"/>
                <w:lang w:val="ro-RO"/>
              </w:rPr>
              <w:t xml:space="preserve">3. </w:t>
            </w:r>
            <w:r w:rsidRPr="008A22FE">
              <w:rPr>
                <w:rFonts w:ascii="Times New Roman" w:hAnsi="Times New Roman" w:cs="Times New Roman"/>
                <w:sz w:val="28"/>
                <w:szCs w:val="28"/>
                <w:lang w:val="ro-RO"/>
              </w:rPr>
              <w:t>Alte date de interes general</w:t>
            </w:r>
          </w:p>
        </w:tc>
        <w:tc>
          <w:tcPr>
            <w:tcW w:w="1008" w:type="dxa"/>
          </w:tcPr>
          <w:p w14:paraId="353E5E73" w14:textId="77777777" w:rsidR="00AA71C0" w:rsidRPr="008A22FE" w:rsidRDefault="00AA71C0" w:rsidP="0060351B">
            <w:pPr>
              <w:jc w:val="center"/>
              <w:rPr>
                <w:rFonts w:ascii="Times New Roman" w:hAnsi="Times New Roman" w:cs="Times New Roman"/>
                <w:sz w:val="28"/>
                <w:szCs w:val="28"/>
                <w:lang w:val="ro-RO"/>
              </w:rPr>
            </w:pPr>
          </w:p>
        </w:tc>
      </w:tr>
      <w:tr w:rsidR="00AA71C0" w:rsidRPr="00E902BF" w14:paraId="353E5E7D" w14:textId="77777777" w:rsidTr="00507117">
        <w:trPr>
          <w:trHeight w:val="2068"/>
        </w:trPr>
        <w:tc>
          <w:tcPr>
            <w:tcW w:w="2624" w:type="dxa"/>
            <w:vAlign w:val="center"/>
          </w:tcPr>
          <w:p w14:paraId="353E5E75" w14:textId="77777777" w:rsidR="00AA71C0" w:rsidRPr="008A22FE" w:rsidRDefault="00AA71C0" w:rsidP="00507117">
            <w:pPr>
              <w:pStyle w:val="Frspaiere"/>
              <w:jc w:val="center"/>
              <w:rPr>
                <w:rFonts w:ascii="Times New Roman" w:hAnsi="Times New Roman" w:cs="Times New Roman"/>
                <w:b/>
                <w:sz w:val="28"/>
                <w:szCs w:val="28"/>
                <w:lang w:val="ro-RO"/>
              </w:rPr>
            </w:pPr>
            <w:r w:rsidRPr="008A22FE">
              <w:rPr>
                <w:rFonts w:ascii="Times New Roman" w:hAnsi="Times New Roman" w:cs="Times New Roman"/>
                <w:b/>
                <w:sz w:val="28"/>
                <w:szCs w:val="28"/>
                <w:lang w:val="ro-RO"/>
              </w:rPr>
              <w:t>CAPITOLUL II</w:t>
            </w:r>
          </w:p>
        </w:tc>
        <w:tc>
          <w:tcPr>
            <w:tcW w:w="6484" w:type="dxa"/>
          </w:tcPr>
          <w:p w14:paraId="353E5E76" w14:textId="77777777" w:rsidR="00AA71C0" w:rsidRPr="008A22FE" w:rsidRDefault="00AA71C0" w:rsidP="00507117">
            <w:pPr>
              <w:pStyle w:val="Frspaiere"/>
              <w:jc w:val="center"/>
              <w:rPr>
                <w:rFonts w:ascii="Times New Roman" w:hAnsi="Times New Roman" w:cs="Times New Roman"/>
                <w:b/>
                <w:sz w:val="28"/>
                <w:szCs w:val="28"/>
                <w:u w:val="single"/>
                <w:lang w:val="ro-RO"/>
              </w:rPr>
            </w:pPr>
            <w:r w:rsidRPr="008A22FE">
              <w:rPr>
                <w:rFonts w:ascii="Times New Roman" w:hAnsi="Times New Roman" w:cs="Times New Roman"/>
                <w:b/>
                <w:sz w:val="28"/>
                <w:szCs w:val="28"/>
                <w:u w:val="single"/>
                <w:lang w:val="ro-RO"/>
              </w:rPr>
              <w:t>ORGANIZAREA ȘI ATRIBUȚIILE SERIVCIULUI</w:t>
            </w:r>
          </w:p>
          <w:p w14:paraId="353E5E77" w14:textId="77777777" w:rsidR="00AA71C0" w:rsidRPr="008A22FE" w:rsidRDefault="00AA71C0" w:rsidP="00507117">
            <w:pPr>
              <w:pStyle w:val="Frspaiere"/>
              <w:rPr>
                <w:rFonts w:ascii="Times New Roman" w:hAnsi="Times New Roman" w:cs="Times New Roman"/>
                <w:sz w:val="16"/>
                <w:szCs w:val="16"/>
                <w:lang w:val="ro-RO"/>
              </w:rPr>
            </w:pPr>
          </w:p>
          <w:p w14:paraId="353E5E78" w14:textId="77777777" w:rsidR="00AA71C0" w:rsidRPr="008A22FE" w:rsidRDefault="00AA71C0" w:rsidP="00507117">
            <w:pPr>
              <w:pStyle w:val="Frspaiere"/>
              <w:jc w:val="both"/>
              <w:rPr>
                <w:rFonts w:ascii="Times New Roman" w:hAnsi="Times New Roman" w:cs="Times New Roman"/>
                <w:b/>
                <w:bCs/>
                <w:sz w:val="28"/>
                <w:szCs w:val="28"/>
                <w:lang w:val="ro-RO"/>
              </w:rPr>
            </w:pPr>
            <w:r w:rsidRPr="008A22FE">
              <w:rPr>
                <w:rFonts w:ascii="Times New Roman" w:hAnsi="Times New Roman" w:cs="Times New Roman"/>
                <w:b/>
                <w:bCs/>
                <w:sz w:val="28"/>
                <w:szCs w:val="28"/>
                <w:lang w:val="ro-RO"/>
              </w:rPr>
              <w:t xml:space="preserve">1. </w:t>
            </w:r>
            <w:r w:rsidRPr="008A22FE">
              <w:rPr>
                <w:rFonts w:ascii="Times New Roman" w:hAnsi="Times New Roman" w:cs="Times New Roman"/>
                <w:bCs/>
                <w:sz w:val="28"/>
                <w:szCs w:val="28"/>
                <w:lang w:val="ro-RO"/>
              </w:rPr>
              <w:t xml:space="preserve">Conducerea </w:t>
            </w:r>
            <w:proofErr w:type="spellStart"/>
            <w:r w:rsidRPr="008A22FE">
              <w:rPr>
                <w:rFonts w:ascii="Times New Roman" w:hAnsi="Times New Roman" w:cs="Times New Roman"/>
                <w:bCs/>
                <w:sz w:val="28"/>
                <w:szCs w:val="28"/>
                <w:lang w:val="ro-RO"/>
              </w:rPr>
              <w:t>şi</w:t>
            </w:r>
            <w:proofErr w:type="spellEnd"/>
            <w:r w:rsidRPr="008A22FE">
              <w:rPr>
                <w:rFonts w:ascii="Times New Roman" w:hAnsi="Times New Roman" w:cs="Times New Roman"/>
                <w:bCs/>
                <w:sz w:val="28"/>
                <w:szCs w:val="28"/>
                <w:lang w:val="ro-RO"/>
              </w:rPr>
              <w:t xml:space="preserve"> structura organizatorică</w:t>
            </w:r>
          </w:p>
          <w:p w14:paraId="353E5E79" w14:textId="77777777" w:rsidR="00AA71C0" w:rsidRPr="008A22FE" w:rsidRDefault="00AA71C0" w:rsidP="00507117">
            <w:pPr>
              <w:pStyle w:val="Frspaiere"/>
              <w:jc w:val="both"/>
              <w:rPr>
                <w:rFonts w:ascii="Times New Roman" w:hAnsi="Times New Roman" w:cs="Times New Roman"/>
                <w:bCs/>
                <w:sz w:val="28"/>
                <w:szCs w:val="28"/>
                <w:lang w:val="ro-RO"/>
              </w:rPr>
            </w:pPr>
            <w:r w:rsidRPr="008A22FE">
              <w:rPr>
                <w:rFonts w:ascii="Times New Roman" w:hAnsi="Times New Roman" w:cs="Times New Roman"/>
                <w:b/>
                <w:bCs/>
                <w:sz w:val="28"/>
                <w:szCs w:val="28"/>
                <w:lang w:val="ro-RO"/>
              </w:rPr>
              <w:t xml:space="preserve">2. </w:t>
            </w:r>
            <w:r w:rsidRPr="008A22FE">
              <w:rPr>
                <w:rFonts w:ascii="Times New Roman" w:hAnsi="Times New Roman" w:cs="Times New Roman"/>
                <w:bCs/>
                <w:sz w:val="28"/>
                <w:szCs w:val="28"/>
                <w:lang w:val="ro-RO"/>
              </w:rPr>
              <w:t>Atribuțiile serviciului</w:t>
            </w:r>
          </w:p>
          <w:p w14:paraId="353E5E7A" w14:textId="77777777" w:rsidR="00AA71C0" w:rsidRPr="008A22FE" w:rsidRDefault="00AA71C0" w:rsidP="00507117">
            <w:pPr>
              <w:pStyle w:val="Frspaiere"/>
              <w:jc w:val="both"/>
              <w:rPr>
                <w:rFonts w:ascii="Times New Roman" w:hAnsi="Times New Roman" w:cs="Times New Roman"/>
                <w:b/>
                <w:bCs/>
                <w:sz w:val="28"/>
                <w:szCs w:val="28"/>
                <w:lang w:val="ro-RO"/>
              </w:rPr>
            </w:pPr>
            <w:r w:rsidRPr="008A22FE">
              <w:rPr>
                <w:rFonts w:ascii="Times New Roman" w:hAnsi="Times New Roman" w:cs="Times New Roman"/>
                <w:b/>
                <w:bCs/>
                <w:sz w:val="28"/>
                <w:szCs w:val="28"/>
                <w:lang w:val="ro-RO"/>
              </w:rPr>
              <w:t xml:space="preserve">3. </w:t>
            </w:r>
            <w:r w:rsidRPr="008A22FE">
              <w:rPr>
                <w:rFonts w:ascii="Times New Roman" w:hAnsi="Times New Roman" w:cs="Times New Roman"/>
                <w:bCs/>
                <w:sz w:val="28"/>
                <w:szCs w:val="28"/>
                <w:lang w:val="ro-RO"/>
              </w:rPr>
              <w:t>Atribuțiile compartimentului de prevenire</w:t>
            </w:r>
          </w:p>
          <w:p w14:paraId="353E5E7B" w14:textId="77777777" w:rsidR="00AA71C0" w:rsidRPr="008A22FE" w:rsidRDefault="00AA71C0" w:rsidP="00507117">
            <w:pPr>
              <w:pStyle w:val="Frspaiere"/>
              <w:jc w:val="both"/>
              <w:rPr>
                <w:rFonts w:ascii="Times New Roman" w:hAnsi="Times New Roman" w:cs="Times New Roman"/>
                <w:bCs/>
                <w:sz w:val="28"/>
                <w:szCs w:val="28"/>
                <w:lang w:val="ro-RO"/>
              </w:rPr>
            </w:pPr>
            <w:r w:rsidRPr="008A22FE">
              <w:rPr>
                <w:rFonts w:ascii="Times New Roman" w:hAnsi="Times New Roman" w:cs="Times New Roman"/>
                <w:b/>
                <w:bCs/>
                <w:sz w:val="28"/>
                <w:szCs w:val="28"/>
                <w:lang w:val="ro-RO"/>
              </w:rPr>
              <w:t xml:space="preserve">4. </w:t>
            </w:r>
            <w:r w:rsidRPr="008A22FE">
              <w:rPr>
                <w:rFonts w:ascii="Times New Roman" w:hAnsi="Times New Roman" w:cs="Times New Roman"/>
                <w:bCs/>
                <w:sz w:val="28"/>
                <w:szCs w:val="28"/>
                <w:lang w:val="ro-RO"/>
              </w:rPr>
              <w:t>Atribuțiile echipelor specializate</w:t>
            </w:r>
          </w:p>
        </w:tc>
        <w:tc>
          <w:tcPr>
            <w:tcW w:w="1008" w:type="dxa"/>
          </w:tcPr>
          <w:p w14:paraId="353E5E7C" w14:textId="77777777" w:rsidR="00AA71C0" w:rsidRPr="008A22FE" w:rsidRDefault="00AA71C0" w:rsidP="0060351B">
            <w:pPr>
              <w:jc w:val="center"/>
              <w:rPr>
                <w:rFonts w:ascii="Times New Roman" w:hAnsi="Times New Roman" w:cs="Times New Roman"/>
                <w:sz w:val="28"/>
                <w:szCs w:val="28"/>
                <w:lang w:val="ro-RO"/>
              </w:rPr>
            </w:pPr>
          </w:p>
        </w:tc>
      </w:tr>
      <w:tr w:rsidR="00AA71C0" w:rsidRPr="008A22FE" w14:paraId="353E5E88" w14:textId="77777777" w:rsidTr="00507117">
        <w:tc>
          <w:tcPr>
            <w:tcW w:w="2624" w:type="dxa"/>
            <w:vAlign w:val="center"/>
          </w:tcPr>
          <w:p w14:paraId="353E5E7E" w14:textId="77777777" w:rsidR="00AA71C0" w:rsidRPr="008A22FE" w:rsidRDefault="00AA71C0" w:rsidP="00507117">
            <w:pPr>
              <w:pStyle w:val="Frspaiere"/>
              <w:jc w:val="center"/>
              <w:rPr>
                <w:rFonts w:ascii="Times New Roman" w:hAnsi="Times New Roman" w:cs="Times New Roman"/>
                <w:b/>
                <w:sz w:val="28"/>
                <w:szCs w:val="28"/>
                <w:lang w:val="ro-RO"/>
              </w:rPr>
            </w:pPr>
            <w:r w:rsidRPr="008A22FE">
              <w:rPr>
                <w:rFonts w:ascii="Times New Roman" w:hAnsi="Times New Roman" w:cs="Times New Roman"/>
                <w:b/>
                <w:sz w:val="28"/>
                <w:szCs w:val="28"/>
                <w:lang w:val="ro-RO"/>
              </w:rPr>
              <w:t>CAPITOLUL III</w:t>
            </w:r>
          </w:p>
        </w:tc>
        <w:tc>
          <w:tcPr>
            <w:tcW w:w="6484" w:type="dxa"/>
          </w:tcPr>
          <w:p w14:paraId="353E5E7F" w14:textId="77777777" w:rsidR="00AA71C0" w:rsidRPr="008A22FE" w:rsidRDefault="00AA71C0" w:rsidP="00507117">
            <w:pPr>
              <w:pStyle w:val="Frspaiere"/>
              <w:jc w:val="center"/>
              <w:rPr>
                <w:rFonts w:ascii="Times New Roman" w:hAnsi="Times New Roman" w:cs="Times New Roman"/>
                <w:b/>
                <w:sz w:val="28"/>
                <w:szCs w:val="28"/>
                <w:u w:val="single"/>
                <w:lang w:val="ro-RO"/>
              </w:rPr>
            </w:pPr>
            <w:r w:rsidRPr="008A22FE">
              <w:rPr>
                <w:rFonts w:ascii="Times New Roman" w:hAnsi="Times New Roman" w:cs="Times New Roman"/>
                <w:b/>
                <w:sz w:val="28"/>
                <w:szCs w:val="28"/>
                <w:u w:val="single"/>
                <w:lang w:val="ro-RO"/>
              </w:rPr>
              <w:t>ATRIBUȚIILE PERSONALUILUI DIN STRUCTURA SERVICIULUI</w:t>
            </w:r>
          </w:p>
          <w:p w14:paraId="353E5E80" w14:textId="77777777" w:rsidR="00AA71C0" w:rsidRPr="008A22FE" w:rsidRDefault="00AA71C0" w:rsidP="00507117">
            <w:pPr>
              <w:pStyle w:val="Frspaiere"/>
              <w:rPr>
                <w:rFonts w:ascii="Times New Roman" w:hAnsi="Times New Roman" w:cs="Times New Roman"/>
                <w:sz w:val="16"/>
                <w:szCs w:val="16"/>
                <w:lang w:val="ro-RO"/>
              </w:rPr>
            </w:pPr>
          </w:p>
          <w:p w14:paraId="353E5E81" w14:textId="77777777" w:rsidR="00AA71C0" w:rsidRPr="008A22FE" w:rsidRDefault="00AA71C0">
            <w:pPr>
              <w:pStyle w:val="Frspaiere"/>
              <w:numPr>
                <w:ilvl w:val="0"/>
                <w:numId w:val="18"/>
              </w:numPr>
              <w:ind w:left="317" w:hanging="317"/>
              <w:jc w:val="both"/>
              <w:rPr>
                <w:rFonts w:ascii="Times New Roman" w:hAnsi="Times New Roman" w:cs="Times New Roman"/>
                <w:sz w:val="28"/>
                <w:szCs w:val="28"/>
                <w:lang w:val="ro-RO"/>
              </w:rPr>
            </w:pPr>
            <w:r w:rsidRPr="008A22FE">
              <w:rPr>
                <w:rFonts w:ascii="Times New Roman" w:hAnsi="Times New Roman" w:cs="Times New Roman"/>
                <w:sz w:val="28"/>
                <w:szCs w:val="28"/>
                <w:lang w:val="ro-RO"/>
              </w:rPr>
              <w:t>Atribuțiile șefului serviciului</w:t>
            </w:r>
          </w:p>
          <w:p w14:paraId="353E5E82" w14:textId="77777777" w:rsidR="00AA71C0" w:rsidRPr="008A22FE" w:rsidRDefault="00AA71C0">
            <w:pPr>
              <w:pStyle w:val="Frspaiere"/>
              <w:numPr>
                <w:ilvl w:val="0"/>
                <w:numId w:val="18"/>
              </w:numPr>
              <w:ind w:left="317" w:hanging="317"/>
              <w:jc w:val="both"/>
              <w:rPr>
                <w:rFonts w:ascii="Times New Roman" w:hAnsi="Times New Roman" w:cs="Times New Roman"/>
                <w:sz w:val="28"/>
                <w:szCs w:val="28"/>
                <w:lang w:val="ro-RO"/>
              </w:rPr>
            </w:pPr>
            <w:r w:rsidRPr="008A22FE">
              <w:rPr>
                <w:rFonts w:ascii="Times New Roman" w:hAnsi="Times New Roman" w:cs="Times New Roman"/>
                <w:sz w:val="28"/>
                <w:szCs w:val="28"/>
                <w:lang w:val="ro-RO"/>
              </w:rPr>
              <w:t>Atribuțiile șefului compartimentului pentru prevenire</w:t>
            </w:r>
          </w:p>
          <w:p w14:paraId="353E5E83" w14:textId="77777777" w:rsidR="00AA71C0" w:rsidRPr="008A22FE" w:rsidRDefault="00AA71C0">
            <w:pPr>
              <w:pStyle w:val="Frspaiere"/>
              <w:numPr>
                <w:ilvl w:val="0"/>
                <w:numId w:val="18"/>
              </w:numPr>
              <w:ind w:left="317" w:hanging="317"/>
              <w:jc w:val="both"/>
              <w:rPr>
                <w:rFonts w:ascii="Times New Roman" w:hAnsi="Times New Roman" w:cs="Times New Roman"/>
                <w:sz w:val="28"/>
                <w:szCs w:val="28"/>
                <w:lang w:val="ro-RO"/>
              </w:rPr>
            </w:pPr>
            <w:r w:rsidRPr="008A22FE">
              <w:rPr>
                <w:rFonts w:ascii="Times New Roman" w:hAnsi="Times New Roman" w:cs="Times New Roman"/>
                <w:sz w:val="28"/>
                <w:szCs w:val="28"/>
                <w:lang w:val="ro-RO"/>
              </w:rPr>
              <w:t>Atribuțiile membrilor compartimentului pentru prevenire</w:t>
            </w:r>
          </w:p>
          <w:p w14:paraId="353E5E84" w14:textId="77777777" w:rsidR="00AA71C0" w:rsidRPr="008A22FE" w:rsidRDefault="00AA71C0">
            <w:pPr>
              <w:pStyle w:val="Frspaiere"/>
              <w:numPr>
                <w:ilvl w:val="0"/>
                <w:numId w:val="18"/>
              </w:numPr>
              <w:ind w:left="317" w:hanging="317"/>
              <w:jc w:val="both"/>
              <w:rPr>
                <w:rFonts w:ascii="Times New Roman" w:hAnsi="Times New Roman" w:cs="Times New Roman"/>
                <w:sz w:val="28"/>
                <w:szCs w:val="28"/>
                <w:lang w:val="ro-RO"/>
              </w:rPr>
            </w:pPr>
            <w:r w:rsidRPr="008A22FE">
              <w:rPr>
                <w:rFonts w:ascii="Times New Roman" w:hAnsi="Times New Roman" w:cs="Times New Roman"/>
                <w:sz w:val="28"/>
                <w:szCs w:val="28"/>
                <w:lang w:val="ro-RO"/>
              </w:rPr>
              <w:t>Atribuțiile șefului formației de intervenție</w:t>
            </w:r>
          </w:p>
          <w:p w14:paraId="353E5E85" w14:textId="77777777" w:rsidR="00AA71C0" w:rsidRPr="008A22FE" w:rsidRDefault="00AA71C0">
            <w:pPr>
              <w:pStyle w:val="Frspaiere"/>
              <w:numPr>
                <w:ilvl w:val="0"/>
                <w:numId w:val="18"/>
              </w:numPr>
              <w:ind w:left="317" w:hanging="317"/>
              <w:jc w:val="both"/>
              <w:rPr>
                <w:rFonts w:ascii="Times New Roman" w:hAnsi="Times New Roman" w:cs="Times New Roman"/>
                <w:sz w:val="28"/>
                <w:szCs w:val="28"/>
                <w:lang w:val="ro-RO"/>
              </w:rPr>
            </w:pPr>
            <w:r w:rsidRPr="008A22FE">
              <w:rPr>
                <w:rFonts w:ascii="Times New Roman" w:hAnsi="Times New Roman" w:cs="Times New Roman"/>
                <w:sz w:val="28"/>
                <w:szCs w:val="28"/>
                <w:lang w:val="ro-RO"/>
              </w:rPr>
              <w:t>Atribuțiile șefului echipei specializate</w:t>
            </w:r>
          </w:p>
          <w:p w14:paraId="353E5E86" w14:textId="77777777" w:rsidR="00AA71C0" w:rsidRPr="008A22FE" w:rsidRDefault="00AA71C0">
            <w:pPr>
              <w:pStyle w:val="Frspaiere"/>
              <w:numPr>
                <w:ilvl w:val="0"/>
                <w:numId w:val="18"/>
              </w:numPr>
              <w:ind w:left="317" w:hanging="317"/>
              <w:jc w:val="both"/>
              <w:rPr>
                <w:rFonts w:ascii="Times New Roman" w:hAnsi="Times New Roman" w:cs="Times New Roman"/>
                <w:sz w:val="28"/>
                <w:szCs w:val="28"/>
                <w:lang w:val="ro-RO"/>
              </w:rPr>
            </w:pPr>
            <w:r w:rsidRPr="008A22FE">
              <w:rPr>
                <w:rFonts w:ascii="Times New Roman" w:hAnsi="Times New Roman" w:cs="Times New Roman"/>
                <w:sz w:val="28"/>
                <w:szCs w:val="28"/>
                <w:lang w:val="ro-RO"/>
              </w:rPr>
              <w:t>Atribuțiile membrilor echipelor specializate</w:t>
            </w:r>
          </w:p>
        </w:tc>
        <w:tc>
          <w:tcPr>
            <w:tcW w:w="1008" w:type="dxa"/>
          </w:tcPr>
          <w:p w14:paraId="353E5E87" w14:textId="77777777" w:rsidR="00AA71C0" w:rsidRPr="008A22FE" w:rsidRDefault="00AA71C0" w:rsidP="0060351B">
            <w:pPr>
              <w:jc w:val="center"/>
              <w:rPr>
                <w:rFonts w:ascii="Times New Roman" w:hAnsi="Times New Roman" w:cs="Times New Roman"/>
                <w:sz w:val="28"/>
                <w:szCs w:val="28"/>
                <w:lang w:val="ro-RO"/>
              </w:rPr>
            </w:pPr>
          </w:p>
        </w:tc>
      </w:tr>
      <w:tr w:rsidR="00AA71C0" w:rsidRPr="008A22FE" w14:paraId="353E5E92" w14:textId="77777777" w:rsidTr="00507117">
        <w:tc>
          <w:tcPr>
            <w:tcW w:w="2624" w:type="dxa"/>
            <w:vAlign w:val="center"/>
          </w:tcPr>
          <w:p w14:paraId="353E5E89" w14:textId="77777777" w:rsidR="00AA71C0" w:rsidRPr="008A22FE" w:rsidRDefault="00AA71C0" w:rsidP="00507117">
            <w:pPr>
              <w:pStyle w:val="Frspaiere"/>
              <w:jc w:val="center"/>
              <w:rPr>
                <w:rFonts w:ascii="Times New Roman" w:hAnsi="Times New Roman" w:cs="Times New Roman"/>
                <w:b/>
                <w:sz w:val="28"/>
                <w:szCs w:val="28"/>
                <w:lang w:val="ro-RO"/>
              </w:rPr>
            </w:pPr>
            <w:r w:rsidRPr="008A22FE">
              <w:rPr>
                <w:rFonts w:ascii="Times New Roman" w:hAnsi="Times New Roman" w:cs="Times New Roman"/>
                <w:b/>
                <w:sz w:val="28"/>
                <w:szCs w:val="28"/>
                <w:lang w:val="ro-RO"/>
              </w:rPr>
              <w:t>CAPITOLUL IV</w:t>
            </w:r>
          </w:p>
        </w:tc>
        <w:tc>
          <w:tcPr>
            <w:tcW w:w="6484" w:type="dxa"/>
            <w:vAlign w:val="center"/>
          </w:tcPr>
          <w:p w14:paraId="353E5E8A" w14:textId="77777777" w:rsidR="00AA71C0" w:rsidRPr="008A22FE" w:rsidRDefault="00AA71C0" w:rsidP="006209C4">
            <w:pPr>
              <w:pStyle w:val="Frspaiere"/>
              <w:jc w:val="center"/>
              <w:rPr>
                <w:rFonts w:ascii="Times New Roman" w:hAnsi="Times New Roman" w:cs="Times New Roman"/>
                <w:b/>
                <w:sz w:val="28"/>
                <w:szCs w:val="28"/>
                <w:u w:val="single"/>
                <w:lang w:val="ro-RO"/>
              </w:rPr>
            </w:pPr>
            <w:r w:rsidRPr="008A22FE">
              <w:rPr>
                <w:rFonts w:ascii="Times New Roman" w:hAnsi="Times New Roman" w:cs="Times New Roman"/>
                <w:b/>
                <w:sz w:val="28"/>
                <w:szCs w:val="28"/>
                <w:u w:val="single"/>
                <w:lang w:val="ro-RO"/>
              </w:rPr>
              <w:t>DISPOZIȚII FINALE</w:t>
            </w:r>
          </w:p>
          <w:p w14:paraId="353E5E8B" w14:textId="77777777" w:rsidR="00AA71C0" w:rsidRPr="008A22FE" w:rsidRDefault="00AA71C0" w:rsidP="002B6309">
            <w:pPr>
              <w:pStyle w:val="Frspaiere"/>
              <w:rPr>
                <w:rFonts w:ascii="Times New Roman" w:hAnsi="Times New Roman" w:cs="Times New Roman"/>
                <w:sz w:val="16"/>
                <w:szCs w:val="16"/>
                <w:lang w:val="ro-RO"/>
              </w:rPr>
            </w:pPr>
          </w:p>
          <w:p w14:paraId="353E5E8C" w14:textId="3DB8883A" w:rsidR="00AA71C0" w:rsidRPr="008A22FE" w:rsidRDefault="002E2835">
            <w:pPr>
              <w:pStyle w:val="Frspaiere"/>
              <w:numPr>
                <w:ilvl w:val="0"/>
                <w:numId w:val="19"/>
              </w:numPr>
              <w:tabs>
                <w:tab w:val="left" w:pos="317"/>
              </w:tabs>
              <w:ind w:left="317" w:hanging="317"/>
              <w:jc w:val="both"/>
              <w:rPr>
                <w:rFonts w:ascii="Times New Roman" w:hAnsi="Times New Roman" w:cs="Times New Roman"/>
                <w:sz w:val="28"/>
                <w:szCs w:val="28"/>
                <w:lang w:val="ro-RO"/>
              </w:rPr>
            </w:pPr>
            <w:r w:rsidRPr="008A22FE">
              <w:rPr>
                <w:rFonts w:ascii="Times New Roman" w:hAnsi="Times New Roman" w:cs="Times New Roman"/>
                <w:sz w:val="28"/>
                <w:szCs w:val="28"/>
                <w:lang w:val="ro-RO"/>
              </w:rPr>
              <w:t>Obligații</w:t>
            </w:r>
            <w:r w:rsidR="00AA71C0" w:rsidRPr="008A22FE">
              <w:rPr>
                <w:rFonts w:ascii="Times New Roman" w:hAnsi="Times New Roman" w:cs="Times New Roman"/>
                <w:sz w:val="28"/>
                <w:szCs w:val="28"/>
                <w:lang w:val="ro-RO"/>
              </w:rPr>
              <w:t xml:space="preserve"> privind sănătatea </w:t>
            </w:r>
            <w:proofErr w:type="spellStart"/>
            <w:r w:rsidR="00AA71C0" w:rsidRPr="008A22FE">
              <w:rPr>
                <w:rFonts w:ascii="Times New Roman" w:hAnsi="Times New Roman" w:cs="Times New Roman"/>
                <w:sz w:val="28"/>
                <w:szCs w:val="28"/>
                <w:lang w:val="ro-RO"/>
              </w:rPr>
              <w:t>şi</w:t>
            </w:r>
            <w:proofErr w:type="spellEnd"/>
            <w:r w:rsidR="00AA71C0" w:rsidRPr="008A22FE">
              <w:rPr>
                <w:rFonts w:ascii="Times New Roman" w:hAnsi="Times New Roman" w:cs="Times New Roman"/>
                <w:sz w:val="28"/>
                <w:szCs w:val="28"/>
                <w:lang w:val="ro-RO"/>
              </w:rPr>
              <w:t xml:space="preserve"> securitatea în muncă</w:t>
            </w:r>
          </w:p>
          <w:p w14:paraId="353E5E8D" w14:textId="77777777" w:rsidR="00AA71C0" w:rsidRPr="008A22FE" w:rsidRDefault="00AA71C0">
            <w:pPr>
              <w:pStyle w:val="Frspaiere"/>
              <w:numPr>
                <w:ilvl w:val="0"/>
                <w:numId w:val="19"/>
              </w:numPr>
              <w:tabs>
                <w:tab w:val="left" w:pos="317"/>
              </w:tabs>
              <w:ind w:left="317" w:hanging="317"/>
              <w:jc w:val="both"/>
              <w:rPr>
                <w:rFonts w:ascii="Times New Roman" w:hAnsi="Times New Roman" w:cs="Times New Roman"/>
                <w:sz w:val="28"/>
                <w:szCs w:val="28"/>
                <w:lang w:val="ro-RO"/>
              </w:rPr>
            </w:pPr>
            <w:r w:rsidRPr="008A22FE">
              <w:rPr>
                <w:rFonts w:ascii="Times New Roman" w:hAnsi="Times New Roman" w:cs="Times New Roman"/>
                <w:sz w:val="28"/>
                <w:szCs w:val="28"/>
                <w:lang w:val="ro-RO"/>
              </w:rPr>
              <w:t>Pregătirea personalului serviciului voluntar</w:t>
            </w:r>
          </w:p>
          <w:p w14:paraId="353E5E8E" w14:textId="4BF546E8" w:rsidR="00AA71C0" w:rsidRPr="008A22FE" w:rsidRDefault="00AA71C0">
            <w:pPr>
              <w:pStyle w:val="Frspaiere"/>
              <w:numPr>
                <w:ilvl w:val="0"/>
                <w:numId w:val="19"/>
              </w:numPr>
              <w:tabs>
                <w:tab w:val="left" w:pos="317"/>
              </w:tabs>
              <w:ind w:left="317" w:hanging="317"/>
              <w:jc w:val="both"/>
              <w:rPr>
                <w:rFonts w:ascii="Times New Roman" w:hAnsi="Times New Roman" w:cs="Times New Roman"/>
                <w:sz w:val="28"/>
                <w:szCs w:val="28"/>
                <w:lang w:val="ro-RO"/>
              </w:rPr>
            </w:pPr>
            <w:r w:rsidRPr="008A22FE">
              <w:rPr>
                <w:rFonts w:ascii="Times New Roman" w:hAnsi="Times New Roman" w:cs="Times New Roman"/>
                <w:sz w:val="28"/>
                <w:szCs w:val="28"/>
                <w:lang w:val="ro-RO"/>
              </w:rPr>
              <w:t xml:space="preserve">Autospecialele, echipamentul de </w:t>
            </w:r>
            <w:r w:rsidR="002E2835" w:rsidRPr="008A22FE">
              <w:rPr>
                <w:rFonts w:ascii="Times New Roman" w:hAnsi="Times New Roman" w:cs="Times New Roman"/>
                <w:sz w:val="28"/>
                <w:szCs w:val="28"/>
                <w:lang w:val="ro-RO"/>
              </w:rPr>
              <w:t>protecție</w:t>
            </w:r>
            <w:r w:rsidRPr="008A22FE">
              <w:rPr>
                <w:rFonts w:ascii="Times New Roman" w:hAnsi="Times New Roman" w:cs="Times New Roman"/>
                <w:sz w:val="28"/>
                <w:szCs w:val="28"/>
                <w:lang w:val="ro-RO"/>
              </w:rPr>
              <w:t xml:space="preserve"> </w:t>
            </w:r>
            <w:r w:rsidR="002E2835" w:rsidRPr="008A22FE">
              <w:rPr>
                <w:rFonts w:ascii="Times New Roman" w:hAnsi="Times New Roman" w:cs="Times New Roman"/>
                <w:sz w:val="28"/>
                <w:szCs w:val="28"/>
                <w:lang w:val="ro-RO"/>
              </w:rPr>
              <w:t>și</w:t>
            </w:r>
            <w:r w:rsidRPr="008A22FE">
              <w:rPr>
                <w:rFonts w:ascii="Times New Roman" w:hAnsi="Times New Roman" w:cs="Times New Roman"/>
                <w:sz w:val="28"/>
                <w:szCs w:val="28"/>
                <w:lang w:val="ro-RO"/>
              </w:rPr>
              <w:t xml:space="preserve"> uniforma</w:t>
            </w:r>
          </w:p>
          <w:p w14:paraId="353E5E8F" w14:textId="77777777" w:rsidR="00AA71C0" w:rsidRPr="008A22FE" w:rsidRDefault="00AA71C0">
            <w:pPr>
              <w:pStyle w:val="Frspaiere"/>
              <w:numPr>
                <w:ilvl w:val="0"/>
                <w:numId w:val="19"/>
              </w:numPr>
              <w:tabs>
                <w:tab w:val="left" w:pos="317"/>
              </w:tabs>
              <w:ind w:left="317" w:hanging="317"/>
              <w:jc w:val="both"/>
              <w:rPr>
                <w:rFonts w:ascii="Times New Roman" w:hAnsi="Times New Roman" w:cs="Times New Roman"/>
                <w:sz w:val="28"/>
                <w:szCs w:val="28"/>
                <w:lang w:val="ro-RO"/>
              </w:rPr>
            </w:pPr>
            <w:r w:rsidRPr="008A22FE">
              <w:rPr>
                <w:rFonts w:ascii="Times New Roman" w:hAnsi="Times New Roman" w:cs="Times New Roman"/>
                <w:sz w:val="28"/>
                <w:szCs w:val="28"/>
                <w:lang w:val="ro-RO"/>
              </w:rPr>
              <w:t>Norma de dotare a serviciului voluntar</w:t>
            </w:r>
          </w:p>
          <w:p w14:paraId="353E5E90" w14:textId="7F6FCECB" w:rsidR="00AA71C0" w:rsidRPr="008A22FE" w:rsidRDefault="00AA71C0">
            <w:pPr>
              <w:pStyle w:val="Frspaiere"/>
              <w:numPr>
                <w:ilvl w:val="0"/>
                <w:numId w:val="19"/>
              </w:numPr>
              <w:tabs>
                <w:tab w:val="left" w:pos="317"/>
              </w:tabs>
              <w:ind w:left="317" w:hanging="317"/>
              <w:jc w:val="both"/>
              <w:rPr>
                <w:rFonts w:ascii="Times New Roman" w:hAnsi="Times New Roman" w:cs="Times New Roman"/>
                <w:sz w:val="28"/>
                <w:szCs w:val="28"/>
                <w:lang w:val="ro-RO"/>
              </w:rPr>
            </w:pPr>
            <w:r w:rsidRPr="008A22FE">
              <w:rPr>
                <w:rFonts w:ascii="Times New Roman" w:hAnsi="Times New Roman" w:cs="Times New Roman"/>
                <w:sz w:val="28"/>
                <w:szCs w:val="28"/>
                <w:lang w:val="ro-RO"/>
              </w:rPr>
              <w:t xml:space="preserve">Realizarea </w:t>
            </w:r>
            <w:r w:rsidR="002E2835" w:rsidRPr="008A22FE">
              <w:rPr>
                <w:rFonts w:ascii="Times New Roman" w:hAnsi="Times New Roman" w:cs="Times New Roman"/>
                <w:sz w:val="28"/>
                <w:szCs w:val="28"/>
                <w:lang w:val="ro-RO"/>
              </w:rPr>
              <w:t>intervenției</w:t>
            </w:r>
          </w:p>
        </w:tc>
        <w:tc>
          <w:tcPr>
            <w:tcW w:w="1008" w:type="dxa"/>
            <w:vAlign w:val="center"/>
          </w:tcPr>
          <w:p w14:paraId="353E5E91" w14:textId="77777777" w:rsidR="00AA71C0" w:rsidRPr="008A22FE" w:rsidRDefault="00AA71C0" w:rsidP="00507117">
            <w:pPr>
              <w:jc w:val="center"/>
              <w:rPr>
                <w:rFonts w:ascii="Times New Roman" w:hAnsi="Times New Roman" w:cs="Times New Roman"/>
                <w:sz w:val="28"/>
                <w:szCs w:val="28"/>
                <w:lang w:val="ro-RO"/>
              </w:rPr>
            </w:pPr>
          </w:p>
        </w:tc>
      </w:tr>
    </w:tbl>
    <w:p w14:paraId="353E5E93" w14:textId="77777777" w:rsidR="00AA71C0" w:rsidRPr="008A22FE" w:rsidRDefault="00AA71C0" w:rsidP="00335716">
      <w:pPr>
        <w:pStyle w:val="Frspaiere"/>
        <w:rPr>
          <w:rFonts w:ascii="Times New Roman" w:hAnsi="Times New Roman" w:cs="Times New Roman"/>
          <w:sz w:val="24"/>
          <w:szCs w:val="24"/>
          <w:lang w:val="ro-RO"/>
        </w:rPr>
      </w:pPr>
    </w:p>
    <w:p w14:paraId="353E5E94" w14:textId="77777777" w:rsidR="00AA71C0" w:rsidRPr="008A22FE" w:rsidRDefault="00AA71C0" w:rsidP="00335716">
      <w:pPr>
        <w:pStyle w:val="Frspaiere"/>
        <w:rPr>
          <w:rFonts w:ascii="Times New Roman" w:hAnsi="Times New Roman" w:cs="Times New Roman"/>
          <w:sz w:val="24"/>
          <w:szCs w:val="24"/>
          <w:lang w:val="ro-RO"/>
        </w:rPr>
      </w:pPr>
    </w:p>
    <w:p w14:paraId="353E5E95" w14:textId="77777777" w:rsidR="00AA71C0" w:rsidRPr="008A22FE" w:rsidRDefault="00AA71C0" w:rsidP="00335716">
      <w:pPr>
        <w:pStyle w:val="Frspaiere"/>
        <w:rPr>
          <w:rFonts w:ascii="Times New Roman" w:hAnsi="Times New Roman" w:cs="Times New Roman"/>
          <w:sz w:val="24"/>
          <w:szCs w:val="24"/>
          <w:lang w:val="ro-RO"/>
        </w:rPr>
        <w:sectPr w:rsidR="00AA71C0" w:rsidRPr="008A22FE" w:rsidSect="00C91A34">
          <w:pgSz w:w="12240" w:h="15840"/>
          <w:pgMar w:top="567" w:right="760" w:bottom="851" w:left="1440" w:header="567" w:footer="567" w:gutter="0"/>
          <w:cols w:space="708"/>
          <w:docGrid w:linePitch="360"/>
        </w:sectPr>
      </w:pPr>
    </w:p>
    <w:p w14:paraId="353E5E9B" w14:textId="6D8BCF7B" w:rsidR="00AA71C0" w:rsidRPr="008A22FE" w:rsidRDefault="00AA71C0" w:rsidP="0024200B">
      <w:pPr>
        <w:pStyle w:val="Frspaiere"/>
        <w:jc w:val="right"/>
        <w:rPr>
          <w:rFonts w:ascii="Times New Roman" w:hAnsi="Times New Roman" w:cs="Times New Roman"/>
          <w:b/>
          <w:sz w:val="24"/>
          <w:szCs w:val="24"/>
          <w:lang w:val="ro-RO"/>
        </w:rPr>
      </w:pPr>
      <w:r w:rsidRPr="008A22FE">
        <w:rPr>
          <w:rFonts w:ascii="Times New Roman" w:hAnsi="Times New Roman" w:cs="Times New Roman"/>
          <w:b/>
          <w:sz w:val="24"/>
          <w:szCs w:val="24"/>
          <w:lang w:val="ro-RO"/>
        </w:rPr>
        <w:lastRenderedPageBreak/>
        <w:t xml:space="preserve">ANEXA NR. 2 la H.C.L. nr. </w:t>
      </w:r>
      <w:r w:rsidR="008C73B7">
        <w:rPr>
          <w:rFonts w:ascii="Times New Roman" w:hAnsi="Times New Roman" w:cs="Times New Roman"/>
          <w:b/>
          <w:sz w:val="24"/>
          <w:szCs w:val="24"/>
          <w:lang w:val="ro-RO"/>
        </w:rPr>
        <w:t xml:space="preserve">79 </w:t>
      </w:r>
      <w:r w:rsidRPr="008A22FE">
        <w:rPr>
          <w:rFonts w:ascii="Times New Roman" w:hAnsi="Times New Roman" w:cs="Times New Roman"/>
          <w:b/>
          <w:sz w:val="24"/>
          <w:szCs w:val="24"/>
          <w:lang w:val="ro-RO"/>
        </w:rPr>
        <w:t xml:space="preserve">din </w:t>
      </w:r>
      <w:r w:rsidR="004A13E3">
        <w:rPr>
          <w:rFonts w:ascii="Times New Roman" w:hAnsi="Times New Roman" w:cs="Times New Roman"/>
          <w:b/>
          <w:sz w:val="24"/>
          <w:szCs w:val="24"/>
          <w:lang w:val="ro-RO"/>
        </w:rPr>
        <w:t>14.11.2023</w:t>
      </w:r>
    </w:p>
    <w:p w14:paraId="353E5E9C" w14:textId="77777777" w:rsidR="00AA71C0" w:rsidRPr="008A22FE" w:rsidRDefault="00AA71C0" w:rsidP="0024200B">
      <w:pPr>
        <w:pStyle w:val="Frspaiere"/>
        <w:jc w:val="both"/>
        <w:rPr>
          <w:rFonts w:ascii="Times New Roman" w:hAnsi="Times New Roman" w:cs="Times New Roman"/>
          <w:sz w:val="24"/>
          <w:szCs w:val="24"/>
          <w:lang w:val="ro-RO"/>
        </w:rPr>
      </w:pPr>
    </w:p>
    <w:p w14:paraId="353E5E9D" w14:textId="77777777" w:rsidR="00AA71C0" w:rsidRPr="008A22FE" w:rsidRDefault="00AA71C0" w:rsidP="0024200B">
      <w:pPr>
        <w:pStyle w:val="Frspaiere"/>
        <w:jc w:val="both"/>
        <w:rPr>
          <w:rFonts w:ascii="Times New Roman" w:hAnsi="Times New Roman" w:cs="Times New Roman"/>
          <w:sz w:val="24"/>
          <w:szCs w:val="24"/>
          <w:lang w:val="ro-RO"/>
        </w:rPr>
      </w:pPr>
    </w:p>
    <w:p w14:paraId="353E5E9E" w14:textId="77777777" w:rsidR="00AA71C0" w:rsidRPr="008A22FE" w:rsidRDefault="00AA71C0" w:rsidP="0024200B">
      <w:pPr>
        <w:pStyle w:val="Frspaiere"/>
        <w:jc w:val="both"/>
        <w:rPr>
          <w:rFonts w:ascii="Times New Roman" w:hAnsi="Times New Roman" w:cs="Times New Roman"/>
          <w:sz w:val="24"/>
          <w:szCs w:val="24"/>
          <w:lang w:val="ro-RO"/>
        </w:rPr>
      </w:pPr>
    </w:p>
    <w:p w14:paraId="353E5E9F" w14:textId="77777777" w:rsidR="00AA71C0" w:rsidRPr="008A22FE" w:rsidRDefault="00AA71C0" w:rsidP="0024200B">
      <w:pPr>
        <w:pStyle w:val="Frspaiere"/>
        <w:jc w:val="center"/>
        <w:rPr>
          <w:rFonts w:ascii="Times New Roman" w:hAnsi="Times New Roman" w:cs="Times New Roman"/>
          <w:b/>
          <w:sz w:val="40"/>
          <w:szCs w:val="40"/>
          <w:lang w:val="ro-RO"/>
        </w:rPr>
      </w:pPr>
      <w:r w:rsidRPr="008A22FE">
        <w:rPr>
          <w:rFonts w:ascii="Times New Roman" w:hAnsi="Times New Roman" w:cs="Times New Roman"/>
          <w:b/>
          <w:sz w:val="40"/>
          <w:szCs w:val="40"/>
          <w:lang w:val="ro-RO"/>
        </w:rPr>
        <w:t>R E G U L A M E N T U L</w:t>
      </w:r>
    </w:p>
    <w:p w14:paraId="353E5EA0" w14:textId="192D14B8" w:rsidR="00AA71C0" w:rsidRPr="004A13E3" w:rsidRDefault="00AA71C0" w:rsidP="0024200B">
      <w:pPr>
        <w:pStyle w:val="Frspaiere"/>
        <w:jc w:val="center"/>
        <w:rPr>
          <w:rFonts w:ascii="Times New Roman" w:hAnsi="Times New Roman" w:cs="Times New Roman"/>
          <w:sz w:val="28"/>
          <w:szCs w:val="28"/>
          <w:lang w:val="ro-RO"/>
        </w:rPr>
      </w:pPr>
      <w:r w:rsidRPr="004A13E3">
        <w:rPr>
          <w:rFonts w:ascii="Times New Roman" w:hAnsi="Times New Roman" w:cs="Times New Roman"/>
          <w:sz w:val="28"/>
          <w:szCs w:val="28"/>
          <w:lang w:val="ro-RO"/>
        </w:rPr>
        <w:t xml:space="preserve">de organizare </w:t>
      </w:r>
      <w:r w:rsidR="004A13E3" w:rsidRPr="004A13E3">
        <w:rPr>
          <w:rFonts w:ascii="Times New Roman" w:hAnsi="Times New Roman" w:cs="Times New Roman"/>
          <w:sz w:val="28"/>
          <w:szCs w:val="28"/>
          <w:lang w:val="ro-RO"/>
        </w:rPr>
        <w:t>și</w:t>
      </w:r>
      <w:r w:rsidRPr="004A13E3">
        <w:rPr>
          <w:rFonts w:ascii="Times New Roman" w:hAnsi="Times New Roman" w:cs="Times New Roman"/>
          <w:sz w:val="28"/>
          <w:szCs w:val="28"/>
          <w:lang w:val="ro-RO"/>
        </w:rPr>
        <w:t xml:space="preserve"> </w:t>
      </w:r>
      <w:r w:rsidR="004A13E3" w:rsidRPr="004A13E3">
        <w:rPr>
          <w:rFonts w:ascii="Times New Roman" w:hAnsi="Times New Roman" w:cs="Times New Roman"/>
          <w:sz w:val="28"/>
          <w:szCs w:val="28"/>
          <w:lang w:val="ro-RO"/>
        </w:rPr>
        <w:t>funcționare</w:t>
      </w:r>
      <w:r w:rsidRPr="004A13E3">
        <w:rPr>
          <w:rFonts w:ascii="Times New Roman" w:hAnsi="Times New Roman" w:cs="Times New Roman"/>
          <w:sz w:val="28"/>
          <w:szCs w:val="28"/>
          <w:lang w:val="ro-RO"/>
        </w:rPr>
        <w:t xml:space="preserve"> a</w:t>
      </w:r>
    </w:p>
    <w:p w14:paraId="353E5EA1" w14:textId="77777777" w:rsidR="00AA71C0" w:rsidRPr="004A13E3" w:rsidRDefault="00AA71C0" w:rsidP="0024200B">
      <w:pPr>
        <w:pStyle w:val="Frspaiere"/>
        <w:jc w:val="center"/>
        <w:rPr>
          <w:rFonts w:ascii="Times New Roman" w:hAnsi="Times New Roman" w:cs="Times New Roman"/>
          <w:sz w:val="28"/>
          <w:szCs w:val="28"/>
          <w:lang w:val="ro-RO"/>
        </w:rPr>
      </w:pPr>
      <w:r w:rsidRPr="004A13E3">
        <w:rPr>
          <w:rFonts w:ascii="Times New Roman" w:hAnsi="Times New Roman" w:cs="Times New Roman"/>
          <w:sz w:val="28"/>
          <w:szCs w:val="28"/>
          <w:lang w:val="ro-RO"/>
        </w:rPr>
        <w:t>Serviciului Voluntar pentru Situații de Urgență</w:t>
      </w:r>
    </w:p>
    <w:p w14:paraId="353E5EA2" w14:textId="6A67078C" w:rsidR="00AA71C0" w:rsidRPr="004A13E3" w:rsidRDefault="00AA71C0" w:rsidP="0024200B">
      <w:pPr>
        <w:pStyle w:val="Frspaiere"/>
        <w:jc w:val="center"/>
        <w:rPr>
          <w:rFonts w:ascii="Times New Roman" w:hAnsi="Times New Roman" w:cs="Times New Roman"/>
          <w:sz w:val="28"/>
          <w:szCs w:val="28"/>
          <w:lang w:val="ro-RO"/>
        </w:rPr>
      </w:pPr>
      <w:r w:rsidRPr="004A13E3">
        <w:rPr>
          <w:rFonts w:ascii="Times New Roman" w:hAnsi="Times New Roman" w:cs="Times New Roman"/>
          <w:sz w:val="28"/>
          <w:szCs w:val="28"/>
          <w:lang w:val="ro-RO"/>
        </w:rPr>
        <w:t xml:space="preserve">al comunei </w:t>
      </w:r>
      <w:r w:rsidR="004A13E3" w:rsidRPr="004A13E3">
        <w:rPr>
          <w:rFonts w:ascii="Times New Roman" w:hAnsi="Times New Roman" w:cs="Times New Roman"/>
          <w:sz w:val="28"/>
          <w:szCs w:val="28"/>
          <w:lang w:val="ro-RO"/>
        </w:rPr>
        <w:t>ALEXANDRU ODOBESCU</w:t>
      </w:r>
      <w:r w:rsidRPr="004A13E3">
        <w:rPr>
          <w:rFonts w:ascii="Times New Roman" w:hAnsi="Times New Roman" w:cs="Times New Roman"/>
          <w:sz w:val="28"/>
          <w:szCs w:val="28"/>
          <w:lang w:val="ro-RO"/>
        </w:rPr>
        <w:t xml:space="preserve">, județul </w:t>
      </w:r>
      <w:r w:rsidR="004A13E3" w:rsidRPr="004A13E3">
        <w:rPr>
          <w:rFonts w:ascii="Times New Roman" w:hAnsi="Times New Roman" w:cs="Times New Roman"/>
          <w:sz w:val="28"/>
          <w:szCs w:val="28"/>
          <w:lang w:val="ro-RO"/>
        </w:rPr>
        <w:t>Călărași</w:t>
      </w:r>
    </w:p>
    <w:p w14:paraId="353E5EA3" w14:textId="77777777" w:rsidR="00AA71C0" w:rsidRPr="004A13E3" w:rsidRDefault="00AA71C0" w:rsidP="0024200B">
      <w:pPr>
        <w:pStyle w:val="Frspaiere"/>
        <w:jc w:val="both"/>
        <w:rPr>
          <w:rFonts w:ascii="Times New Roman" w:hAnsi="Times New Roman" w:cs="Times New Roman"/>
          <w:sz w:val="28"/>
          <w:szCs w:val="28"/>
          <w:lang w:val="ro-RO"/>
        </w:rPr>
      </w:pPr>
    </w:p>
    <w:p w14:paraId="353E5EA4" w14:textId="77777777" w:rsidR="00AA71C0" w:rsidRPr="008A22FE" w:rsidRDefault="00AA71C0" w:rsidP="0024200B">
      <w:pPr>
        <w:pStyle w:val="Frspaiere"/>
        <w:jc w:val="both"/>
        <w:rPr>
          <w:rFonts w:ascii="Times New Roman" w:hAnsi="Times New Roman" w:cs="Times New Roman"/>
          <w:sz w:val="24"/>
          <w:szCs w:val="24"/>
          <w:lang w:val="ro-RO"/>
        </w:rPr>
      </w:pPr>
    </w:p>
    <w:p w14:paraId="353E5EA5" w14:textId="77777777" w:rsidR="00AA71C0" w:rsidRPr="008A22FE" w:rsidRDefault="00AA71C0" w:rsidP="0024200B">
      <w:pPr>
        <w:pStyle w:val="Frspaiere"/>
        <w:shd w:val="clear" w:color="auto" w:fill="FBD4B4"/>
        <w:jc w:val="center"/>
        <w:rPr>
          <w:rFonts w:ascii="Times New Roman" w:hAnsi="Times New Roman" w:cs="Times New Roman"/>
          <w:b/>
          <w:sz w:val="32"/>
          <w:szCs w:val="32"/>
          <w:lang w:val="ro-RO"/>
        </w:rPr>
      </w:pPr>
      <w:r w:rsidRPr="008A22FE">
        <w:rPr>
          <w:rFonts w:ascii="Times New Roman" w:hAnsi="Times New Roman" w:cs="Times New Roman"/>
          <w:b/>
          <w:sz w:val="32"/>
          <w:szCs w:val="32"/>
          <w:lang w:val="ro-RO"/>
        </w:rPr>
        <w:t>CAPITOLUL I – DISPOZIŢII GENERALE</w:t>
      </w:r>
    </w:p>
    <w:p w14:paraId="353E5EA6" w14:textId="77777777" w:rsidR="00AA71C0" w:rsidRPr="008A22FE" w:rsidRDefault="00AA71C0" w:rsidP="0024200B">
      <w:pPr>
        <w:pStyle w:val="Frspaiere"/>
        <w:jc w:val="both"/>
        <w:rPr>
          <w:rFonts w:ascii="Times New Roman" w:hAnsi="Times New Roman" w:cs="Times New Roman"/>
          <w:sz w:val="24"/>
          <w:szCs w:val="24"/>
          <w:lang w:val="ro-RO"/>
        </w:rPr>
      </w:pPr>
    </w:p>
    <w:p w14:paraId="353E5EA7" w14:textId="77777777" w:rsidR="00AA71C0" w:rsidRPr="008A22FE" w:rsidRDefault="00AA71C0" w:rsidP="0024200B">
      <w:pPr>
        <w:pStyle w:val="Frspaiere"/>
        <w:shd w:val="clear" w:color="auto" w:fill="B6DDE8"/>
        <w:jc w:val="both"/>
        <w:rPr>
          <w:rFonts w:ascii="Times New Roman" w:hAnsi="Times New Roman" w:cs="Times New Roman"/>
          <w:sz w:val="28"/>
          <w:szCs w:val="28"/>
          <w:lang w:val="ro-RO"/>
        </w:rPr>
      </w:pPr>
      <w:r w:rsidRPr="008A22FE">
        <w:rPr>
          <w:rFonts w:ascii="Times New Roman" w:hAnsi="Times New Roman" w:cs="Times New Roman"/>
          <w:b/>
          <w:sz w:val="28"/>
          <w:szCs w:val="28"/>
          <w:lang w:val="ro-RO"/>
        </w:rPr>
        <w:t>1.1. Date referitoare la constituirea serviciului</w:t>
      </w:r>
    </w:p>
    <w:p w14:paraId="353E5EA8" w14:textId="0569B9F6" w:rsidR="00AA71C0" w:rsidRPr="008A22FE" w:rsidRDefault="00AA71C0" w:rsidP="0024200B">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b/>
          <w:sz w:val="24"/>
          <w:szCs w:val="24"/>
          <w:lang w:val="ro-RO"/>
        </w:rPr>
        <w:t>Art. 1</w:t>
      </w:r>
      <w:r w:rsidRPr="008A22FE">
        <w:rPr>
          <w:rFonts w:ascii="Times New Roman" w:hAnsi="Times New Roman" w:cs="Times New Roman"/>
          <w:sz w:val="24"/>
          <w:szCs w:val="24"/>
          <w:lang w:val="ro-RO"/>
        </w:rPr>
        <w:t xml:space="preserve"> – (1) Serviciul Voluntar pentru </w:t>
      </w:r>
      <w:r w:rsidR="004A13E3" w:rsidRPr="008A22FE">
        <w:rPr>
          <w:rFonts w:ascii="Times New Roman" w:hAnsi="Times New Roman" w:cs="Times New Roman"/>
          <w:sz w:val="24"/>
          <w:szCs w:val="24"/>
          <w:lang w:val="ro-RO"/>
        </w:rPr>
        <w:t>Situații</w:t>
      </w:r>
      <w:r w:rsidRPr="008A22FE">
        <w:rPr>
          <w:rFonts w:ascii="Times New Roman" w:hAnsi="Times New Roman" w:cs="Times New Roman"/>
          <w:sz w:val="24"/>
          <w:szCs w:val="24"/>
          <w:lang w:val="ro-RO"/>
        </w:rPr>
        <w:t xml:space="preserve"> de </w:t>
      </w:r>
      <w:r w:rsidR="004A13E3" w:rsidRPr="008A22FE">
        <w:rPr>
          <w:rFonts w:ascii="Times New Roman" w:hAnsi="Times New Roman" w:cs="Times New Roman"/>
          <w:sz w:val="24"/>
          <w:szCs w:val="24"/>
          <w:lang w:val="ro-RO"/>
        </w:rPr>
        <w:t>Urgență</w:t>
      </w:r>
      <w:r w:rsidRPr="008A22FE">
        <w:rPr>
          <w:rFonts w:ascii="Times New Roman" w:hAnsi="Times New Roman" w:cs="Times New Roman"/>
          <w:sz w:val="24"/>
          <w:szCs w:val="24"/>
          <w:lang w:val="ro-RO"/>
        </w:rPr>
        <w:t xml:space="preserve">, denumit în continuare Serviciul Voluntar, este o structură specializată, alta decât cea </w:t>
      </w:r>
      <w:r w:rsidR="004A13E3" w:rsidRPr="008A22FE">
        <w:rPr>
          <w:rFonts w:ascii="Times New Roman" w:hAnsi="Times New Roman" w:cs="Times New Roman"/>
          <w:sz w:val="24"/>
          <w:szCs w:val="24"/>
          <w:lang w:val="ro-RO"/>
        </w:rPr>
        <w:t>aparținând</w:t>
      </w:r>
      <w:r w:rsidRPr="008A22FE">
        <w:rPr>
          <w:rFonts w:ascii="Times New Roman" w:hAnsi="Times New Roman" w:cs="Times New Roman"/>
          <w:sz w:val="24"/>
          <w:szCs w:val="24"/>
          <w:lang w:val="ro-RO"/>
        </w:rPr>
        <w:t xml:space="preserve"> serviciilor de </w:t>
      </w:r>
      <w:r w:rsidR="004A13E3" w:rsidRPr="008A22FE">
        <w:rPr>
          <w:rFonts w:ascii="Times New Roman" w:hAnsi="Times New Roman" w:cs="Times New Roman"/>
          <w:sz w:val="24"/>
          <w:szCs w:val="24"/>
          <w:lang w:val="ro-RO"/>
        </w:rPr>
        <w:t>urgență</w:t>
      </w:r>
      <w:r w:rsidRPr="008A22FE">
        <w:rPr>
          <w:rFonts w:ascii="Times New Roman" w:hAnsi="Times New Roman" w:cs="Times New Roman"/>
          <w:sz w:val="24"/>
          <w:szCs w:val="24"/>
          <w:lang w:val="ro-RO"/>
        </w:rPr>
        <w:t xml:space="preserve"> profesioniste, organizată cu personal angajat </w:t>
      </w:r>
      <w:r w:rsidR="004A13E3"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/sau voluntar, în scopul apărării </w:t>
      </w:r>
      <w:r w:rsidR="004A13E3" w:rsidRPr="008A22FE">
        <w:rPr>
          <w:rFonts w:ascii="Times New Roman" w:hAnsi="Times New Roman" w:cs="Times New Roman"/>
          <w:sz w:val="24"/>
          <w:szCs w:val="24"/>
          <w:lang w:val="ro-RO"/>
        </w:rPr>
        <w:t>vieții</w:t>
      </w:r>
      <w:r w:rsidRPr="008A22FE">
        <w:rPr>
          <w:rFonts w:ascii="Times New Roman" w:hAnsi="Times New Roman" w:cs="Times New Roman"/>
          <w:sz w:val="24"/>
          <w:szCs w:val="24"/>
          <w:lang w:val="ro-RO"/>
        </w:rPr>
        <w:t xml:space="preserve">, avutului public </w:t>
      </w:r>
      <w:r w:rsidR="004A13E3"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/sau a celui privat împotriva incendiilor </w:t>
      </w:r>
      <w:r w:rsidR="004A13E3"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a altor </w:t>
      </w:r>
      <w:r w:rsidR="004A13E3" w:rsidRPr="008A22FE">
        <w:rPr>
          <w:rFonts w:ascii="Times New Roman" w:hAnsi="Times New Roman" w:cs="Times New Roman"/>
          <w:sz w:val="24"/>
          <w:szCs w:val="24"/>
          <w:lang w:val="ro-RO"/>
        </w:rPr>
        <w:t>calamități</w:t>
      </w:r>
      <w:r w:rsidRPr="008A22FE">
        <w:rPr>
          <w:rFonts w:ascii="Times New Roman" w:hAnsi="Times New Roman" w:cs="Times New Roman"/>
          <w:sz w:val="24"/>
          <w:szCs w:val="24"/>
          <w:lang w:val="ro-RO"/>
        </w:rPr>
        <w:t xml:space="preserve">, în sectorul de </w:t>
      </w:r>
      <w:r w:rsidR="004A13E3" w:rsidRPr="008A22FE">
        <w:rPr>
          <w:rFonts w:ascii="Times New Roman" w:hAnsi="Times New Roman" w:cs="Times New Roman"/>
          <w:sz w:val="24"/>
          <w:szCs w:val="24"/>
          <w:lang w:val="ro-RO"/>
        </w:rPr>
        <w:t>competență</w:t>
      </w:r>
      <w:r w:rsidRPr="008A22FE">
        <w:rPr>
          <w:rFonts w:ascii="Times New Roman" w:hAnsi="Times New Roman" w:cs="Times New Roman"/>
          <w:sz w:val="24"/>
          <w:szCs w:val="24"/>
          <w:lang w:val="ro-RO"/>
        </w:rPr>
        <w:t xml:space="preserve"> al municipiului / orașului / comunei </w:t>
      </w:r>
      <w:r w:rsidR="00A60741">
        <w:rPr>
          <w:rFonts w:ascii="Times New Roman" w:hAnsi="Times New Roman" w:cs="Times New Roman"/>
          <w:sz w:val="24"/>
          <w:szCs w:val="24"/>
          <w:lang w:val="ro-RO"/>
        </w:rPr>
        <w:t>Independenta</w:t>
      </w:r>
      <w:r w:rsidRPr="008A22FE">
        <w:rPr>
          <w:rFonts w:ascii="Times New Roman" w:hAnsi="Times New Roman" w:cs="Times New Roman"/>
          <w:sz w:val="24"/>
          <w:szCs w:val="24"/>
          <w:lang w:val="ro-RO"/>
        </w:rPr>
        <w:t xml:space="preserve">, stabilit cu avizul Inspectoratului pentru </w:t>
      </w:r>
      <w:r w:rsidR="004A13E3" w:rsidRPr="008A22FE">
        <w:rPr>
          <w:rFonts w:ascii="Times New Roman" w:hAnsi="Times New Roman" w:cs="Times New Roman"/>
          <w:sz w:val="24"/>
          <w:szCs w:val="24"/>
          <w:lang w:val="ro-RO"/>
        </w:rPr>
        <w:t>Situații</w:t>
      </w:r>
      <w:r w:rsidRPr="008A22FE">
        <w:rPr>
          <w:rFonts w:ascii="Times New Roman" w:hAnsi="Times New Roman" w:cs="Times New Roman"/>
          <w:sz w:val="24"/>
          <w:szCs w:val="24"/>
          <w:lang w:val="ro-RO"/>
        </w:rPr>
        <w:t xml:space="preserve"> de </w:t>
      </w:r>
      <w:r w:rsidR="004A13E3" w:rsidRPr="008A22FE">
        <w:rPr>
          <w:rFonts w:ascii="Times New Roman" w:hAnsi="Times New Roman" w:cs="Times New Roman"/>
          <w:sz w:val="24"/>
          <w:szCs w:val="24"/>
          <w:lang w:val="ro-RO"/>
        </w:rPr>
        <w:t>Urgență</w:t>
      </w:r>
      <w:r w:rsidRPr="008A22FE">
        <w:rPr>
          <w:rFonts w:ascii="Times New Roman" w:hAnsi="Times New Roman" w:cs="Times New Roman"/>
          <w:sz w:val="24"/>
          <w:szCs w:val="24"/>
          <w:lang w:val="ro-RO"/>
        </w:rPr>
        <w:t xml:space="preserve"> „Petrodava” al </w:t>
      </w:r>
      <w:r w:rsidR="004A13E3" w:rsidRPr="008A22FE">
        <w:rPr>
          <w:rFonts w:ascii="Times New Roman" w:hAnsi="Times New Roman" w:cs="Times New Roman"/>
          <w:sz w:val="24"/>
          <w:szCs w:val="24"/>
          <w:lang w:val="ro-RO"/>
        </w:rPr>
        <w:t>județului</w:t>
      </w:r>
      <w:r w:rsidRPr="008A22FE">
        <w:rPr>
          <w:rFonts w:ascii="Times New Roman" w:hAnsi="Times New Roman" w:cs="Times New Roman"/>
          <w:sz w:val="24"/>
          <w:szCs w:val="24"/>
          <w:lang w:val="ro-RO"/>
        </w:rPr>
        <w:t xml:space="preserve"> </w:t>
      </w:r>
      <w:r w:rsidR="004A13E3" w:rsidRPr="008A22FE">
        <w:rPr>
          <w:rFonts w:ascii="Times New Roman" w:hAnsi="Times New Roman" w:cs="Times New Roman"/>
          <w:sz w:val="24"/>
          <w:szCs w:val="24"/>
          <w:lang w:val="ro-RO"/>
        </w:rPr>
        <w:t>Călărași</w:t>
      </w:r>
      <w:r w:rsidRPr="008A22FE">
        <w:rPr>
          <w:rFonts w:ascii="Times New Roman" w:hAnsi="Times New Roman" w:cs="Times New Roman"/>
          <w:sz w:val="24"/>
          <w:szCs w:val="24"/>
          <w:lang w:val="ro-RO"/>
        </w:rPr>
        <w:t>.</w:t>
      </w:r>
    </w:p>
    <w:p w14:paraId="353E5EA9" w14:textId="7675ED20" w:rsidR="00AA71C0" w:rsidRPr="008A22FE" w:rsidRDefault="00AA71C0" w:rsidP="0024200B">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(2) Constituirea, încadrarea </w:t>
      </w:r>
      <w:r w:rsidR="004A13E3"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dotarea serviciului de </w:t>
      </w:r>
      <w:r w:rsidR="004A13E3" w:rsidRPr="008A22FE">
        <w:rPr>
          <w:rFonts w:ascii="Times New Roman" w:hAnsi="Times New Roman" w:cs="Times New Roman"/>
          <w:sz w:val="24"/>
          <w:szCs w:val="24"/>
          <w:lang w:val="ro-RO"/>
        </w:rPr>
        <w:t>urgență</w:t>
      </w:r>
      <w:r w:rsidRPr="008A22FE">
        <w:rPr>
          <w:rFonts w:ascii="Times New Roman" w:hAnsi="Times New Roman" w:cs="Times New Roman"/>
          <w:sz w:val="24"/>
          <w:szCs w:val="24"/>
          <w:lang w:val="ro-RO"/>
        </w:rPr>
        <w:t xml:space="preserve"> voluntar se realizează pe baza criteriilor de </w:t>
      </w:r>
      <w:r w:rsidR="004A13E3" w:rsidRPr="008A22FE">
        <w:rPr>
          <w:rFonts w:ascii="Times New Roman" w:hAnsi="Times New Roman" w:cs="Times New Roman"/>
          <w:sz w:val="24"/>
          <w:szCs w:val="24"/>
          <w:lang w:val="ro-RO"/>
        </w:rPr>
        <w:t>performanță</w:t>
      </w:r>
      <w:r w:rsidRPr="008A22FE">
        <w:rPr>
          <w:rFonts w:ascii="Times New Roman" w:hAnsi="Times New Roman" w:cs="Times New Roman"/>
          <w:sz w:val="24"/>
          <w:szCs w:val="24"/>
          <w:lang w:val="ro-RO"/>
        </w:rPr>
        <w:t xml:space="preserve"> elaborate de Inspectoratul General </w:t>
      </w:r>
      <w:r w:rsidR="004A13E3"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aprobate prin ordin al ministrului </w:t>
      </w:r>
      <w:r w:rsidR="004A13E3" w:rsidRPr="008A22FE">
        <w:rPr>
          <w:rFonts w:ascii="Times New Roman" w:hAnsi="Times New Roman" w:cs="Times New Roman"/>
          <w:sz w:val="24"/>
          <w:szCs w:val="24"/>
          <w:lang w:val="ro-RO"/>
        </w:rPr>
        <w:t>administrației</w:t>
      </w:r>
      <w:r w:rsidRPr="008A22FE">
        <w:rPr>
          <w:rFonts w:ascii="Times New Roman" w:hAnsi="Times New Roman" w:cs="Times New Roman"/>
          <w:sz w:val="24"/>
          <w:szCs w:val="24"/>
          <w:lang w:val="ro-RO"/>
        </w:rPr>
        <w:t xml:space="preserve"> </w:t>
      </w:r>
      <w:r w:rsidR="004A13E3"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internelor. Certificarea îndeplinirii criteriilor de </w:t>
      </w:r>
      <w:r w:rsidR="004A13E3" w:rsidRPr="008A22FE">
        <w:rPr>
          <w:rFonts w:ascii="Times New Roman" w:hAnsi="Times New Roman" w:cs="Times New Roman"/>
          <w:sz w:val="24"/>
          <w:szCs w:val="24"/>
          <w:lang w:val="ro-RO"/>
        </w:rPr>
        <w:t>performanță</w:t>
      </w:r>
      <w:r w:rsidRPr="008A22FE">
        <w:rPr>
          <w:rFonts w:ascii="Times New Roman" w:hAnsi="Times New Roman" w:cs="Times New Roman"/>
          <w:sz w:val="24"/>
          <w:szCs w:val="24"/>
          <w:lang w:val="ro-RO"/>
        </w:rPr>
        <w:t xml:space="preserve"> se realizează prin emiterea de către Inspectoratul pentru </w:t>
      </w:r>
      <w:r w:rsidR="004A13E3" w:rsidRPr="008A22FE">
        <w:rPr>
          <w:rFonts w:ascii="Times New Roman" w:hAnsi="Times New Roman" w:cs="Times New Roman"/>
          <w:sz w:val="24"/>
          <w:szCs w:val="24"/>
          <w:lang w:val="ro-RO"/>
        </w:rPr>
        <w:t>Situații</w:t>
      </w:r>
      <w:r w:rsidRPr="008A22FE">
        <w:rPr>
          <w:rFonts w:ascii="Times New Roman" w:hAnsi="Times New Roman" w:cs="Times New Roman"/>
          <w:sz w:val="24"/>
          <w:szCs w:val="24"/>
          <w:lang w:val="ro-RO"/>
        </w:rPr>
        <w:t xml:space="preserve"> de </w:t>
      </w:r>
      <w:r w:rsidR="004A13E3" w:rsidRPr="008A22FE">
        <w:rPr>
          <w:rFonts w:ascii="Times New Roman" w:hAnsi="Times New Roman" w:cs="Times New Roman"/>
          <w:sz w:val="24"/>
          <w:szCs w:val="24"/>
          <w:lang w:val="ro-RO"/>
        </w:rPr>
        <w:t>Urgență</w:t>
      </w:r>
      <w:r w:rsidRPr="008A22FE">
        <w:rPr>
          <w:rFonts w:ascii="Times New Roman" w:hAnsi="Times New Roman" w:cs="Times New Roman"/>
          <w:sz w:val="24"/>
          <w:szCs w:val="24"/>
          <w:lang w:val="ro-RO"/>
        </w:rPr>
        <w:t xml:space="preserve"> „Petrodava” al </w:t>
      </w:r>
      <w:r w:rsidR="004A13E3" w:rsidRPr="008A22FE">
        <w:rPr>
          <w:rFonts w:ascii="Times New Roman" w:hAnsi="Times New Roman" w:cs="Times New Roman"/>
          <w:sz w:val="24"/>
          <w:szCs w:val="24"/>
          <w:lang w:val="ro-RO"/>
        </w:rPr>
        <w:t>județului</w:t>
      </w:r>
      <w:r w:rsidRPr="008A22FE">
        <w:rPr>
          <w:rFonts w:ascii="Times New Roman" w:hAnsi="Times New Roman" w:cs="Times New Roman"/>
          <w:sz w:val="24"/>
          <w:szCs w:val="24"/>
          <w:lang w:val="ro-RO"/>
        </w:rPr>
        <w:t xml:space="preserve"> </w:t>
      </w:r>
      <w:r w:rsidR="004A13E3" w:rsidRPr="008A22FE">
        <w:rPr>
          <w:rFonts w:ascii="Times New Roman" w:hAnsi="Times New Roman" w:cs="Times New Roman"/>
          <w:sz w:val="24"/>
          <w:szCs w:val="24"/>
          <w:lang w:val="ro-RO"/>
        </w:rPr>
        <w:t>Călărași</w:t>
      </w:r>
      <w:r w:rsidRPr="008A22FE">
        <w:rPr>
          <w:rFonts w:ascii="Times New Roman" w:hAnsi="Times New Roman" w:cs="Times New Roman"/>
          <w:sz w:val="24"/>
          <w:szCs w:val="24"/>
          <w:lang w:val="ro-RO"/>
        </w:rPr>
        <w:t xml:space="preserve"> a avizului de </w:t>
      </w:r>
      <w:r w:rsidR="004A13E3" w:rsidRPr="008A22FE">
        <w:rPr>
          <w:rFonts w:ascii="Times New Roman" w:hAnsi="Times New Roman" w:cs="Times New Roman"/>
          <w:sz w:val="24"/>
          <w:szCs w:val="24"/>
          <w:lang w:val="ro-RO"/>
        </w:rPr>
        <w:t>înființare</w:t>
      </w:r>
      <w:r w:rsidRPr="008A22FE">
        <w:rPr>
          <w:rFonts w:ascii="Times New Roman" w:hAnsi="Times New Roman" w:cs="Times New Roman"/>
          <w:sz w:val="24"/>
          <w:szCs w:val="24"/>
          <w:lang w:val="ro-RO"/>
        </w:rPr>
        <w:t xml:space="preserve">, respectiv pentru sector de </w:t>
      </w:r>
      <w:r w:rsidR="002E2835" w:rsidRPr="008A22FE">
        <w:rPr>
          <w:rFonts w:ascii="Times New Roman" w:hAnsi="Times New Roman" w:cs="Times New Roman"/>
          <w:sz w:val="24"/>
          <w:szCs w:val="24"/>
          <w:lang w:val="ro-RO"/>
        </w:rPr>
        <w:t>competență</w:t>
      </w:r>
      <w:r w:rsidRPr="008A22FE">
        <w:rPr>
          <w:rFonts w:ascii="Times New Roman" w:hAnsi="Times New Roman" w:cs="Times New Roman"/>
          <w:sz w:val="24"/>
          <w:szCs w:val="24"/>
          <w:lang w:val="ro-RO"/>
        </w:rPr>
        <w:t xml:space="preserve"> a serviciului voluntar.</w:t>
      </w:r>
    </w:p>
    <w:p w14:paraId="353E5EAA" w14:textId="094CA0B2" w:rsidR="00AA71C0" w:rsidRPr="008A22FE" w:rsidRDefault="00AA71C0" w:rsidP="0024200B">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(3) Organizarea </w:t>
      </w:r>
      <w:r w:rsidR="002E2835"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w:t>
      </w:r>
      <w:r w:rsidR="002E2835" w:rsidRPr="008A22FE">
        <w:rPr>
          <w:rFonts w:ascii="Times New Roman" w:hAnsi="Times New Roman" w:cs="Times New Roman"/>
          <w:sz w:val="24"/>
          <w:szCs w:val="24"/>
          <w:lang w:val="ro-RO"/>
        </w:rPr>
        <w:t>funcționarea</w:t>
      </w:r>
      <w:r w:rsidRPr="008A22FE">
        <w:rPr>
          <w:rFonts w:ascii="Times New Roman" w:hAnsi="Times New Roman" w:cs="Times New Roman"/>
          <w:sz w:val="24"/>
          <w:szCs w:val="24"/>
          <w:lang w:val="ro-RO"/>
        </w:rPr>
        <w:t xml:space="preserve"> serviciului de </w:t>
      </w:r>
      <w:r w:rsidR="002E2835" w:rsidRPr="008A22FE">
        <w:rPr>
          <w:rFonts w:ascii="Times New Roman" w:hAnsi="Times New Roman" w:cs="Times New Roman"/>
          <w:sz w:val="24"/>
          <w:szCs w:val="24"/>
          <w:lang w:val="ro-RO"/>
        </w:rPr>
        <w:t>urgență</w:t>
      </w:r>
      <w:r w:rsidRPr="008A22FE">
        <w:rPr>
          <w:rFonts w:ascii="Times New Roman" w:hAnsi="Times New Roman" w:cs="Times New Roman"/>
          <w:sz w:val="24"/>
          <w:szCs w:val="24"/>
          <w:lang w:val="ro-RO"/>
        </w:rPr>
        <w:t xml:space="preserve"> voluntar se </w:t>
      </w:r>
      <w:r w:rsidR="002E2835" w:rsidRPr="008A22FE">
        <w:rPr>
          <w:rFonts w:ascii="Times New Roman" w:hAnsi="Times New Roman" w:cs="Times New Roman"/>
          <w:sz w:val="24"/>
          <w:szCs w:val="24"/>
          <w:lang w:val="ro-RO"/>
        </w:rPr>
        <w:t>stabilește</w:t>
      </w:r>
      <w:r w:rsidRPr="008A22FE">
        <w:rPr>
          <w:rFonts w:ascii="Times New Roman" w:hAnsi="Times New Roman" w:cs="Times New Roman"/>
          <w:sz w:val="24"/>
          <w:szCs w:val="24"/>
          <w:lang w:val="ro-RO"/>
        </w:rPr>
        <w:t xml:space="preserve"> prin regulament aprobat de consiliul local care l-a </w:t>
      </w:r>
      <w:r w:rsidR="002E2835" w:rsidRPr="008A22FE">
        <w:rPr>
          <w:rFonts w:ascii="Times New Roman" w:hAnsi="Times New Roman" w:cs="Times New Roman"/>
          <w:sz w:val="24"/>
          <w:szCs w:val="24"/>
          <w:lang w:val="ro-RO"/>
        </w:rPr>
        <w:t>înființat</w:t>
      </w:r>
      <w:r w:rsidRPr="008A22FE">
        <w:rPr>
          <w:rFonts w:ascii="Times New Roman" w:hAnsi="Times New Roman" w:cs="Times New Roman"/>
          <w:sz w:val="24"/>
          <w:szCs w:val="24"/>
          <w:lang w:val="ro-RO"/>
        </w:rPr>
        <w:t xml:space="preserve">, cu respectarea criteriilor de </w:t>
      </w:r>
      <w:r w:rsidR="002E2835" w:rsidRPr="008A22FE">
        <w:rPr>
          <w:rFonts w:ascii="Times New Roman" w:hAnsi="Times New Roman" w:cs="Times New Roman"/>
          <w:sz w:val="24"/>
          <w:szCs w:val="24"/>
          <w:lang w:val="ro-RO"/>
        </w:rPr>
        <w:t>performanță</w:t>
      </w:r>
      <w:r w:rsidRPr="008A22FE">
        <w:rPr>
          <w:rFonts w:ascii="Times New Roman" w:hAnsi="Times New Roman" w:cs="Times New Roman"/>
          <w:sz w:val="24"/>
          <w:szCs w:val="24"/>
          <w:lang w:val="ro-RO"/>
        </w:rPr>
        <w:t>.</w:t>
      </w:r>
    </w:p>
    <w:p w14:paraId="353E5EAB" w14:textId="733A78E1" w:rsidR="00AA71C0" w:rsidRPr="008A22FE" w:rsidRDefault="00AA71C0" w:rsidP="0024200B">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b/>
          <w:sz w:val="24"/>
          <w:szCs w:val="24"/>
          <w:lang w:val="ro-RO"/>
        </w:rPr>
        <w:t>Art. 2</w:t>
      </w:r>
      <w:r w:rsidRPr="008A22FE">
        <w:rPr>
          <w:rFonts w:ascii="Times New Roman" w:hAnsi="Times New Roman" w:cs="Times New Roman"/>
          <w:sz w:val="24"/>
          <w:szCs w:val="24"/>
          <w:lang w:val="ro-RO"/>
        </w:rPr>
        <w:t xml:space="preserve"> – Serviciul Voluntar se constituie în subordinea Consiliului Local al municipiului / orașului / comunei </w:t>
      </w:r>
      <w:r w:rsidR="00A60741">
        <w:rPr>
          <w:rFonts w:ascii="Times New Roman" w:hAnsi="Times New Roman" w:cs="Times New Roman"/>
          <w:sz w:val="24"/>
          <w:szCs w:val="24"/>
          <w:lang w:val="ro-RO"/>
        </w:rPr>
        <w:t>Independenta</w:t>
      </w:r>
      <w:r w:rsidRPr="008A22FE">
        <w:rPr>
          <w:rFonts w:ascii="Times New Roman" w:hAnsi="Times New Roman" w:cs="Times New Roman"/>
          <w:sz w:val="24"/>
          <w:szCs w:val="24"/>
          <w:lang w:val="ro-RO"/>
        </w:rPr>
        <w:t>.</w:t>
      </w:r>
    </w:p>
    <w:p w14:paraId="353E5EAC" w14:textId="77777777" w:rsidR="00AA71C0" w:rsidRPr="008A22FE" w:rsidRDefault="00AA71C0" w:rsidP="0024200B">
      <w:pPr>
        <w:pStyle w:val="Frspaiere"/>
        <w:jc w:val="both"/>
        <w:rPr>
          <w:rFonts w:ascii="Times New Roman" w:hAnsi="Times New Roman" w:cs="Times New Roman"/>
          <w:sz w:val="24"/>
          <w:szCs w:val="24"/>
          <w:lang w:val="ro-RO"/>
        </w:rPr>
      </w:pPr>
    </w:p>
    <w:p w14:paraId="353E5EAD" w14:textId="77777777" w:rsidR="00AA71C0" w:rsidRPr="008A22FE" w:rsidRDefault="00AA71C0" w:rsidP="0024200B">
      <w:pPr>
        <w:pStyle w:val="Frspaiere"/>
        <w:shd w:val="clear" w:color="auto" w:fill="B6DDE8"/>
        <w:jc w:val="both"/>
        <w:rPr>
          <w:rFonts w:ascii="Times New Roman" w:hAnsi="Times New Roman" w:cs="Times New Roman"/>
          <w:b/>
          <w:sz w:val="28"/>
          <w:szCs w:val="28"/>
          <w:lang w:val="ro-RO"/>
        </w:rPr>
      </w:pPr>
      <w:r w:rsidRPr="008A22FE">
        <w:rPr>
          <w:rFonts w:ascii="Times New Roman" w:hAnsi="Times New Roman" w:cs="Times New Roman"/>
          <w:b/>
          <w:sz w:val="28"/>
          <w:szCs w:val="28"/>
          <w:lang w:val="ro-RO"/>
        </w:rPr>
        <w:t>1.2. Prezentarea succintă a activității serviciului în funcție de tipurile de risc gestionate</w:t>
      </w:r>
    </w:p>
    <w:p w14:paraId="353E5EAE" w14:textId="12FC69E7" w:rsidR="00AA71C0" w:rsidRPr="008A22FE" w:rsidRDefault="00AA71C0" w:rsidP="0024200B">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b/>
          <w:sz w:val="24"/>
          <w:szCs w:val="24"/>
          <w:lang w:val="ro-RO"/>
        </w:rPr>
        <w:t>Art. 3</w:t>
      </w:r>
      <w:r w:rsidRPr="008A22FE">
        <w:rPr>
          <w:rFonts w:ascii="Times New Roman" w:hAnsi="Times New Roman" w:cs="Times New Roman"/>
          <w:sz w:val="24"/>
          <w:szCs w:val="24"/>
          <w:lang w:val="ro-RO"/>
        </w:rPr>
        <w:t xml:space="preserve"> – Structura Serviciului Voluntar și dotarea</w:t>
      </w:r>
      <w:r w:rsidR="000C39A8">
        <w:rPr>
          <w:rFonts w:ascii="Times New Roman" w:hAnsi="Times New Roman" w:cs="Times New Roman"/>
          <w:sz w:val="24"/>
          <w:szCs w:val="24"/>
          <w:lang w:val="ro-RO"/>
        </w:rPr>
        <w:t xml:space="preserve"> </w:t>
      </w:r>
      <w:r w:rsidRPr="008A22FE">
        <w:rPr>
          <w:rFonts w:ascii="Times New Roman" w:hAnsi="Times New Roman" w:cs="Times New Roman"/>
          <w:sz w:val="24"/>
          <w:szCs w:val="24"/>
          <w:lang w:val="ro-RO"/>
        </w:rPr>
        <w:t xml:space="preserve">sunt dimensionate în </w:t>
      </w:r>
      <w:r w:rsidR="002E2835" w:rsidRPr="008A22FE">
        <w:rPr>
          <w:rFonts w:ascii="Times New Roman" w:hAnsi="Times New Roman" w:cs="Times New Roman"/>
          <w:sz w:val="24"/>
          <w:szCs w:val="24"/>
          <w:lang w:val="ro-RO"/>
        </w:rPr>
        <w:t>funcție</w:t>
      </w:r>
      <w:r w:rsidRPr="008A22FE">
        <w:rPr>
          <w:rFonts w:ascii="Times New Roman" w:hAnsi="Times New Roman" w:cs="Times New Roman"/>
          <w:sz w:val="24"/>
          <w:szCs w:val="24"/>
          <w:lang w:val="ro-RO"/>
        </w:rPr>
        <w:t xml:space="preserve"> de principalele tipuri de riscuri generatoare de </w:t>
      </w:r>
      <w:r w:rsidR="002E2835" w:rsidRPr="008A22FE">
        <w:rPr>
          <w:rFonts w:ascii="Times New Roman" w:hAnsi="Times New Roman" w:cs="Times New Roman"/>
          <w:sz w:val="24"/>
          <w:szCs w:val="24"/>
          <w:lang w:val="ro-RO"/>
        </w:rPr>
        <w:t>situații</w:t>
      </w:r>
      <w:r w:rsidRPr="008A22FE">
        <w:rPr>
          <w:rFonts w:ascii="Times New Roman" w:hAnsi="Times New Roman" w:cs="Times New Roman"/>
          <w:sz w:val="24"/>
          <w:szCs w:val="24"/>
          <w:lang w:val="ro-RO"/>
        </w:rPr>
        <w:t xml:space="preserve"> de </w:t>
      </w:r>
      <w:r w:rsidR="002E2835" w:rsidRPr="008A22FE">
        <w:rPr>
          <w:rFonts w:ascii="Times New Roman" w:hAnsi="Times New Roman" w:cs="Times New Roman"/>
          <w:sz w:val="24"/>
          <w:szCs w:val="24"/>
          <w:lang w:val="ro-RO"/>
        </w:rPr>
        <w:t>urgență</w:t>
      </w:r>
      <w:r w:rsidRPr="008A22FE">
        <w:rPr>
          <w:rFonts w:ascii="Times New Roman" w:hAnsi="Times New Roman" w:cs="Times New Roman"/>
          <w:sz w:val="24"/>
          <w:szCs w:val="24"/>
          <w:lang w:val="ro-RO"/>
        </w:rPr>
        <w:t xml:space="preserve">, grupate în </w:t>
      </w:r>
      <w:r w:rsidR="002E2835" w:rsidRPr="008A22FE">
        <w:rPr>
          <w:rFonts w:ascii="Times New Roman" w:hAnsi="Times New Roman" w:cs="Times New Roman"/>
          <w:sz w:val="24"/>
          <w:szCs w:val="24"/>
          <w:lang w:val="ro-RO"/>
        </w:rPr>
        <w:t>funcție</w:t>
      </w:r>
      <w:r w:rsidRPr="008A22FE">
        <w:rPr>
          <w:rFonts w:ascii="Times New Roman" w:hAnsi="Times New Roman" w:cs="Times New Roman"/>
          <w:sz w:val="24"/>
          <w:szCs w:val="24"/>
          <w:lang w:val="ro-RO"/>
        </w:rPr>
        <w:t xml:space="preserve"> de natura lor, conform H.G. nr. 557/2016 </w:t>
      </w:r>
      <w:r w:rsidRPr="008A22FE">
        <w:rPr>
          <w:rFonts w:ascii="Times New Roman" w:hAnsi="Times New Roman" w:cs="Times New Roman"/>
          <w:i/>
          <w:sz w:val="24"/>
          <w:szCs w:val="24"/>
          <w:lang w:val="ro-RO"/>
        </w:rPr>
        <w:t>privind managementul tipurilor de risc</w:t>
      </w:r>
      <w:r w:rsidRPr="008A22FE">
        <w:rPr>
          <w:rFonts w:ascii="Times New Roman" w:hAnsi="Times New Roman" w:cs="Times New Roman"/>
          <w:sz w:val="24"/>
          <w:szCs w:val="24"/>
          <w:lang w:val="ro-RO"/>
        </w:rPr>
        <w:t xml:space="preserve"> și a </w:t>
      </w:r>
      <w:r w:rsidRPr="008A22FE">
        <w:rPr>
          <w:rFonts w:ascii="Times New Roman" w:hAnsi="Times New Roman" w:cs="Times New Roman"/>
          <w:i/>
          <w:sz w:val="24"/>
          <w:szCs w:val="24"/>
          <w:lang w:val="ro-RO"/>
        </w:rPr>
        <w:t>Planului de analiză și acoperire a riscurilor</w:t>
      </w:r>
      <w:r w:rsidRPr="008A22FE">
        <w:rPr>
          <w:rFonts w:ascii="Times New Roman" w:hAnsi="Times New Roman" w:cs="Times New Roman"/>
          <w:sz w:val="24"/>
          <w:szCs w:val="24"/>
          <w:lang w:val="ro-RO"/>
        </w:rPr>
        <w:t>.</w:t>
      </w:r>
    </w:p>
    <w:p w14:paraId="353E5EAF" w14:textId="77777777" w:rsidR="00AA71C0" w:rsidRPr="008A22FE" w:rsidRDefault="00AA71C0" w:rsidP="0024200B">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b/>
          <w:sz w:val="24"/>
          <w:szCs w:val="24"/>
          <w:lang w:val="ro-RO"/>
        </w:rPr>
        <w:t>Art. 4</w:t>
      </w:r>
      <w:r w:rsidRPr="008A22FE">
        <w:rPr>
          <w:rFonts w:ascii="Times New Roman" w:hAnsi="Times New Roman" w:cs="Times New Roman"/>
          <w:sz w:val="24"/>
          <w:szCs w:val="24"/>
          <w:lang w:val="ro-RO"/>
        </w:rPr>
        <w:t xml:space="preserve"> – (1) Structura organizatorică cu numărul de personal este prezentată în Anexa nr. 1 la prezenta Hotărâre.</w:t>
      </w:r>
    </w:p>
    <w:p w14:paraId="353E5EB0" w14:textId="1523A0AC" w:rsidR="00AA71C0" w:rsidRPr="008A22FE" w:rsidRDefault="00AA71C0" w:rsidP="0024200B">
      <w:pPr>
        <w:pStyle w:val="Frspaiere"/>
        <w:ind w:firstLine="720"/>
        <w:jc w:val="both"/>
        <w:rPr>
          <w:rStyle w:val="ln2talineat"/>
          <w:rFonts w:ascii="Times New Roman" w:hAnsi="Times New Roman"/>
          <w:sz w:val="24"/>
          <w:szCs w:val="24"/>
          <w:lang w:val="ro-RO"/>
        </w:rPr>
      </w:pPr>
      <w:r w:rsidRPr="008A22FE">
        <w:rPr>
          <w:rFonts w:ascii="Times New Roman" w:hAnsi="Times New Roman" w:cs="Times New Roman"/>
          <w:sz w:val="24"/>
          <w:szCs w:val="24"/>
          <w:lang w:val="ro-RO"/>
        </w:rPr>
        <w:t xml:space="preserve">(2) Încadrarea voluntarilor pe </w:t>
      </w:r>
      <w:r w:rsidR="002E2835" w:rsidRPr="008A22FE">
        <w:rPr>
          <w:rFonts w:ascii="Times New Roman" w:hAnsi="Times New Roman" w:cs="Times New Roman"/>
          <w:sz w:val="24"/>
          <w:szCs w:val="24"/>
          <w:lang w:val="ro-RO"/>
        </w:rPr>
        <w:t>funcții</w:t>
      </w:r>
      <w:r w:rsidRPr="008A22FE">
        <w:rPr>
          <w:rFonts w:ascii="Times New Roman" w:hAnsi="Times New Roman" w:cs="Times New Roman"/>
          <w:sz w:val="24"/>
          <w:szCs w:val="24"/>
          <w:lang w:val="ro-RO"/>
        </w:rPr>
        <w:t xml:space="preserve"> se va face pe baza unui contract, încheiat în formă scrisă, sub </w:t>
      </w:r>
      <w:r w:rsidR="002E2835" w:rsidRPr="008A22FE">
        <w:rPr>
          <w:rFonts w:ascii="Times New Roman" w:hAnsi="Times New Roman" w:cs="Times New Roman"/>
          <w:sz w:val="24"/>
          <w:szCs w:val="24"/>
          <w:lang w:val="ro-RO"/>
        </w:rPr>
        <w:t>sancțiunea</w:t>
      </w:r>
      <w:r w:rsidRPr="008A22FE">
        <w:rPr>
          <w:rFonts w:ascii="Times New Roman" w:hAnsi="Times New Roman" w:cs="Times New Roman"/>
          <w:sz w:val="24"/>
          <w:szCs w:val="24"/>
          <w:lang w:val="ro-RO"/>
        </w:rPr>
        <w:t xml:space="preserve"> </w:t>
      </w:r>
      <w:r w:rsidR="002E2835" w:rsidRPr="008A22FE">
        <w:rPr>
          <w:rFonts w:ascii="Times New Roman" w:hAnsi="Times New Roman" w:cs="Times New Roman"/>
          <w:sz w:val="24"/>
          <w:szCs w:val="24"/>
          <w:lang w:val="ro-RO"/>
        </w:rPr>
        <w:t>nulității</w:t>
      </w:r>
      <w:r w:rsidRPr="008A22FE">
        <w:rPr>
          <w:rFonts w:ascii="Times New Roman" w:hAnsi="Times New Roman" w:cs="Times New Roman"/>
          <w:sz w:val="24"/>
          <w:szCs w:val="24"/>
          <w:lang w:val="ro-RO"/>
        </w:rPr>
        <w:t xml:space="preserve"> absolute, între voluntar </w:t>
      </w:r>
      <w:r w:rsidR="002E2835"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beneficiarul voluntariatului, voluntarii </w:t>
      </w:r>
      <w:r w:rsidRPr="008A22FE">
        <w:rPr>
          <w:rStyle w:val="ln2talineat"/>
          <w:rFonts w:ascii="Times New Roman" w:hAnsi="Times New Roman"/>
          <w:sz w:val="24"/>
          <w:szCs w:val="24"/>
          <w:lang w:val="ro-RO"/>
        </w:rPr>
        <w:t>trebuind să corespundă criteriilor stabilite prin actele normative emise în acest sens.</w:t>
      </w:r>
    </w:p>
    <w:p w14:paraId="353E5EB1" w14:textId="001A5E6E" w:rsidR="00AA71C0" w:rsidRPr="008A22FE" w:rsidRDefault="00AA71C0" w:rsidP="0024200B">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b/>
          <w:sz w:val="24"/>
          <w:szCs w:val="24"/>
          <w:lang w:val="ro-RO"/>
        </w:rPr>
        <w:t>Art. 5</w:t>
      </w:r>
      <w:r w:rsidRPr="008A22FE">
        <w:rPr>
          <w:rFonts w:ascii="Times New Roman" w:hAnsi="Times New Roman" w:cs="Times New Roman"/>
          <w:sz w:val="24"/>
          <w:szCs w:val="24"/>
          <w:lang w:val="ro-RO"/>
        </w:rPr>
        <w:t xml:space="preserve"> – Sectorul de </w:t>
      </w:r>
      <w:r w:rsidR="002E2835" w:rsidRPr="008A22FE">
        <w:rPr>
          <w:rFonts w:ascii="Times New Roman" w:hAnsi="Times New Roman" w:cs="Times New Roman"/>
          <w:sz w:val="24"/>
          <w:szCs w:val="24"/>
          <w:lang w:val="ro-RO"/>
        </w:rPr>
        <w:t>competență</w:t>
      </w:r>
      <w:r w:rsidRPr="008A22FE">
        <w:rPr>
          <w:rFonts w:ascii="Times New Roman" w:hAnsi="Times New Roman" w:cs="Times New Roman"/>
          <w:sz w:val="24"/>
          <w:szCs w:val="24"/>
          <w:lang w:val="ro-RO"/>
        </w:rPr>
        <w:t xml:space="preserve"> al Serviciului Voluntar al municipiului / orașului / comunei </w:t>
      </w:r>
      <w:r w:rsidR="00A60741">
        <w:rPr>
          <w:rFonts w:ascii="Times New Roman" w:hAnsi="Times New Roman" w:cs="Times New Roman"/>
          <w:sz w:val="24"/>
          <w:szCs w:val="24"/>
          <w:lang w:val="ro-RO"/>
        </w:rPr>
        <w:t>Independenta</w:t>
      </w:r>
      <w:r w:rsidRPr="008A22FE">
        <w:rPr>
          <w:rFonts w:ascii="Times New Roman" w:hAnsi="Times New Roman" w:cs="Times New Roman"/>
          <w:sz w:val="24"/>
          <w:szCs w:val="24"/>
          <w:lang w:val="ro-RO"/>
        </w:rPr>
        <w:t xml:space="preserve"> este unitatea administrativ-teritorială a municipiului / orașului / comunei </w:t>
      </w:r>
      <w:r w:rsidR="00A60741">
        <w:rPr>
          <w:rFonts w:ascii="Times New Roman" w:hAnsi="Times New Roman" w:cs="Times New Roman"/>
          <w:sz w:val="24"/>
          <w:szCs w:val="24"/>
          <w:lang w:val="ro-RO"/>
        </w:rPr>
        <w:t>Independenta</w:t>
      </w:r>
      <w:r w:rsidRPr="008A22FE">
        <w:rPr>
          <w:rFonts w:ascii="Times New Roman" w:hAnsi="Times New Roman" w:cs="Times New Roman"/>
          <w:sz w:val="24"/>
          <w:szCs w:val="24"/>
          <w:lang w:val="ro-RO"/>
        </w:rPr>
        <w:t>.</w:t>
      </w:r>
    </w:p>
    <w:p w14:paraId="353E5EB2" w14:textId="75A0BFD1" w:rsidR="00AA71C0" w:rsidRPr="008A22FE" w:rsidRDefault="00AA71C0" w:rsidP="0024200B">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b/>
          <w:sz w:val="24"/>
          <w:szCs w:val="24"/>
          <w:lang w:val="ro-RO"/>
        </w:rPr>
        <w:t>Art. 6</w:t>
      </w:r>
      <w:r w:rsidRPr="008A22FE">
        <w:rPr>
          <w:rFonts w:ascii="Times New Roman" w:hAnsi="Times New Roman" w:cs="Times New Roman"/>
          <w:sz w:val="24"/>
          <w:szCs w:val="24"/>
          <w:lang w:val="ro-RO"/>
        </w:rPr>
        <w:t xml:space="preserve"> – (1) Pentru îndeplinirea </w:t>
      </w:r>
      <w:r w:rsidR="002E2835" w:rsidRPr="008A22FE">
        <w:rPr>
          <w:rFonts w:ascii="Times New Roman" w:hAnsi="Times New Roman" w:cs="Times New Roman"/>
          <w:sz w:val="24"/>
          <w:szCs w:val="24"/>
          <w:lang w:val="ro-RO"/>
        </w:rPr>
        <w:t>atribuțiilor</w:t>
      </w:r>
      <w:r w:rsidRPr="008A22FE">
        <w:rPr>
          <w:rFonts w:ascii="Times New Roman" w:hAnsi="Times New Roman" w:cs="Times New Roman"/>
          <w:sz w:val="24"/>
          <w:szCs w:val="24"/>
          <w:lang w:val="ro-RO"/>
        </w:rPr>
        <w:t xml:space="preserve"> ce-i revin, autoritățile administrației publice locale pot încheia contracte ori convenții de colaborare pe bază de reciprocitate cu alte asemenea autorități care au constituit servicii voluntare.</w:t>
      </w:r>
    </w:p>
    <w:p w14:paraId="353E5EB3" w14:textId="77777777" w:rsidR="00AA71C0" w:rsidRPr="008A22FE" w:rsidRDefault="00AA71C0" w:rsidP="0024200B">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(2) Pentru limitarea și înlăturarea urmărilor situațiilor de urgență, autoritățile administrației publice locale care au constituit servicii voluntare pot încheia protocoale cu asociații ce desfășoară activități în domeniu.</w:t>
      </w:r>
    </w:p>
    <w:p w14:paraId="353E5EB4" w14:textId="765F4B56" w:rsidR="00AA71C0" w:rsidRPr="008A22FE" w:rsidRDefault="00AA71C0" w:rsidP="0024200B">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(3) Serviciul voluntar solicită sprijinul entităților prevăzute la alin. (1) și (2) sau, după caz, intervenția structurilor profesioniste de intervenție al Inspectoratului pentru </w:t>
      </w:r>
      <w:r w:rsidR="002E2835" w:rsidRPr="008A22FE">
        <w:rPr>
          <w:rFonts w:ascii="Times New Roman" w:hAnsi="Times New Roman" w:cs="Times New Roman"/>
          <w:sz w:val="24"/>
          <w:szCs w:val="24"/>
          <w:lang w:val="ro-RO"/>
        </w:rPr>
        <w:t>Situații</w:t>
      </w:r>
      <w:r w:rsidRPr="008A22FE">
        <w:rPr>
          <w:rFonts w:ascii="Times New Roman" w:hAnsi="Times New Roman" w:cs="Times New Roman"/>
          <w:sz w:val="24"/>
          <w:szCs w:val="24"/>
          <w:lang w:val="ro-RO"/>
        </w:rPr>
        <w:t xml:space="preserve"> de </w:t>
      </w:r>
      <w:proofErr w:type="spellStart"/>
      <w:r w:rsidRPr="008A22FE">
        <w:rPr>
          <w:rFonts w:ascii="Times New Roman" w:hAnsi="Times New Roman" w:cs="Times New Roman"/>
          <w:sz w:val="24"/>
          <w:szCs w:val="24"/>
          <w:lang w:val="ro-RO"/>
        </w:rPr>
        <w:t>Urgenţă</w:t>
      </w:r>
      <w:proofErr w:type="spellEnd"/>
      <w:r w:rsidRPr="008A22FE">
        <w:rPr>
          <w:rFonts w:ascii="Times New Roman" w:hAnsi="Times New Roman" w:cs="Times New Roman"/>
          <w:sz w:val="24"/>
          <w:szCs w:val="24"/>
          <w:lang w:val="ro-RO"/>
        </w:rPr>
        <w:t xml:space="preserve"> </w:t>
      </w:r>
      <w:r w:rsidRPr="008A22FE">
        <w:rPr>
          <w:rFonts w:ascii="Times New Roman" w:hAnsi="Times New Roman" w:cs="Times New Roman"/>
          <w:sz w:val="24"/>
          <w:szCs w:val="24"/>
          <w:lang w:val="ro-RO"/>
        </w:rPr>
        <w:lastRenderedPageBreak/>
        <w:t xml:space="preserve">„Petrodava” al </w:t>
      </w:r>
      <w:r w:rsidR="002E2835" w:rsidRPr="008A22FE">
        <w:rPr>
          <w:rFonts w:ascii="Times New Roman" w:hAnsi="Times New Roman" w:cs="Times New Roman"/>
          <w:sz w:val="24"/>
          <w:szCs w:val="24"/>
          <w:lang w:val="ro-RO"/>
        </w:rPr>
        <w:t>județului</w:t>
      </w:r>
      <w:r w:rsidRPr="008A22FE">
        <w:rPr>
          <w:rFonts w:ascii="Times New Roman" w:hAnsi="Times New Roman" w:cs="Times New Roman"/>
          <w:sz w:val="24"/>
          <w:szCs w:val="24"/>
          <w:lang w:val="ro-RO"/>
        </w:rPr>
        <w:t xml:space="preserve"> </w:t>
      </w:r>
      <w:r w:rsidR="002E2835" w:rsidRPr="008A22FE">
        <w:rPr>
          <w:rFonts w:ascii="Times New Roman" w:hAnsi="Times New Roman" w:cs="Times New Roman"/>
          <w:sz w:val="24"/>
          <w:szCs w:val="24"/>
          <w:lang w:val="ro-RO"/>
        </w:rPr>
        <w:t>Călărași</w:t>
      </w:r>
      <w:r w:rsidRPr="008A22FE">
        <w:rPr>
          <w:rFonts w:ascii="Times New Roman" w:hAnsi="Times New Roman" w:cs="Times New Roman"/>
          <w:sz w:val="24"/>
          <w:szCs w:val="24"/>
          <w:lang w:val="ro-RO"/>
        </w:rPr>
        <w:t>, ori de câte ori amploarea situației de urgență depășește capacitatea de răspuns a acestuia.</w:t>
      </w:r>
    </w:p>
    <w:p w14:paraId="353E5EB5" w14:textId="77777777" w:rsidR="00AA71C0" w:rsidRPr="008A22FE" w:rsidRDefault="00AA71C0" w:rsidP="006209C4">
      <w:pPr>
        <w:pStyle w:val="Frspaiere"/>
        <w:jc w:val="both"/>
        <w:rPr>
          <w:rFonts w:ascii="Times New Roman" w:hAnsi="Times New Roman" w:cs="Times New Roman"/>
          <w:sz w:val="24"/>
          <w:szCs w:val="24"/>
          <w:lang w:val="ro-RO"/>
        </w:rPr>
      </w:pPr>
    </w:p>
    <w:p w14:paraId="353E5EB6" w14:textId="77777777" w:rsidR="00AA71C0" w:rsidRPr="008A22FE" w:rsidRDefault="00AA71C0" w:rsidP="0024200B">
      <w:pPr>
        <w:pStyle w:val="Frspaiere"/>
        <w:shd w:val="clear" w:color="auto" w:fill="B6DDE8"/>
        <w:jc w:val="both"/>
        <w:rPr>
          <w:rFonts w:ascii="Times New Roman" w:hAnsi="Times New Roman" w:cs="Times New Roman"/>
          <w:b/>
          <w:sz w:val="28"/>
          <w:szCs w:val="28"/>
          <w:lang w:val="ro-RO"/>
        </w:rPr>
      </w:pPr>
      <w:r w:rsidRPr="008A22FE">
        <w:rPr>
          <w:rFonts w:ascii="Times New Roman" w:hAnsi="Times New Roman" w:cs="Times New Roman"/>
          <w:b/>
          <w:sz w:val="28"/>
          <w:szCs w:val="28"/>
          <w:lang w:val="ro-RO"/>
        </w:rPr>
        <w:t>1.3. Alte date de interes general</w:t>
      </w:r>
    </w:p>
    <w:p w14:paraId="353E5EB7" w14:textId="77777777" w:rsidR="00AA71C0" w:rsidRPr="008A22FE" w:rsidRDefault="00AA71C0" w:rsidP="0024200B">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b/>
          <w:sz w:val="24"/>
          <w:szCs w:val="24"/>
          <w:lang w:val="ro-RO"/>
        </w:rPr>
        <w:t>Art. 7</w:t>
      </w:r>
      <w:r w:rsidRPr="008A22FE">
        <w:rPr>
          <w:rFonts w:ascii="Times New Roman" w:hAnsi="Times New Roman" w:cs="Times New Roman"/>
          <w:sz w:val="24"/>
          <w:szCs w:val="24"/>
          <w:lang w:val="ro-RO"/>
        </w:rPr>
        <w:t xml:space="preserve"> – Relațiile dintre structurile Serviciului voluntar sunt următoarele:</w:t>
      </w:r>
    </w:p>
    <w:p w14:paraId="353E5EB8" w14:textId="77777777" w:rsidR="00AA71C0" w:rsidRPr="008A22FE" w:rsidRDefault="00AA71C0" w:rsidP="0024200B">
      <w:pPr>
        <w:pStyle w:val="Frspaiere"/>
        <w:tabs>
          <w:tab w:val="left" w:pos="1134"/>
        </w:tabs>
        <w:ind w:firstLine="709"/>
        <w:jc w:val="both"/>
        <w:rPr>
          <w:rFonts w:ascii="Times New Roman" w:hAnsi="Times New Roman" w:cs="Times New Roman"/>
          <w:b/>
          <w:sz w:val="24"/>
          <w:szCs w:val="24"/>
          <w:lang w:val="ro-RO"/>
        </w:rPr>
      </w:pPr>
      <w:r w:rsidRPr="008A22FE">
        <w:rPr>
          <w:rFonts w:ascii="Times New Roman" w:hAnsi="Times New Roman" w:cs="Times New Roman"/>
          <w:b/>
          <w:sz w:val="24"/>
          <w:szCs w:val="24"/>
          <w:lang w:val="ro-RO"/>
        </w:rPr>
        <w:t>A.</w:t>
      </w:r>
      <w:r w:rsidRPr="008A22FE">
        <w:rPr>
          <w:rFonts w:ascii="Times New Roman" w:hAnsi="Times New Roman" w:cs="Times New Roman"/>
          <w:b/>
          <w:sz w:val="24"/>
          <w:szCs w:val="24"/>
          <w:lang w:val="ro-RO"/>
        </w:rPr>
        <w:tab/>
        <w:t>Ierarhice:</w:t>
      </w:r>
    </w:p>
    <w:p w14:paraId="353E5EB9" w14:textId="7D1390B6" w:rsidR="00AA71C0" w:rsidRPr="008A22FE" w:rsidRDefault="00AA71C0" w:rsidP="0024200B">
      <w:pPr>
        <w:pStyle w:val="Frspaiere"/>
        <w:tabs>
          <w:tab w:val="left" w:pos="1134"/>
        </w:tabs>
        <w:ind w:firstLine="709"/>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a)</w:t>
      </w:r>
      <w:r w:rsidRPr="008A22FE">
        <w:rPr>
          <w:rFonts w:ascii="Times New Roman" w:hAnsi="Times New Roman" w:cs="Times New Roman"/>
          <w:sz w:val="24"/>
          <w:szCs w:val="24"/>
          <w:lang w:val="ro-RO"/>
        </w:rPr>
        <w:tab/>
      </w:r>
      <w:r w:rsidR="002E2835" w:rsidRPr="008A22FE">
        <w:rPr>
          <w:rFonts w:ascii="Times New Roman" w:hAnsi="Times New Roman" w:cs="Times New Roman"/>
          <w:sz w:val="24"/>
          <w:szCs w:val="24"/>
          <w:lang w:val="ro-RO"/>
        </w:rPr>
        <w:t>Șeful</w:t>
      </w:r>
      <w:r w:rsidRPr="008A22FE">
        <w:rPr>
          <w:rFonts w:ascii="Times New Roman" w:hAnsi="Times New Roman" w:cs="Times New Roman"/>
          <w:sz w:val="24"/>
          <w:szCs w:val="24"/>
          <w:lang w:val="ro-RO"/>
        </w:rPr>
        <w:t xml:space="preserve"> Serviciului voluntar se subordonează primarului în calitate de </w:t>
      </w:r>
      <w:r w:rsidR="002E2835" w:rsidRPr="008A22FE">
        <w:rPr>
          <w:rFonts w:ascii="Times New Roman" w:hAnsi="Times New Roman" w:cs="Times New Roman"/>
          <w:sz w:val="24"/>
          <w:szCs w:val="24"/>
          <w:lang w:val="ro-RO"/>
        </w:rPr>
        <w:t>președinte</w:t>
      </w:r>
      <w:r w:rsidRPr="008A22FE">
        <w:rPr>
          <w:rFonts w:ascii="Times New Roman" w:hAnsi="Times New Roman" w:cs="Times New Roman"/>
          <w:sz w:val="24"/>
          <w:szCs w:val="24"/>
          <w:lang w:val="ro-RO"/>
        </w:rPr>
        <w:t xml:space="preserve"> al Comitetului Local pentru </w:t>
      </w:r>
      <w:r w:rsidR="002E2835" w:rsidRPr="008A22FE">
        <w:rPr>
          <w:rFonts w:ascii="Times New Roman" w:hAnsi="Times New Roman" w:cs="Times New Roman"/>
          <w:sz w:val="24"/>
          <w:szCs w:val="24"/>
          <w:lang w:val="ro-RO"/>
        </w:rPr>
        <w:t>Situații</w:t>
      </w:r>
      <w:r w:rsidRPr="008A22FE">
        <w:rPr>
          <w:rFonts w:ascii="Times New Roman" w:hAnsi="Times New Roman" w:cs="Times New Roman"/>
          <w:sz w:val="24"/>
          <w:szCs w:val="24"/>
          <w:lang w:val="ro-RO"/>
        </w:rPr>
        <w:t xml:space="preserve"> de </w:t>
      </w:r>
      <w:proofErr w:type="spellStart"/>
      <w:r w:rsidRPr="008A22FE">
        <w:rPr>
          <w:rFonts w:ascii="Times New Roman" w:hAnsi="Times New Roman" w:cs="Times New Roman"/>
          <w:sz w:val="24"/>
          <w:szCs w:val="24"/>
          <w:lang w:val="ro-RO"/>
        </w:rPr>
        <w:t>Urgenţă</w:t>
      </w:r>
      <w:proofErr w:type="spellEnd"/>
      <w:r w:rsidRPr="008A22FE">
        <w:rPr>
          <w:rFonts w:ascii="Times New Roman" w:hAnsi="Times New Roman" w:cs="Times New Roman"/>
          <w:sz w:val="24"/>
          <w:szCs w:val="24"/>
          <w:lang w:val="ro-RO"/>
        </w:rPr>
        <w:t xml:space="preserve"> și are în subordine nemijlocită/directă întregul personal din </w:t>
      </w:r>
      <w:r w:rsidR="002E2835" w:rsidRPr="008A22FE">
        <w:rPr>
          <w:rFonts w:ascii="Times New Roman" w:hAnsi="Times New Roman" w:cs="Times New Roman"/>
          <w:sz w:val="24"/>
          <w:szCs w:val="24"/>
          <w:lang w:val="ro-RO"/>
        </w:rPr>
        <w:t>componenta</w:t>
      </w:r>
      <w:r w:rsidRPr="008A22FE">
        <w:rPr>
          <w:rFonts w:ascii="Times New Roman" w:hAnsi="Times New Roman" w:cs="Times New Roman"/>
          <w:sz w:val="24"/>
          <w:szCs w:val="24"/>
          <w:lang w:val="ro-RO"/>
        </w:rPr>
        <w:t xml:space="preserve"> Serviciului voluntar;</w:t>
      </w:r>
    </w:p>
    <w:p w14:paraId="353E5EBA" w14:textId="77777777" w:rsidR="00AA71C0" w:rsidRPr="008A22FE" w:rsidRDefault="00AA71C0" w:rsidP="0024200B">
      <w:pPr>
        <w:pStyle w:val="Frspaiere"/>
        <w:tabs>
          <w:tab w:val="left" w:pos="1134"/>
        </w:tabs>
        <w:ind w:firstLine="709"/>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b)</w:t>
      </w:r>
      <w:r w:rsidRPr="008A22FE">
        <w:rPr>
          <w:rFonts w:ascii="Times New Roman" w:hAnsi="Times New Roman" w:cs="Times New Roman"/>
          <w:sz w:val="24"/>
          <w:szCs w:val="24"/>
          <w:lang w:val="ro-RO"/>
        </w:rPr>
        <w:tab/>
        <w:t>Șeful compartimentului de prevenire și șeful de formație se subordonează șefului Serviciului voluntar;</w:t>
      </w:r>
    </w:p>
    <w:p w14:paraId="353E5EBB" w14:textId="77777777" w:rsidR="00AA71C0" w:rsidRPr="008A22FE" w:rsidRDefault="00AA71C0" w:rsidP="002A1B2F">
      <w:pPr>
        <w:pStyle w:val="Frspaiere"/>
        <w:tabs>
          <w:tab w:val="left" w:pos="1134"/>
        </w:tabs>
        <w:ind w:firstLine="709"/>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c)</w:t>
      </w:r>
      <w:r w:rsidRPr="008A22FE">
        <w:rPr>
          <w:rFonts w:ascii="Times New Roman" w:hAnsi="Times New Roman" w:cs="Times New Roman"/>
          <w:sz w:val="24"/>
          <w:szCs w:val="24"/>
          <w:lang w:val="ro-RO"/>
        </w:rPr>
        <w:tab/>
        <w:t>Șeful de formație coordonează activitatea întregului personal al formației;</w:t>
      </w:r>
    </w:p>
    <w:p w14:paraId="353E5EBC" w14:textId="77777777" w:rsidR="00AA71C0" w:rsidRPr="008A22FE" w:rsidRDefault="00AA71C0" w:rsidP="002A1B2F">
      <w:pPr>
        <w:pStyle w:val="Frspaiere"/>
        <w:tabs>
          <w:tab w:val="left" w:pos="1134"/>
        </w:tabs>
        <w:ind w:firstLine="709"/>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d)</w:t>
      </w:r>
      <w:r w:rsidRPr="008A22FE">
        <w:rPr>
          <w:rFonts w:ascii="Times New Roman" w:hAnsi="Times New Roman" w:cs="Times New Roman"/>
          <w:sz w:val="24"/>
          <w:szCs w:val="24"/>
          <w:lang w:val="ro-RO"/>
        </w:rPr>
        <w:tab/>
        <w:t>Servanții pompieri se subordonează șefilor echipelor specializate.</w:t>
      </w:r>
    </w:p>
    <w:p w14:paraId="353E5EBD" w14:textId="77777777" w:rsidR="00AA71C0" w:rsidRPr="008A22FE" w:rsidRDefault="00AA71C0" w:rsidP="0024200B">
      <w:pPr>
        <w:pStyle w:val="Frspaiere"/>
        <w:tabs>
          <w:tab w:val="left" w:pos="1134"/>
        </w:tabs>
        <w:ind w:firstLine="709"/>
        <w:jc w:val="both"/>
        <w:rPr>
          <w:rFonts w:ascii="Times New Roman" w:hAnsi="Times New Roman" w:cs="Times New Roman"/>
          <w:b/>
          <w:sz w:val="24"/>
          <w:szCs w:val="24"/>
          <w:lang w:val="ro-RO"/>
        </w:rPr>
      </w:pPr>
      <w:r w:rsidRPr="008A22FE">
        <w:rPr>
          <w:rFonts w:ascii="Times New Roman" w:hAnsi="Times New Roman" w:cs="Times New Roman"/>
          <w:b/>
          <w:sz w:val="24"/>
          <w:szCs w:val="24"/>
          <w:lang w:val="ro-RO"/>
        </w:rPr>
        <w:t>B.</w:t>
      </w:r>
      <w:r w:rsidRPr="008A22FE">
        <w:rPr>
          <w:rFonts w:ascii="Times New Roman" w:hAnsi="Times New Roman" w:cs="Times New Roman"/>
          <w:b/>
          <w:sz w:val="24"/>
          <w:szCs w:val="24"/>
          <w:lang w:val="ro-RO"/>
        </w:rPr>
        <w:tab/>
        <w:t>Funcționale:</w:t>
      </w:r>
    </w:p>
    <w:p w14:paraId="353E5EBE" w14:textId="78E4A3BE" w:rsidR="00AA71C0" w:rsidRPr="008A22FE" w:rsidRDefault="00AA71C0" w:rsidP="0024200B">
      <w:pPr>
        <w:pStyle w:val="Frspaiere"/>
        <w:tabs>
          <w:tab w:val="left" w:pos="1134"/>
        </w:tabs>
        <w:ind w:firstLine="709"/>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a)</w:t>
      </w:r>
      <w:r w:rsidRPr="008A22FE">
        <w:rPr>
          <w:rFonts w:ascii="Times New Roman" w:hAnsi="Times New Roman" w:cs="Times New Roman"/>
          <w:sz w:val="24"/>
          <w:szCs w:val="24"/>
          <w:lang w:val="ro-RO"/>
        </w:rPr>
        <w:tab/>
      </w:r>
      <w:r w:rsidR="002E2835" w:rsidRPr="008A22FE">
        <w:rPr>
          <w:rFonts w:ascii="Times New Roman" w:hAnsi="Times New Roman" w:cs="Times New Roman"/>
          <w:sz w:val="24"/>
          <w:szCs w:val="24"/>
          <w:lang w:val="ro-RO"/>
        </w:rPr>
        <w:t>Șeful</w:t>
      </w:r>
      <w:r w:rsidRPr="008A22FE">
        <w:rPr>
          <w:rFonts w:ascii="Times New Roman" w:hAnsi="Times New Roman" w:cs="Times New Roman"/>
          <w:sz w:val="24"/>
          <w:szCs w:val="24"/>
          <w:lang w:val="ro-RO"/>
        </w:rPr>
        <w:t xml:space="preserve"> Serviciului voluntar colaborează și conlucrează cu celelalte structuri funcționale din cadrul </w:t>
      </w:r>
      <w:r w:rsidR="002E2835" w:rsidRPr="008A22FE">
        <w:rPr>
          <w:rFonts w:ascii="Times New Roman" w:hAnsi="Times New Roman" w:cs="Times New Roman"/>
          <w:sz w:val="24"/>
          <w:szCs w:val="24"/>
          <w:lang w:val="ro-RO"/>
        </w:rPr>
        <w:t>administrației</w:t>
      </w:r>
      <w:r w:rsidRPr="008A22FE">
        <w:rPr>
          <w:rFonts w:ascii="Times New Roman" w:hAnsi="Times New Roman" w:cs="Times New Roman"/>
          <w:sz w:val="24"/>
          <w:szCs w:val="24"/>
          <w:lang w:val="ro-RO"/>
        </w:rPr>
        <w:t xml:space="preserve"> publice locale, pentru îndeplinirea atribuțiilor specifice, respectiv colaborează pe bază de reciprocitate cu alte servicii voluntare/private/profesioniste, ori de câte ori, amploarea situației de urgență depășește capacitatea de răspuns a serviciului voluntar;</w:t>
      </w:r>
    </w:p>
    <w:p w14:paraId="353E5EBF" w14:textId="6D33EAD4" w:rsidR="00AA71C0" w:rsidRPr="008A22FE" w:rsidRDefault="00AA71C0" w:rsidP="0024200B">
      <w:pPr>
        <w:pStyle w:val="Frspaiere"/>
        <w:tabs>
          <w:tab w:val="left" w:pos="1134"/>
        </w:tabs>
        <w:ind w:firstLine="709"/>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b) </w:t>
      </w:r>
      <w:r w:rsidR="002E2835" w:rsidRPr="008A22FE">
        <w:rPr>
          <w:rFonts w:ascii="Times New Roman" w:hAnsi="Times New Roman" w:cs="Times New Roman"/>
          <w:sz w:val="24"/>
          <w:szCs w:val="24"/>
          <w:lang w:val="ro-RO"/>
        </w:rPr>
        <w:t>Șeful</w:t>
      </w:r>
      <w:r w:rsidRPr="008A22FE">
        <w:rPr>
          <w:rFonts w:ascii="Times New Roman" w:hAnsi="Times New Roman" w:cs="Times New Roman"/>
          <w:sz w:val="24"/>
          <w:szCs w:val="24"/>
          <w:lang w:val="ro-RO"/>
        </w:rPr>
        <w:t xml:space="preserve"> Serviciului voluntar colaborează cu </w:t>
      </w:r>
      <w:r w:rsidR="002E2835" w:rsidRPr="008A22FE">
        <w:rPr>
          <w:rFonts w:ascii="Times New Roman" w:hAnsi="Times New Roman" w:cs="Times New Roman"/>
          <w:sz w:val="24"/>
          <w:szCs w:val="24"/>
          <w:lang w:val="ro-RO"/>
        </w:rPr>
        <w:t>asociații</w:t>
      </w:r>
      <w:r w:rsidRPr="008A22FE">
        <w:rPr>
          <w:rFonts w:ascii="Times New Roman" w:hAnsi="Times New Roman" w:cs="Times New Roman"/>
          <w:sz w:val="24"/>
          <w:szCs w:val="24"/>
          <w:lang w:val="ro-RO"/>
        </w:rPr>
        <w:t xml:space="preserve"> profesionale </w:t>
      </w:r>
      <w:r w:rsidR="002E2835"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w:t>
      </w:r>
      <w:r w:rsidR="002E2835" w:rsidRPr="008A22FE">
        <w:rPr>
          <w:rFonts w:ascii="Times New Roman" w:hAnsi="Times New Roman" w:cs="Times New Roman"/>
          <w:sz w:val="24"/>
          <w:szCs w:val="24"/>
          <w:lang w:val="ro-RO"/>
        </w:rPr>
        <w:t>organizații</w:t>
      </w:r>
      <w:r w:rsidRPr="008A22FE">
        <w:rPr>
          <w:rFonts w:ascii="Times New Roman" w:hAnsi="Times New Roman" w:cs="Times New Roman"/>
          <w:sz w:val="24"/>
          <w:szCs w:val="24"/>
          <w:lang w:val="ro-RO"/>
        </w:rPr>
        <w:t xml:space="preserve"> neguvernamentale, în baza unor protocoale, pentru limitarea </w:t>
      </w:r>
      <w:r w:rsidR="002E2835"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înlăturarea </w:t>
      </w:r>
      <w:r w:rsidR="002E2835" w:rsidRPr="008A22FE">
        <w:rPr>
          <w:rFonts w:ascii="Times New Roman" w:hAnsi="Times New Roman" w:cs="Times New Roman"/>
          <w:sz w:val="24"/>
          <w:szCs w:val="24"/>
          <w:lang w:val="ro-RO"/>
        </w:rPr>
        <w:t>situațiilor</w:t>
      </w:r>
      <w:r w:rsidRPr="008A22FE">
        <w:rPr>
          <w:rFonts w:ascii="Times New Roman" w:hAnsi="Times New Roman" w:cs="Times New Roman"/>
          <w:sz w:val="24"/>
          <w:szCs w:val="24"/>
          <w:lang w:val="ro-RO"/>
        </w:rPr>
        <w:t xml:space="preserve"> de </w:t>
      </w:r>
      <w:r w:rsidR="002E2835" w:rsidRPr="008A22FE">
        <w:rPr>
          <w:rFonts w:ascii="Times New Roman" w:hAnsi="Times New Roman" w:cs="Times New Roman"/>
          <w:sz w:val="24"/>
          <w:szCs w:val="24"/>
          <w:lang w:val="ro-RO"/>
        </w:rPr>
        <w:t>urgență</w:t>
      </w:r>
      <w:r w:rsidRPr="008A22FE">
        <w:rPr>
          <w:rFonts w:ascii="Times New Roman" w:hAnsi="Times New Roman" w:cs="Times New Roman"/>
          <w:sz w:val="24"/>
          <w:szCs w:val="24"/>
          <w:lang w:val="ro-RO"/>
        </w:rPr>
        <w:t>.</w:t>
      </w:r>
    </w:p>
    <w:p w14:paraId="353E5EC0" w14:textId="77777777" w:rsidR="00AA71C0" w:rsidRPr="008A22FE" w:rsidRDefault="00AA71C0" w:rsidP="0024200B">
      <w:pPr>
        <w:pStyle w:val="Frspaiere"/>
        <w:tabs>
          <w:tab w:val="left" w:pos="1134"/>
        </w:tabs>
        <w:ind w:firstLine="709"/>
        <w:jc w:val="both"/>
        <w:rPr>
          <w:rFonts w:ascii="Times New Roman" w:hAnsi="Times New Roman" w:cs="Times New Roman"/>
          <w:b/>
          <w:sz w:val="24"/>
          <w:szCs w:val="24"/>
          <w:lang w:val="ro-RO"/>
        </w:rPr>
      </w:pPr>
      <w:r w:rsidRPr="008A22FE">
        <w:rPr>
          <w:rFonts w:ascii="Times New Roman" w:hAnsi="Times New Roman" w:cs="Times New Roman"/>
          <w:b/>
          <w:sz w:val="24"/>
          <w:szCs w:val="24"/>
          <w:lang w:val="ro-RO"/>
        </w:rPr>
        <w:t>C.</w:t>
      </w:r>
      <w:r w:rsidRPr="008A22FE">
        <w:rPr>
          <w:rFonts w:ascii="Times New Roman" w:hAnsi="Times New Roman" w:cs="Times New Roman"/>
          <w:b/>
          <w:sz w:val="24"/>
          <w:szCs w:val="24"/>
          <w:lang w:val="ro-RO"/>
        </w:rPr>
        <w:tab/>
        <w:t>Coordonare și control:</w:t>
      </w:r>
    </w:p>
    <w:p w14:paraId="353E5EC1" w14:textId="1D9DD66F" w:rsidR="00AA71C0" w:rsidRPr="008A22FE" w:rsidRDefault="00AA71C0" w:rsidP="0024200B">
      <w:pPr>
        <w:pStyle w:val="Frspaiere"/>
        <w:tabs>
          <w:tab w:val="left" w:pos="1134"/>
        </w:tabs>
        <w:ind w:firstLine="709"/>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a)</w:t>
      </w:r>
      <w:r w:rsidRPr="008A22FE">
        <w:rPr>
          <w:rFonts w:ascii="Times New Roman" w:hAnsi="Times New Roman" w:cs="Times New Roman"/>
          <w:sz w:val="24"/>
          <w:szCs w:val="24"/>
          <w:lang w:val="ro-RO"/>
        </w:rPr>
        <w:tab/>
      </w:r>
      <w:r w:rsidR="002E2835" w:rsidRPr="008A22FE">
        <w:rPr>
          <w:rFonts w:ascii="Times New Roman" w:hAnsi="Times New Roman" w:cs="Times New Roman"/>
          <w:sz w:val="24"/>
          <w:szCs w:val="24"/>
          <w:lang w:val="ro-RO"/>
        </w:rPr>
        <w:t>Șeful</w:t>
      </w:r>
      <w:r w:rsidRPr="008A22FE">
        <w:rPr>
          <w:rFonts w:ascii="Times New Roman" w:hAnsi="Times New Roman" w:cs="Times New Roman"/>
          <w:sz w:val="24"/>
          <w:szCs w:val="24"/>
          <w:lang w:val="ro-RO"/>
        </w:rPr>
        <w:t xml:space="preserve"> Serviciului voluntar organizează și coordonează activitatea compartimentului de prevenire cu privire la controlul respectării măsurilor de apărare împotriva incendiilor </w:t>
      </w:r>
      <w:r w:rsidR="002E2835"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w:t>
      </w:r>
      <w:r w:rsidR="002E2835" w:rsidRPr="008A22FE">
        <w:rPr>
          <w:rFonts w:ascii="Times New Roman" w:hAnsi="Times New Roman" w:cs="Times New Roman"/>
          <w:sz w:val="24"/>
          <w:szCs w:val="24"/>
          <w:lang w:val="ro-RO"/>
        </w:rPr>
        <w:t>protecție</w:t>
      </w:r>
      <w:r w:rsidRPr="008A22FE">
        <w:rPr>
          <w:rFonts w:ascii="Times New Roman" w:hAnsi="Times New Roman" w:cs="Times New Roman"/>
          <w:sz w:val="24"/>
          <w:szCs w:val="24"/>
          <w:lang w:val="ro-RO"/>
        </w:rPr>
        <w:t xml:space="preserve"> civilă la </w:t>
      </w:r>
      <w:r w:rsidR="002E2835" w:rsidRPr="008A22FE">
        <w:rPr>
          <w:rFonts w:ascii="Times New Roman" w:hAnsi="Times New Roman" w:cs="Times New Roman"/>
          <w:sz w:val="24"/>
          <w:szCs w:val="24"/>
          <w:lang w:val="ro-RO"/>
        </w:rPr>
        <w:t>construcțiile</w:t>
      </w:r>
      <w:r w:rsidRPr="008A22FE">
        <w:rPr>
          <w:rFonts w:ascii="Times New Roman" w:hAnsi="Times New Roman" w:cs="Times New Roman"/>
          <w:sz w:val="24"/>
          <w:szCs w:val="24"/>
          <w:lang w:val="ro-RO"/>
        </w:rPr>
        <w:t xml:space="preserve"> </w:t>
      </w:r>
      <w:r w:rsidR="002E2835"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w:t>
      </w:r>
      <w:r w:rsidR="002E2835" w:rsidRPr="008A22FE">
        <w:rPr>
          <w:rFonts w:ascii="Times New Roman" w:hAnsi="Times New Roman" w:cs="Times New Roman"/>
          <w:sz w:val="24"/>
          <w:szCs w:val="24"/>
          <w:lang w:val="ro-RO"/>
        </w:rPr>
        <w:t>instalațiile</w:t>
      </w:r>
      <w:r w:rsidRPr="008A22FE">
        <w:rPr>
          <w:rFonts w:ascii="Times New Roman" w:hAnsi="Times New Roman" w:cs="Times New Roman"/>
          <w:sz w:val="24"/>
          <w:szCs w:val="24"/>
          <w:lang w:val="ro-RO"/>
        </w:rPr>
        <w:t xml:space="preserve"> tehnologice </w:t>
      </w:r>
      <w:r w:rsidR="002E2835" w:rsidRPr="008A22FE">
        <w:rPr>
          <w:rFonts w:ascii="Times New Roman" w:hAnsi="Times New Roman" w:cs="Times New Roman"/>
          <w:sz w:val="24"/>
          <w:szCs w:val="24"/>
          <w:lang w:val="ro-RO"/>
        </w:rPr>
        <w:t>aparținând</w:t>
      </w:r>
      <w:r w:rsidRPr="008A22FE">
        <w:rPr>
          <w:rFonts w:ascii="Times New Roman" w:hAnsi="Times New Roman" w:cs="Times New Roman"/>
          <w:sz w:val="24"/>
          <w:szCs w:val="24"/>
          <w:lang w:val="ro-RO"/>
        </w:rPr>
        <w:t xml:space="preserve"> domeniului public </w:t>
      </w:r>
      <w:r w:rsidR="002E2835"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privat al </w:t>
      </w:r>
      <w:r w:rsidR="002E2835" w:rsidRPr="008A22FE">
        <w:rPr>
          <w:rFonts w:ascii="Times New Roman" w:hAnsi="Times New Roman" w:cs="Times New Roman"/>
          <w:sz w:val="24"/>
          <w:szCs w:val="24"/>
          <w:lang w:val="ro-RO"/>
        </w:rPr>
        <w:t>unității</w:t>
      </w:r>
      <w:r w:rsidRPr="008A22FE">
        <w:rPr>
          <w:rFonts w:ascii="Times New Roman" w:hAnsi="Times New Roman" w:cs="Times New Roman"/>
          <w:sz w:val="24"/>
          <w:szCs w:val="24"/>
          <w:lang w:val="ro-RO"/>
        </w:rPr>
        <w:t xml:space="preserve"> administrativ-teritoriale, precum </w:t>
      </w:r>
      <w:r w:rsidR="002E2835"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la </w:t>
      </w:r>
      <w:r w:rsidR="002E2835" w:rsidRPr="008A22FE">
        <w:rPr>
          <w:rFonts w:ascii="Times New Roman" w:hAnsi="Times New Roman" w:cs="Times New Roman"/>
          <w:sz w:val="24"/>
          <w:szCs w:val="24"/>
          <w:lang w:val="ro-RO"/>
        </w:rPr>
        <w:t>instituțiile</w:t>
      </w:r>
      <w:r w:rsidRPr="008A22FE">
        <w:rPr>
          <w:rFonts w:ascii="Times New Roman" w:hAnsi="Times New Roman" w:cs="Times New Roman"/>
          <w:sz w:val="24"/>
          <w:szCs w:val="24"/>
          <w:lang w:val="ro-RO"/>
        </w:rPr>
        <w:t xml:space="preserve"> publice.</w:t>
      </w:r>
    </w:p>
    <w:p w14:paraId="353E5EC2" w14:textId="77777777" w:rsidR="00AA71C0" w:rsidRPr="008A22FE" w:rsidRDefault="00AA71C0" w:rsidP="0024200B">
      <w:pPr>
        <w:pStyle w:val="Frspaiere"/>
        <w:jc w:val="both"/>
        <w:rPr>
          <w:rFonts w:ascii="Times New Roman" w:hAnsi="Times New Roman" w:cs="Times New Roman"/>
          <w:sz w:val="24"/>
          <w:szCs w:val="24"/>
          <w:lang w:val="ro-RO"/>
        </w:rPr>
      </w:pPr>
    </w:p>
    <w:p w14:paraId="353E5EC3" w14:textId="77777777" w:rsidR="00AA71C0" w:rsidRPr="008A22FE" w:rsidRDefault="00AA71C0" w:rsidP="0024200B">
      <w:pPr>
        <w:pStyle w:val="Frspaiere"/>
        <w:jc w:val="both"/>
        <w:rPr>
          <w:rFonts w:ascii="Times New Roman" w:hAnsi="Times New Roman" w:cs="Times New Roman"/>
          <w:sz w:val="24"/>
          <w:szCs w:val="24"/>
          <w:lang w:val="ro-RO"/>
        </w:rPr>
      </w:pPr>
    </w:p>
    <w:p w14:paraId="353E5EC4" w14:textId="77777777" w:rsidR="00AA71C0" w:rsidRPr="008A22FE" w:rsidRDefault="00AA71C0" w:rsidP="0024200B">
      <w:pPr>
        <w:pStyle w:val="Frspaiere"/>
        <w:shd w:val="clear" w:color="auto" w:fill="FBD4B4"/>
        <w:jc w:val="center"/>
        <w:rPr>
          <w:rFonts w:ascii="Times New Roman" w:hAnsi="Times New Roman" w:cs="Times New Roman"/>
          <w:b/>
          <w:sz w:val="32"/>
          <w:szCs w:val="32"/>
          <w:lang w:val="ro-RO"/>
        </w:rPr>
      </w:pPr>
      <w:r w:rsidRPr="008A22FE">
        <w:rPr>
          <w:rFonts w:ascii="Times New Roman" w:hAnsi="Times New Roman" w:cs="Times New Roman"/>
          <w:b/>
          <w:sz w:val="32"/>
          <w:szCs w:val="32"/>
          <w:lang w:val="ro-RO"/>
        </w:rPr>
        <w:t>CAPITOLUL II – ORGANIZAREA ŞI ATRIBUŢIILE</w:t>
      </w:r>
    </w:p>
    <w:p w14:paraId="353E5EC5" w14:textId="77777777" w:rsidR="00AA71C0" w:rsidRPr="008A22FE" w:rsidRDefault="00AA71C0" w:rsidP="0024200B">
      <w:pPr>
        <w:pStyle w:val="Frspaiere"/>
        <w:shd w:val="clear" w:color="auto" w:fill="FBD4B4"/>
        <w:jc w:val="center"/>
        <w:rPr>
          <w:rFonts w:ascii="Times New Roman" w:hAnsi="Times New Roman" w:cs="Times New Roman"/>
          <w:b/>
          <w:sz w:val="32"/>
          <w:szCs w:val="32"/>
          <w:lang w:val="ro-RO"/>
        </w:rPr>
      </w:pPr>
      <w:r w:rsidRPr="008A22FE">
        <w:rPr>
          <w:rFonts w:ascii="Times New Roman" w:hAnsi="Times New Roman" w:cs="Times New Roman"/>
          <w:b/>
          <w:sz w:val="32"/>
          <w:szCs w:val="32"/>
          <w:lang w:val="ro-RO"/>
        </w:rPr>
        <w:t>SERVICIULUI VOLUNTAR</w:t>
      </w:r>
    </w:p>
    <w:p w14:paraId="353E5EC6" w14:textId="77777777" w:rsidR="00AA71C0" w:rsidRPr="008A22FE" w:rsidRDefault="00AA71C0" w:rsidP="0024200B">
      <w:pPr>
        <w:pStyle w:val="Frspaiere"/>
        <w:rPr>
          <w:rFonts w:ascii="Times New Roman" w:hAnsi="Times New Roman" w:cs="Times New Roman"/>
          <w:sz w:val="24"/>
          <w:szCs w:val="24"/>
          <w:lang w:val="ro-RO"/>
        </w:rPr>
      </w:pPr>
    </w:p>
    <w:p w14:paraId="353E5EC7" w14:textId="77777777" w:rsidR="00AA71C0" w:rsidRPr="008A22FE" w:rsidRDefault="00AA71C0" w:rsidP="00F5613D">
      <w:pPr>
        <w:pStyle w:val="Frspaiere"/>
        <w:shd w:val="clear" w:color="auto" w:fill="B6DDE8"/>
        <w:jc w:val="both"/>
        <w:rPr>
          <w:rFonts w:ascii="Times New Roman" w:hAnsi="Times New Roman" w:cs="Times New Roman"/>
          <w:b/>
          <w:sz w:val="28"/>
          <w:szCs w:val="28"/>
          <w:lang w:val="ro-RO"/>
        </w:rPr>
      </w:pPr>
      <w:r w:rsidRPr="008A22FE">
        <w:rPr>
          <w:rFonts w:ascii="Times New Roman" w:hAnsi="Times New Roman" w:cs="Times New Roman"/>
          <w:b/>
          <w:sz w:val="28"/>
          <w:szCs w:val="28"/>
          <w:lang w:val="ro-RO"/>
        </w:rPr>
        <w:t>2.1. CONDUCEREA ŞI STRUCTURA ORGANIZATORICĂ</w:t>
      </w:r>
    </w:p>
    <w:p w14:paraId="353E5EC8" w14:textId="77777777" w:rsidR="00AA71C0" w:rsidRPr="008A22FE" w:rsidRDefault="00AA71C0" w:rsidP="00F5613D">
      <w:pPr>
        <w:pStyle w:val="Frspaiere"/>
        <w:ind w:firstLine="720"/>
        <w:jc w:val="both"/>
        <w:rPr>
          <w:rFonts w:ascii="Times New Roman" w:hAnsi="Times New Roman" w:cs="Times New Roman"/>
          <w:sz w:val="24"/>
          <w:lang w:val="ro-RO"/>
        </w:rPr>
      </w:pPr>
      <w:r w:rsidRPr="008A22FE">
        <w:rPr>
          <w:rFonts w:ascii="Times New Roman" w:hAnsi="Times New Roman" w:cs="Times New Roman"/>
          <w:b/>
          <w:sz w:val="24"/>
          <w:lang w:val="ro-RO"/>
        </w:rPr>
        <w:t>Art. 8</w:t>
      </w:r>
      <w:r w:rsidRPr="008A22FE">
        <w:rPr>
          <w:rFonts w:ascii="Times New Roman" w:hAnsi="Times New Roman" w:cs="Times New Roman"/>
          <w:sz w:val="24"/>
          <w:lang w:val="ro-RO"/>
        </w:rPr>
        <w:t xml:space="preserve"> – (1) </w:t>
      </w:r>
      <w:r w:rsidRPr="008A22FE">
        <w:rPr>
          <w:rFonts w:ascii="Times New Roman" w:hAnsi="Times New Roman" w:cs="Times New Roman"/>
          <w:sz w:val="24"/>
          <w:szCs w:val="24"/>
          <w:lang w:val="ro-RO"/>
        </w:rPr>
        <w:t xml:space="preserve">Serviciul Voluntar </w:t>
      </w:r>
      <w:r w:rsidRPr="008A22FE">
        <w:rPr>
          <w:rFonts w:ascii="Times New Roman" w:hAnsi="Times New Roman" w:cs="Times New Roman"/>
          <w:sz w:val="24"/>
          <w:lang w:val="ro-RO"/>
        </w:rPr>
        <w:t xml:space="preserve">este condus de către </w:t>
      </w:r>
      <w:proofErr w:type="spellStart"/>
      <w:r w:rsidRPr="008A22FE">
        <w:rPr>
          <w:rFonts w:ascii="Times New Roman" w:hAnsi="Times New Roman" w:cs="Times New Roman"/>
          <w:sz w:val="24"/>
          <w:lang w:val="ro-RO"/>
        </w:rPr>
        <w:t>şeful</w:t>
      </w:r>
      <w:proofErr w:type="spellEnd"/>
      <w:r w:rsidRPr="008A22FE">
        <w:rPr>
          <w:rFonts w:ascii="Times New Roman" w:hAnsi="Times New Roman" w:cs="Times New Roman"/>
          <w:sz w:val="24"/>
          <w:lang w:val="ro-RO"/>
        </w:rPr>
        <w:t xml:space="preserve"> serviciului, profesionist în domeniu, salariat al </w:t>
      </w:r>
      <w:proofErr w:type="spellStart"/>
      <w:r w:rsidRPr="008A22FE">
        <w:rPr>
          <w:rFonts w:ascii="Times New Roman" w:hAnsi="Times New Roman" w:cs="Times New Roman"/>
          <w:sz w:val="24"/>
          <w:lang w:val="ro-RO"/>
        </w:rPr>
        <w:t>administraţiei</w:t>
      </w:r>
      <w:proofErr w:type="spellEnd"/>
      <w:r w:rsidRPr="008A22FE">
        <w:rPr>
          <w:rFonts w:ascii="Times New Roman" w:hAnsi="Times New Roman" w:cs="Times New Roman"/>
          <w:sz w:val="24"/>
          <w:lang w:val="ro-RO"/>
        </w:rPr>
        <w:t xml:space="preserve"> publice locale.</w:t>
      </w:r>
    </w:p>
    <w:p w14:paraId="353E5EC9" w14:textId="77777777" w:rsidR="00AA71C0" w:rsidRPr="008A22FE" w:rsidRDefault="00AA71C0" w:rsidP="00F5613D">
      <w:pPr>
        <w:pStyle w:val="Frspaiere"/>
        <w:ind w:firstLine="720"/>
        <w:jc w:val="both"/>
        <w:rPr>
          <w:rFonts w:ascii="Times New Roman" w:hAnsi="Times New Roman" w:cs="Times New Roman"/>
          <w:sz w:val="24"/>
          <w:lang w:val="ro-RO"/>
        </w:rPr>
      </w:pPr>
      <w:r w:rsidRPr="008A22FE">
        <w:rPr>
          <w:rFonts w:ascii="Times New Roman" w:hAnsi="Times New Roman" w:cs="Times New Roman"/>
          <w:sz w:val="24"/>
          <w:lang w:val="ro-RO"/>
        </w:rPr>
        <w:t>(2) Șeful serviciului voluntar trebuie să îndeplinească următoarele condiții:</w:t>
      </w:r>
    </w:p>
    <w:p w14:paraId="353E5ECA" w14:textId="77777777" w:rsidR="00AA71C0" w:rsidRPr="008A22FE" w:rsidRDefault="00AA71C0" w:rsidP="00F5613D">
      <w:pPr>
        <w:pStyle w:val="Frspaiere"/>
        <w:ind w:firstLine="720"/>
        <w:jc w:val="both"/>
        <w:rPr>
          <w:rFonts w:ascii="Times New Roman" w:hAnsi="Times New Roman" w:cs="Times New Roman"/>
          <w:sz w:val="24"/>
          <w:lang w:val="ro-RO"/>
        </w:rPr>
      </w:pPr>
      <w:r w:rsidRPr="008A22FE">
        <w:rPr>
          <w:rFonts w:ascii="Times New Roman" w:hAnsi="Times New Roman" w:cs="Times New Roman"/>
          <w:sz w:val="24"/>
          <w:lang w:val="ro-RO"/>
        </w:rPr>
        <w:t xml:space="preserve">a) să aibă avizul </w:t>
      </w:r>
      <w:r w:rsidRPr="008A22FE">
        <w:rPr>
          <w:rFonts w:ascii="Times New Roman" w:hAnsi="Times New Roman" w:cs="Times New Roman"/>
          <w:sz w:val="24"/>
          <w:szCs w:val="24"/>
          <w:lang w:val="ro-RO"/>
        </w:rPr>
        <w:t xml:space="preserve">Inspectoratului pentru </w:t>
      </w:r>
      <w:proofErr w:type="spellStart"/>
      <w:r w:rsidRPr="008A22FE">
        <w:rPr>
          <w:rFonts w:ascii="Times New Roman" w:hAnsi="Times New Roman" w:cs="Times New Roman"/>
          <w:sz w:val="24"/>
          <w:szCs w:val="24"/>
          <w:lang w:val="ro-RO"/>
        </w:rPr>
        <w:t>Situaţii</w:t>
      </w:r>
      <w:proofErr w:type="spellEnd"/>
      <w:r w:rsidRPr="008A22FE">
        <w:rPr>
          <w:rFonts w:ascii="Times New Roman" w:hAnsi="Times New Roman" w:cs="Times New Roman"/>
          <w:sz w:val="24"/>
          <w:szCs w:val="24"/>
          <w:lang w:val="ro-RO"/>
        </w:rPr>
        <w:t xml:space="preserve"> de </w:t>
      </w:r>
      <w:proofErr w:type="spellStart"/>
      <w:r w:rsidRPr="008A22FE">
        <w:rPr>
          <w:rFonts w:ascii="Times New Roman" w:hAnsi="Times New Roman" w:cs="Times New Roman"/>
          <w:sz w:val="24"/>
          <w:szCs w:val="24"/>
          <w:lang w:val="ro-RO"/>
        </w:rPr>
        <w:t>Urgenţă</w:t>
      </w:r>
      <w:proofErr w:type="spellEnd"/>
      <w:r w:rsidRPr="008A22FE">
        <w:rPr>
          <w:rFonts w:ascii="Times New Roman" w:hAnsi="Times New Roman" w:cs="Times New Roman"/>
          <w:sz w:val="24"/>
          <w:szCs w:val="24"/>
          <w:lang w:val="ro-RO"/>
        </w:rPr>
        <w:t xml:space="preserve"> „Petrodava” al </w:t>
      </w:r>
      <w:proofErr w:type="spellStart"/>
      <w:r w:rsidRPr="008A22FE">
        <w:rPr>
          <w:rFonts w:ascii="Times New Roman" w:hAnsi="Times New Roman" w:cs="Times New Roman"/>
          <w:sz w:val="24"/>
          <w:szCs w:val="24"/>
          <w:lang w:val="ro-RO"/>
        </w:rPr>
        <w:t>judeţului</w:t>
      </w:r>
      <w:proofErr w:type="spellEnd"/>
      <w:r w:rsidRPr="008A22FE">
        <w:rPr>
          <w:rFonts w:ascii="Times New Roman" w:hAnsi="Times New Roman" w:cs="Times New Roman"/>
          <w:sz w:val="24"/>
          <w:szCs w:val="24"/>
          <w:lang w:val="ro-RO"/>
        </w:rPr>
        <w:t xml:space="preserve"> </w:t>
      </w:r>
      <w:proofErr w:type="spellStart"/>
      <w:r w:rsidRPr="008A22FE">
        <w:rPr>
          <w:rFonts w:ascii="Times New Roman" w:hAnsi="Times New Roman" w:cs="Times New Roman"/>
          <w:sz w:val="24"/>
          <w:szCs w:val="24"/>
          <w:lang w:val="ro-RO"/>
        </w:rPr>
        <w:t>Călăraşi</w:t>
      </w:r>
      <w:proofErr w:type="spellEnd"/>
      <w:r w:rsidRPr="008A22FE">
        <w:rPr>
          <w:rFonts w:ascii="Times New Roman" w:hAnsi="Times New Roman" w:cs="Times New Roman"/>
          <w:sz w:val="24"/>
          <w:lang w:val="ro-RO"/>
        </w:rPr>
        <w:t>;</w:t>
      </w:r>
    </w:p>
    <w:p w14:paraId="353E5ECB" w14:textId="77777777" w:rsidR="00AA71C0" w:rsidRPr="008A22FE" w:rsidRDefault="00AA71C0" w:rsidP="00F5613D">
      <w:pPr>
        <w:pStyle w:val="Frspaiere"/>
        <w:ind w:firstLine="720"/>
        <w:jc w:val="both"/>
        <w:rPr>
          <w:rFonts w:ascii="Times New Roman" w:hAnsi="Times New Roman" w:cs="Times New Roman"/>
          <w:sz w:val="24"/>
          <w:lang w:val="ro-RO"/>
        </w:rPr>
      </w:pPr>
      <w:r w:rsidRPr="008A22FE">
        <w:rPr>
          <w:rFonts w:ascii="Times New Roman" w:hAnsi="Times New Roman" w:cs="Times New Roman"/>
          <w:sz w:val="24"/>
          <w:lang w:val="ro-RO"/>
        </w:rPr>
        <w:t>b) să fie apt din punct de vedere fizic, medical și psihologic.</w:t>
      </w:r>
    </w:p>
    <w:p w14:paraId="353E5ECC" w14:textId="77777777" w:rsidR="00AA71C0" w:rsidRPr="008A22FE" w:rsidRDefault="00AA71C0" w:rsidP="003F4CC1">
      <w:pPr>
        <w:pStyle w:val="Frspaiere"/>
        <w:ind w:firstLine="720"/>
        <w:jc w:val="both"/>
        <w:rPr>
          <w:rFonts w:ascii="Times New Roman" w:hAnsi="Times New Roman" w:cs="Times New Roman"/>
          <w:sz w:val="24"/>
          <w:lang w:val="ro-RO"/>
        </w:rPr>
      </w:pPr>
      <w:r w:rsidRPr="008A22FE">
        <w:rPr>
          <w:rFonts w:ascii="Times New Roman" w:hAnsi="Times New Roman" w:cs="Times New Roman"/>
          <w:b/>
          <w:sz w:val="24"/>
          <w:lang w:val="ro-RO"/>
        </w:rPr>
        <w:t>Art. 9</w:t>
      </w:r>
      <w:r w:rsidRPr="008A22FE">
        <w:rPr>
          <w:rFonts w:ascii="Times New Roman" w:hAnsi="Times New Roman" w:cs="Times New Roman"/>
          <w:sz w:val="24"/>
          <w:lang w:val="ro-RO"/>
        </w:rPr>
        <w:t xml:space="preserve"> –</w:t>
      </w:r>
      <w:r w:rsidRPr="008A22FE">
        <w:rPr>
          <w:rFonts w:ascii="Times New Roman" w:hAnsi="Times New Roman" w:cs="Times New Roman"/>
          <w:sz w:val="24"/>
          <w:szCs w:val="24"/>
          <w:lang w:val="ro-RO"/>
        </w:rPr>
        <w:t xml:space="preserve">Serviciul Voluntar </w:t>
      </w:r>
      <w:r w:rsidRPr="008A22FE">
        <w:rPr>
          <w:rFonts w:ascii="Times New Roman" w:hAnsi="Times New Roman" w:cs="Times New Roman"/>
          <w:sz w:val="24"/>
          <w:lang w:val="ro-RO"/>
        </w:rPr>
        <w:t>tip V1 are următoarea compunere: șef serviciu, compartiment pentru prevenire și o formație de intervenție compusă din echipe specializate.</w:t>
      </w:r>
    </w:p>
    <w:p w14:paraId="353E5ECD" w14:textId="77777777" w:rsidR="00AA71C0" w:rsidRPr="008A22FE" w:rsidRDefault="00AA71C0" w:rsidP="00F5613D">
      <w:pPr>
        <w:pStyle w:val="Frspaiere"/>
        <w:jc w:val="both"/>
        <w:rPr>
          <w:rFonts w:ascii="Times New Roman" w:hAnsi="Times New Roman" w:cs="Times New Roman"/>
          <w:sz w:val="24"/>
          <w:lang w:val="ro-RO"/>
        </w:rPr>
      </w:pPr>
    </w:p>
    <w:p w14:paraId="353E5ECE" w14:textId="77777777" w:rsidR="00AA71C0" w:rsidRPr="008A22FE" w:rsidRDefault="00AA71C0" w:rsidP="00F5613D">
      <w:pPr>
        <w:pStyle w:val="Frspaiere"/>
        <w:shd w:val="clear" w:color="auto" w:fill="B6DDE8"/>
        <w:rPr>
          <w:rFonts w:ascii="Times New Roman" w:hAnsi="Times New Roman" w:cs="Times New Roman"/>
          <w:b/>
          <w:sz w:val="28"/>
          <w:szCs w:val="28"/>
          <w:lang w:val="ro-RO"/>
        </w:rPr>
      </w:pPr>
      <w:r w:rsidRPr="008A22FE">
        <w:rPr>
          <w:rFonts w:ascii="Times New Roman" w:hAnsi="Times New Roman" w:cs="Times New Roman"/>
          <w:b/>
          <w:sz w:val="28"/>
          <w:szCs w:val="28"/>
          <w:lang w:val="ro-RO"/>
        </w:rPr>
        <w:t>2.2. ATRIBUȚIILE SERVICIULUI VOLUNTAR</w:t>
      </w:r>
    </w:p>
    <w:p w14:paraId="353E5ECF" w14:textId="77777777" w:rsidR="00AA71C0" w:rsidRPr="008A22FE" w:rsidRDefault="00AA71C0" w:rsidP="0024200B">
      <w:pPr>
        <w:pStyle w:val="NORMAL10"/>
        <w:ind w:firstLine="720"/>
        <w:rPr>
          <w:caps w:val="0"/>
          <w:sz w:val="24"/>
        </w:rPr>
      </w:pPr>
      <w:r w:rsidRPr="008A22FE">
        <w:rPr>
          <w:b/>
          <w:caps w:val="0"/>
          <w:sz w:val="24"/>
        </w:rPr>
        <w:t xml:space="preserve">Art. 10 – </w:t>
      </w:r>
      <w:r w:rsidRPr="008A22FE">
        <w:rPr>
          <w:caps w:val="0"/>
          <w:sz w:val="24"/>
        </w:rPr>
        <w:t>Serviciul voluntar are următoarele atribuții principale:</w:t>
      </w:r>
    </w:p>
    <w:p w14:paraId="353E5ED0" w14:textId="77777777" w:rsidR="00AA71C0" w:rsidRPr="008A22FE" w:rsidRDefault="00AA71C0" w:rsidP="002B6309">
      <w:pPr>
        <w:pStyle w:val="NORMAL10"/>
        <w:numPr>
          <w:ilvl w:val="0"/>
          <w:numId w:val="2"/>
        </w:numPr>
        <w:ind w:left="0" w:firstLine="360"/>
        <w:rPr>
          <w:caps w:val="0"/>
          <w:sz w:val="24"/>
        </w:rPr>
      </w:pPr>
      <w:proofErr w:type="spellStart"/>
      <w:r w:rsidRPr="008A22FE">
        <w:rPr>
          <w:caps w:val="0"/>
          <w:sz w:val="24"/>
          <w:szCs w:val="24"/>
          <w:lang w:eastAsia="ro-RO"/>
        </w:rPr>
        <w:t>desfăşoară</w:t>
      </w:r>
      <w:proofErr w:type="spellEnd"/>
      <w:r w:rsidRPr="008A22FE">
        <w:rPr>
          <w:caps w:val="0"/>
          <w:sz w:val="24"/>
          <w:szCs w:val="24"/>
          <w:lang w:eastAsia="ro-RO"/>
        </w:rPr>
        <w:t xml:space="preserve"> </w:t>
      </w:r>
      <w:proofErr w:type="spellStart"/>
      <w:r w:rsidRPr="008A22FE">
        <w:rPr>
          <w:caps w:val="0"/>
          <w:sz w:val="24"/>
          <w:szCs w:val="24"/>
          <w:lang w:eastAsia="ro-RO"/>
        </w:rPr>
        <w:t>activităţi</w:t>
      </w:r>
      <w:proofErr w:type="spellEnd"/>
      <w:r w:rsidRPr="008A22FE">
        <w:rPr>
          <w:caps w:val="0"/>
          <w:sz w:val="24"/>
          <w:szCs w:val="24"/>
          <w:lang w:eastAsia="ro-RO"/>
        </w:rPr>
        <w:t xml:space="preserve"> de informare </w:t>
      </w:r>
      <w:proofErr w:type="spellStart"/>
      <w:r w:rsidRPr="008A22FE">
        <w:rPr>
          <w:caps w:val="0"/>
          <w:sz w:val="24"/>
          <w:szCs w:val="24"/>
          <w:lang w:eastAsia="ro-RO"/>
        </w:rPr>
        <w:t>şi</w:t>
      </w:r>
      <w:proofErr w:type="spellEnd"/>
      <w:r w:rsidRPr="008A22FE">
        <w:rPr>
          <w:caps w:val="0"/>
          <w:sz w:val="24"/>
          <w:szCs w:val="24"/>
          <w:lang w:eastAsia="ro-RO"/>
        </w:rPr>
        <w:t xml:space="preserve"> instruire privind </w:t>
      </w:r>
      <w:proofErr w:type="spellStart"/>
      <w:r w:rsidRPr="008A22FE">
        <w:rPr>
          <w:caps w:val="0"/>
          <w:sz w:val="24"/>
          <w:szCs w:val="24"/>
          <w:lang w:eastAsia="ro-RO"/>
        </w:rPr>
        <w:t>cunoaşterea</w:t>
      </w:r>
      <w:proofErr w:type="spellEnd"/>
      <w:r w:rsidRPr="008A22FE">
        <w:rPr>
          <w:caps w:val="0"/>
          <w:sz w:val="24"/>
          <w:szCs w:val="24"/>
          <w:lang w:eastAsia="ro-RO"/>
        </w:rPr>
        <w:t xml:space="preserve"> </w:t>
      </w:r>
      <w:proofErr w:type="spellStart"/>
      <w:r w:rsidRPr="008A22FE">
        <w:rPr>
          <w:caps w:val="0"/>
          <w:sz w:val="24"/>
          <w:szCs w:val="24"/>
          <w:lang w:eastAsia="ro-RO"/>
        </w:rPr>
        <w:t>şi</w:t>
      </w:r>
      <w:proofErr w:type="spellEnd"/>
      <w:r w:rsidRPr="008A22FE">
        <w:rPr>
          <w:caps w:val="0"/>
          <w:sz w:val="24"/>
          <w:szCs w:val="24"/>
          <w:lang w:eastAsia="ro-RO"/>
        </w:rPr>
        <w:t xml:space="preserve"> respectarea regulilor </w:t>
      </w:r>
      <w:proofErr w:type="spellStart"/>
      <w:r w:rsidRPr="008A22FE">
        <w:rPr>
          <w:caps w:val="0"/>
          <w:sz w:val="24"/>
          <w:szCs w:val="24"/>
          <w:lang w:eastAsia="ro-RO"/>
        </w:rPr>
        <w:t>şi</w:t>
      </w:r>
      <w:proofErr w:type="spellEnd"/>
      <w:r w:rsidRPr="008A22FE">
        <w:rPr>
          <w:caps w:val="0"/>
          <w:sz w:val="24"/>
          <w:szCs w:val="24"/>
          <w:lang w:eastAsia="ro-RO"/>
        </w:rPr>
        <w:t xml:space="preserve"> a măsurilor de protecție civilă și de apărare împotriva incendiilor</w:t>
      </w:r>
      <w:r w:rsidRPr="008A22FE">
        <w:rPr>
          <w:sz w:val="24"/>
          <w:szCs w:val="24"/>
          <w:lang w:eastAsia="ro-RO"/>
        </w:rPr>
        <w:t>;</w:t>
      </w:r>
    </w:p>
    <w:p w14:paraId="353E5ED1" w14:textId="77777777" w:rsidR="00AA71C0" w:rsidRPr="008A22FE" w:rsidRDefault="00AA71C0" w:rsidP="002B6309">
      <w:pPr>
        <w:pStyle w:val="NORMAL10"/>
        <w:numPr>
          <w:ilvl w:val="0"/>
          <w:numId w:val="2"/>
        </w:numPr>
        <w:ind w:left="0" w:firstLine="360"/>
        <w:rPr>
          <w:caps w:val="0"/>
          <w:sz w:val="24"/>
        </w:rPr>
      </w:pPr>
      <w:r w:rsidRPr="008A22FE">
        <w:rPr>
          <w:caps w:val="0"/>
          <w:sz w:val="24"/>
          <w:szCs w:val="24"/>
          <w:lang w:eastAsia="ro-RO"/>
        </w:rPr>
        <w:t xml:space="preserve">verifică modul de aplicare a normelor, reglementărilor tehnice </w:t>
      </w:r>
      <w:proofErr w:type="spellStart"/>
      <w:r w:rsidRPr="008A22FE">
        <w:rPr>
          <w:caps w:val="0"/>
          <w:sz w:val="24"/>
          <w:szCs w:val="24"/>
          <w:lang w:eastAsia="ro-RO"/>
        </w:rPr>
        <w:t>şi</w:t>
      </w:r>
      <w:proofErr w:type="spellEnd"/>
      <w:r w:rsidRPr="008A22FE">
        <w:rPr>
          <w:caps w:val="0"/>
          <w:sz w:val="24"/>
          <w:szCs w:val="24"/>
          <w:lang w:eastAsia="ro-RO"/>
        </w:rPr>
        <w:t xml:space="preserve"> </w:t>
      </w:r>
      <w:proofErr w:type="spellStart"/>
      <w:r w:rsidRPr="008A22FE">
        <w:rPr>
          <w:caps w:val="0"/>
          <w:sz w:val="24"/>
          <w:szCs w:val="24"/>
          <w:lang w:eastAsia="ro-RO"/>
        </w:rPr>
        <w:t>dispoziţiilor</w:t>
      </w:r>
      <w:proofErr w:type="spellEnd"/>
      <w:r w:rsidRPr="008A22FE">
        <w:rPr>
          <w:caps w:val="0"/>
          <w:sz w:val="24"/>
          <w:szCs w:val="24"/>
          <w:lang w:eastAsia="ro-RO"/>
        </w:rPr>
        <w:t xml:space="preserve"> care privesc protecția civilă și apărarea împotriva incendiilor, în domeniul de </w:t>
      </w:r>
      <w:proofErr w:type="spellStart"/>
      <w:r w:rsidRPr="008A22FE">
        <w:rPr>
          <w:caps w:val="0"/>
          <w:sz w:val="24"/>
          <w:szCs w:val="24"/>
          <w:lang w:eastAsia="ro-RO"/>
        </w:rPr>
        <w:t>competenţă</w:t>
      </w:r>
      <w:proofErr w:type="spellEnd"/>
      <w:r w:rsidRPr="008A22FE">
        <w:rPr>
          <w:caps w:val="0"/>
          <w:sz w:val="24"/>
          <w:szCs w:val="24"/>
          <w:lang w:eastAsia="ro-RO"/>
        </w:rPr>
        <w:t>;</w:t>
      </w:r>
    </w:p>
    <w:p w14:paraId="353E5ED2" w14:textId="77777777" w:rsidR="00AA71C0" w:rsidRPr="008A22FE" w:rsidRDefault="00AA71C0" w:rsidP="002B6309">
      <w:pPr>
        <w:pStyle w:val="NORMAL10"/>
        <w:numPr>
          <w:ilvl w:val="0"/>
          <w:numId w:val="2"/>
        </w:numPr>
        <w:ind w:left="0" w:firstLine="360"/>
        <w:rPr>
          <w:caps w:val="0"/>
          <w:sz w:val="24"/>
        </w:rPr>
      </w:pPr>
      <w:r w:rsidRPr="008A22FE">
        <w:rPr>
          <w:caps w:val="0"/>
          <w:sz w:val="24"/>
          <w:szCs w:val="24"/>
          <w:lang w:eastAsia="ro-RO"/>
        </w:rPr>
        <w:t xml:space="preserve">asigură </w:t>
      </w:r>
      <w:proofErr w:type="spellStart"/>
      <w:r w:rsidRPr="008A22FE">
        <w:rPr>
          <w:caps w:val="0"/>
          <w:sz w:val="24"/>
          <w:szCs w:val="24"/>
          <w:lang w:eastAsia="ro-RO"/>
        </w:rPr>
        <w:t>intervenţia</w:t>
      </w:r>
      <w:proofErr w:type="spellEnd"/>
      <w:r w:rsidRPr="008A22FE">
        <w:rPr>
          <w:caps w:val="0"/>
          <w:sz w:val="24"/>
          <w:szCs w:val="24"/>
          <w:lang w:eastAsia="ro-RO"/>
        </w:rPr>
        <w:t xml:space="preserve"> pentru stingerea incendiilor, salvarea, acordarea primului ajutor </w:t>
      </w:r>
      <w:proofErr w:type="spellStart"/>
      <w:r w:rsidRPr="008A22FE">
        <w:rPr>
          <w:caps w:val="0"/>
          <w:sz w:val="24"/>
          <w:szCs w:val="24"/>
          <w:lang w:eastAsia="ro-RO"/>
        </w:rPr>
        <w:t>şi</w:t>
      </w:r>
      <w:proofErr w:type="spellEnd"/>
      <w:r w:rsidRPr="008A22FE">
        <w:rPr>
          <w:caps w:val="0"/>
          <w:sz w:val="24"/>
          <w:szCs w:val="24"/>
          <w:lang w:eastAsia="ro-RO"/>
        </w:rPr>
        <w:t xml:space="preserve"> </w:t>
      </w:r>
      <w:proofErr w:type="spellStart"/>
      <w:r w:rsidRPr="008A22FE">
        <w:rPr>
          <w:caps w:val="0"/>
          <w:sz w:val="24"/>
          <w:szCs w:val="24"/>
          <w:lang w:eastAsia="ro-RO"/>
        </w:rPr>
        <w:t>protecţia</w:t>
      </w:r>
      <w:proofErr w:type="spellEnd"/>
      <w:r w:rsidRPr="008A22FE">
        <w:rPr>
          <w:caps w:val="0"/>
          <w:sz w:val="24"/>
          <w:szCs w:val="24"/>
          <w:lang w:eastAsia="ro-RO"/>
        </w:rPr>
        <w:t xml:space="preserve"> persoanelor, a animalelor </w:t>
      </w:r>
      <w:proofErr w:type="spellStart"/>
      <w:r w:rsidRPr="008A22FE">
        <w:rPr>
          <w:caps w:val="0"/>
          <w:sz w:val="24"/>
          <w:szCs w:val="24"/>
          <w:lang w:eastAsia="ro-RO"/>
        </w:rPr>
        <w:t>şi</w:t>
      </w:r>
      <w:proofErr w:type="spellEnd"/>
      <w:r w:rsidRPr="008A22FE">
        <w:rPr>
          <w:caps w:val="0"/>
          <w:sz w:val="24"/>
          <w:szCs w:val="24"/>
          <w:lang w:eastAsia="ro-RO"/>
        </w:rPr>
        <w:t xml:space="preserve"> a bunurilor periclitate de incendii sau în alte </w:t>
      </w:r>
      <w:proofErr w:type="spellStart"/>
      <w:r w:rsidRPr="008A22FE">
        <w:rPr>
          <w:caps w:val="0"/>
          <w:sz w:val="24"/>
          <w:szCs w:val="24"/>
          <w:lang w:eastAsia="ro-RO"/>
        </w:rPr>
        <w:t>situaţii</w:t>
      </w:r>
      <w:proofErr w:type="spellEnd"/>
      <w:r w:rsidRPr="008A22FE">
        <w:rPr>
          <w:caps w:val="0"/>
          <w:sz w:val="24"/>
          <w:szCs w:val="24"/>
          <w:lang w:eastAsia="ro-RO"/>
        </w:rPr>
        <w:t xml:space="preserve"> de </w:t>
      </w:r>
      <w:proofErr w:type="spellStart"/>
      <w:r w:rsidRPr="008A22FE">
        <w:rPr>
          <w:caps w:val="0"/>
          <w:sz w:val="24"/>
          <w:szCs w:val="24"/>
          <w:lang w:eastAsia="ro-RO"/>
        </w:rPr>
        <w:t>situaţii</w:t>
      </w:r>
      <w:proofErr w:type="spellEnd"/>
      <w:r w:rsidRPr="008A22FE">
        <w:rPr>
          <w:caps w:val="0"/>
          <w:sz w:val="24"/>
          <w:szCs w:val="24"/>
          <w:lang w:eastAsia="ro-RO"/>
        </w:rPr>
        <w:t xml:space="preserve"> de </w:t>
      </w:r>
      <w:proofErr w:type="spellStart"/>
      <w:r w:rsidRPr="008A22FE">
        <w:rPr>
          <w:caps w:val="0"/>
          <w:sz w:val="24"/>
          <w:szCs w:val="24"/>
          <w:lang w:eastAsia="ro-RO"/>
        </w:rPr>
        <w:t>urgenţă</w:t>
      </w:r>
      <w:proofErr w:type="spellEnd"/>
      <w:r w:rsidRPr="008A22FE">
        <w:rPr>
          <w:caps w:val="0"/>
          <w:sz w:val="24"/>
          <w:szCs w:val="24"/>
          <w:lang w:eastAsia="ro-RO"/>
        </w:rPr>
        <w:t xml:space="preserve"> / protecție civilă.</w:t>
      </w:r>
    </w:p>
    <w:p w14:paraId="353E5ED3" w14:textId="77777777" w:rsidR="00AA71C0" w:rsidRPr="008A22FE" w:rsidRDefault="00AA71C0" w:rsidP="0024200B">
      <w:pPr>
        <w:pStyle w:val="NORMAL10"/>
        <w:ind w:firstLine="720"/>
        <w:rPr>
          <w:caps w:val="0"/>
          <w:sz w:val="24"/>
          <w:szCs w:val="24"/>
          <w:lang w:eastAsia="ro-RO"/>
        </w:rPr>
      </w:pPr>
      <w:r w:rsidRPr="008A22FE">
        <w:rPr>
          <w:b/>
          <w:caps w:val="0"/>
          <w:sz w:val="24"/>
        </w:rPr>
        <w:t>Art. 11 –</w:t>
      </w:r>
      <w:r w:rsidRPr="008A22FE">
        <w:rPr>
          <w:caps w:val="0"/>
          <w:sz w:val="24"/>
        </w:rPr>
        <w:t xml:space="preserve">Pe baza hotărârii consiliului local </w:t>
      </w:r>
      <w:proofErr w:type="spellStart"/>
      <w:r w:rsidRPr="008A22FE">
        <w:rPr>
          <w:caps w:val="0"/>
          <w:sz w:val="24"/>
        </w:rPr>
        <w:t>şi</w:t>
      </w:r>
      <w:proofErr w:type="spellEnd"/>
      <w:r w:rsidRPr="008A22FE">
        <w:rPr>
          <w:caps w:val="0"/>
          <w:sz w:val="24"/>
        </w:rPr>
        <w:t xml:space="preserve"> în </w:t>
      </w:r>
      <w:proofErr w:type="spellStart"/>
      <w:r w:rsidRPr="008A22FE">
        <w:rPr>
          <w:caps w:val="0"/>
          <w:sz w:val="24"/>
        </w:rPr>
        <w:t>condiţiile</w:t>
      </w:r>
      <w:proofErr w:type="spellEnd"/>
      <w:r w:rsidRPr="008A22FE">
        <w:rPr>
          <w:caps w:val="0"/>
          <w:sz w:val="24"/>
        </w:rPr>
        <w:t xml:space="preserve"> prevăzute de lege, serviciul de </w:t>
      </w:r>
      <w:proofErr w:type="spellStart"/>
      <w:r w:rsidRPr="008A22FE">
        <w:rPr>
          <w:caps w:val="0"/>
          <w:sz w:val="24"/>
        </w:rPr>
        <w:t>urgenţă</w:t>
      </w:r>
      <w:proofErr w:type="spellEnd"/>
      <w:r w:rsidRPr="008A22FE">
        <w:rPr>
          <w:caps w:val="0"/>
          <w:sz w:val="24"/>
        </w:rPr>
        <w:t xml:space="preserve"> voluntar poate presta, contra cost, către orice persoană fizică sau juridică, fără a afecta îndeplinirea </w:t>
      </w:r>
      <w:proofErr w:type="spellStart"/>
      <w:r w:rsidRPr="008A22FE">
        <w:rPr>
          <w:caps w:val="0"/>
          <w:sz w:val="24"/>
        </w:rPr>
        <w:t>atribuţiilor</w:t>
      </w:r>
      <w:proofErr w:type="spellEnd"/>
      <w:r w:rsidRPr="008A22FE">
        <w:rPr>
          <w:caps w:val="0"/>
          <w:sz w:val="24"/>
        </w:rPr>
        <w:t>, unele servicii cum sunt:</w:t>
      </w:r>
    </w:p>
    <w:p w14:paraId="353E5ED4" w14:textId="77777777" w:rsidR="00AA71C0" w:rsidRPr="008A22FE" w:rsidRDefault="00AA71C0" w:rsidP="002B6309">
      <w:pPr>
        <w:pStyle w:val="NORMAL10"/>
        <w:numPr>
          <w:ilvl w:val="0"/>
          <w:numId w:val="5"/>
        </w:numPr>
        <w:tabs>
          <w:tab w:val="clear" w:pos="720"/>
          <w:tab w:val="num" w:pos="0"/>
        </w:tabs>
        <w:ind w:left="0" w:firstLine="360"/>
        <w:rPr>
          <w:caps w:val="0"/>
          <w:sz w:val="24"/>
        </w:rPr>
      </w:pPr>
      <w:r w:rsidRPr="008A22FE">
        <w:rPr>
          <w:caps w:val="0"/>
          <w:sz w:val="24"/>
        </w:rPr>
        <w:lastRenderedPageBreak/>
        <w:t xml:space="preserve">supravegherea măsurilor de apărare împotriva incendiilor la târguri, </w:t>
      </w:r>
      <w:proofErr w:type="spellStart"/>
      <w:r w:rsidRPr="008A22FE">
        <w:rPr>
          <w:caps w:val="0"/>
          <w:sz w:val="24"/>
        </w:rPr>
        <w:t>expoziţii</w:t>
      </w:r>
      <w:proofErr w:type="spellEnd"/>
      <w:r w:rsidRPr="008A22FE">
        <w:rPr>
          <w:caps w:val="0"/>
          <w:sz w:val="24"/>
        </w:rPr>
        <w:t xml:space="preserve">, manifestări cultural-sportive, </w:t>
      </w:r>
      <w:proofErr w:type="spellStart"/>
      <w:r w:rsidRPr="008A22FE">
        <w:rPr>
          <w:caps w:val="0"/>
          <w:sz w:val="24"/>
        </w:rPr>
        <w:t>activităţi</w:t>
      </w:r>
      <w:proofErr w:type="spellEnd"/>
      <w:r w:rsidRPr="008A22FE">
        <w:rPr>
          <w:caps w:val="0"/>
          <w:sz w:val="24"/>
        </w:rPr>
        <w:t xml:space="preserve"> de filmare </w:t>
      </w:r>
      <w:proofErr w:type="spellStart"/>
      <w:r w:rsidRPr="008A22FE">
        <w:rPr>
          <w:caps w:val="0"/>
          <w:sz w:val="24"/>
        </w:rPr>
        <w:t>şi</w:t>
      </w:r>
      <w:proofErr w:type="spellEnd"/>
      <w:r w:rsidRPr="008A22FE">
        <w:rPr>
          <w:caps w:val="0"/>
          <w:sz w:val="24"/>
        </w:rPr>
        <w:t xml:space="preserve"> altele asemenea;</w:t>
      </w:r>
    </w:p>
    <w:p w14:paraId="353E5ED5" w14:textId="77777777" w:rsidR="00AA71C0" w:rsidRPr="008A22FE" w:rsidRDefault="00AA71C0" w:rsidP="002B6309">
      <w:pPr>
        <w:pStyle w:val="NORMAL10"/>
        <w:numPr>
          <w:ilvl w:val="0"/>
          <w:numId w:val="5"/>
        </w:numPr>
        <w:tabs>
          <w:tab w:val="clear" w:pos="720"/>
          <w:tab w:val="num" w:pos="0"/>
        </w:tabs>
        <w:ind w:left="0" w:firstLine="360"/>
        <w:rPr>
          <w:caps w:val="0"/>
          <w:sz w:val="24"/>
        </w:rPr>
      </w:pPr>
      <w:r w:rsidRPr="008A22FE">
        <w:rPr>
          <w:caps w:val="0"/>
          <w:sz w:val="24"/>
        </w:rPr>
        <w:t>transport de apă, evacuarea apei din subsolurile clădirilor sau din fântâni;</w:t>
      </w:r>
    </w:p>
    <w:p w14:paraId="353E5ED6" w14:textId="77777777" w:rsidR="00AA71C0" w:rsidRPr="008A22FE" w:rsidRDefault="00AA71C0" w:rsidP="002B6309">
      <w:pPr>
        <w:pStyle w:val="NORMAL10"/>
        <w:numPr>
          <w:ilvl w:val="0"/>
          <w:numId w:val="5"/>
        </w:numPr>
        <w:tabs>
          <w:tab w:val="clear" w:pos="720"/>
          <w:tab w:val="num" w:pos="0"/>
        </w:tabs>
        <w:ind w:left="0" w:firstLine="360"/>
        <w:rPr>
          <w:caps w:val="0"/>
          <w:sz w:val="24"/>
        </w:rPr>
      </w:pPr>
      <w:r w:rsidRPr="008A22FE">
        <w:rPr>
          <w:caps w:val="0"/>
          <w:sz w:val="24"/>
        </w:rPr>
        <w:t>limitarea, colectarea sau îndepărtarea unor produse poluante;</w:t>
      </w:r>
    </w:p>
    <w:p w14:paraId="353E5ED7" w14:textId="77777777" w:rsidR="00AA71C0" w:rsidRPr="008A22FE" w:rsidRDefault="00AA71C0" w:rsidP="002B6309">
      <w:pPr>
        <w:pStyle w:val="NORMAL10"/>
        <w:numPr>
          <w:ilvl w:val="0"/>
          <w:numId w:val="5"/>
        </w:numPr>
        <w:tabs>
          <w:tab w:val="clear" w:pos="720"/>
          <w:tab w:val="num" w:pos="0"/>
        </w:tabs>
        <w:ind w:left="0" w:firstLine="360"/>
        <w:rPr>
          <w:caps w:val="0"/>
          <w:sz w:val="24"/>
        </w:rPr>
      </w:pPr>
      <w:r w:rsidRPr="008A22FE">
        <w:rPr>
          <w:caps w:val="0"/>
          <w:sz w:val="24"/>
        </w:rPr>
        <w:t xml:space="preserve">efectuarea de lucrări la </w:t>
      </w:r>
      <w:proofErr w:type="spellStart"/>
      <w:r w:rsidRPr="008A22FE">
        <w:rPr>
          <w:caps w:val="0"/>
          <w:sz w:val="24"/>
        </w:rPr>
        <w:t>înălţime</w:t>
      </w:r>
      <w:proofErr w:type="spellEnd"/>
      <w:r w:rsidRPr="008A22FE">
        <w:rPr>
          <w:caps w:val="0"/>
          <w:sz w:val="24"/>
        </w:rPr>
        <w:t>;</w:t>
      </w:r>
    </w:p>
    <w:p w14:paraId="353E5ED8" w14:textId="77777777" w:rsidR="00AA71C0" w:rsidRPr="008A22FE" w:rsidRDefault="00AA71C0" w:rsidP="002B6309">
      <w:pPr>
        <w:pStyle w:val="NORMAL10"/>
        <w:numPr>
          <w:ilvl w:val="0"/>
          <w:numId w:val="5"/>
        </w:numPr>
        <w:tabs>
          <w:tab w:val="clear" w:pos="720"/>
          <w:tab w:val="num" w:pos="0"/>
        </w:tabs>
        <w:ind w:left="0" w:firstLine="360"/>
        <w:rPr>
          <w:caps w:val="0"/>
          <w:sz w:val="24"/>
        </w:rPr>
      </w:pPr>
      <w:r w:rsidRPr="008A22FE">
        <w:rPr>
          <w:caps w:val="0"/>
          <w:sz w:val="24"/>
        </w:rPr>
        <w:t>transport de apă.</w:t>
      </w:r>
    </w:p>
    <w:p w14:paraId="353E5ED9" w14:textId="77777777" w:rsidR="00AA71C0" w:rsidRPr="008A22FE" w:rsidRDefault="00AA71C0" w:rsidP="00F5613D">
      <w:pPr>
        <w:pStyle w:val="Frspaiere"/>
        <w:jc w:val="both"/>
        <w:rPr>
          <w:rFonts w:ascii="Times New Roman" w:hAnsi="Times New Roman" w:cs="Times New Roman"/>
          <w:sz w:val="24"/>
          <w:szCs w:val="24"/>
          <w:lang w:val="ro-RO"/>
        </w:rPr>
      </w:pPr>
    </w:p>
    <w:p w14:paraId="353E5EDA" w14:textId="77777777" w:rsidR="00AA71C0" w:rsidRPr="008A22FE" w:rsidRDefault="00AA71C0" w:rsidP="00F5613D">
      <w:pPr>
        <w:pStyle w:val="Frspaiere"/>
        <w:shd w:val="clear" w:color="auto" w:fill="B6DDE8"/>
        <w:jc w:val="both"/>
        <w:rPr>
          <w:rFonts w:ascii="Times New Roman" w:hAnsi="Times New Roman" w:cs="Times New Roman"/>
          <w:sz w:val="28"/>
          <w:szCs w:val="28"/>
          <w:lang w:val="ro-RO"/>
        </w:rPr>
      </w:pPr>
      <w:r w:rsidRPr="008A22FE">
        <w:rPr>
          <w:rFonts w:ascii="Times New Roman" w:hAnsi="Times New Roman" w:cs="Times New Roman"/>
          <w:b/>
          <w:sz w:val="28"/>
          <w:szCs w:val="28"/>
          <w:lang w:val="ro-RO"/>
        </w:rPr>
        <w:t>2.3. ATRIBUȚIILE COMPARTIMENTULUI ȘI ALE SPECIALIȘTILOR PENTRU PREVENIRE</w:t>
      </w:r>
    </w:p>
    <w:p w14:paraId="353E5EDB" w14:textId="77777777" w:rsidR="00AA71C0" w:rsidRPr="008A22FE" w:rsidRDefault="00AA71C0" w:rsidP="0024200B">
      <w:pPr>
        <w:pStyle w:val="NORMAL10"/>
        <w:ind w:firstLine="720"/>
        <w:rPr>
          <w:caps w:val="0"/>
          <w:sz w:val="24"/>
        </w:rPr>
      </w:pPr>
      <w:r w:rsidRPr="008A22FE">
        <w:rPr>
          <w:b/>
          <w:caps w:val="0"/>
          <w:sz w:val="24"/>
        </w:rPr>
        <w:t xml:space="preserve">Art. 12 – </w:t>
      </w:r>
      <w:r w:rsidRPr="008A22FE">
        <w:rPr>
          <w:caps w:val="0"/>
          <w:sz w:val="24"/>
        </w:rPr>
        <w:t xml:space="preserve">Compartimentul pentru prevenire este compus din </w:t>
      </w:r>
      <w:proofErr w:type="spellStart"/>
      <w:r w:rsidRPr="008A22FE">
        <w:rPr>
          <w:caps w:val="0"/>
          <w:sz w:val="24"/>
        </w:rPr>
        <w:t>specialişti</w:t>
      </w:r>
      <w:proofErr w:type="spellEnd"/>
      <w:r w:rsidRPr="008A22FE">
        <w:rPr>
          <w:caps w:val="0"/>
          <w:sz w:val="24"/>
        </w:rPr>
        <w:t xml:space="preserve"> pentru prevenire </w:t>
      </w:r>
      <w:proofErr w:type="spellStart"/>
      <w:r w:rsidRPr="008A22FE">
        <w:rPr>
          <w:caps w:val="0"/>
          <w:sz w:val="24"/>
        </w:rPr>
        <w:t>şi</w:t>
      </w:r>
      <w:proofErr w:type="spellEnd"/>
      <w:r w:rsidRPr="008A22FE">
        <w:rPr>
          <w:caps w:val="0"/>
          <w:sz w:val="24"/>
        </w:rPr>
        <w:t xml:space="preserve"> are următoarele atribuții principale:</w:t>
      </w:r>
    </w:p>
    <w:p w14:paraId="353E5EDC" w14:textId="77777777" w:rsidR="00AA71C0" w:rsidRPr="008A22FE" w:rsidRDefault="00AA71C0" w:rsidP="002B6309">
      <w:pPr>
        <w:pStyle w:val="NORMAL10"/>
        <w:numPr>
          <w:ilvl w:val="0"/>
          <w:numId w:val="3"/>
        </w:numPr>
        <w:tabs>
          <w:tab w:val="clear" w:pos="720"/>
          <w:tab w:val="num" w:pos="0"/>
        </w:tabs>
        <w:ind w:left="0" w:firstLine="360"/>
        <w:rPr>
          <w:caps w:val="0"/>
          <w:sz w:val="24"/>
        </w:rPr>
      </w:pPr>
      <w:proofErr w:type="spellStart"/>
      <w:r w:rsidRPr="008A22FE">
        <w:rPr>
          <w:caps w:val="0"/>
          <w:sz w:val="24"/>
          <w:szCs w:val="24"/>
          <w:lang w:eastAsia="ro-RO"/>
        </w:rPr>
        <w:t>desfăşoară</w:t>
      </w:r>
      <w:proofErr w:type="spellEnd"/>
      <w:r w:rsidRPr="008A22FE">
        <w:rPr>
          <w:caps w:val="0"/>
          <w:sz w:val="24"/>
          <w:szCs w:val="24"/>
          <w:lang w:eastAsia="ro-RO"/>
        </w:rPr>
        <w:t xml:space="preserve"> </w:t>
      </w:r>
      <w:proofErr w:type="spellStart"/>
      <w:r w:rsidRPr="008A22FE">
        <w:rPr>
          <w:caps w:val="0"/>
          <w:sz w:val="24"/>
          <w:szCs w:val="24"/>
          <w:lang w:eastAsia="ro-RO"/>
        </w:rPr>
        <w:t>activităţi</w:t>
      </w:r>
      <w:proofErr w:type="spellEnd"/>
      <w:r w:rsidRPr="008A22FE">
        <w:rPr>
          <w:caps w:val="0"/>
          <w:sz w:val="24"/>
          <w:szCs w:val="24"/>
          <w:lang w:eastAsia="ro-RO"/>
        </w:rPr>
        <w:t xml:space="preserve"> de informare </w:t>
      </w:r>
      <w:proofErr w:type="spellStart"/>
      <w:r w:rsidRPr="008A22FE">
        <w:rPr>
          <w:caps w:val="0"/>
          <w:sz w:val="24"/>
          <w:szCs w:val="24"/>
          <w:lang w:eastAsia="ro-RO"/>
        </w:rPr>
        <w:t>şi</w:t>
      </w:r>
      <w:proofErr w:type="spellEnd"/>
      <w:r w:rsidRPr="008A22FE">
        <w:rPr>
          <w:caps w:val="0"/>
          <w:sz w:val="24"/>
          <w:szCs w:val="24"/>
          <w:lang w:eastAsia="ro-RO"/>
        </w:rPr>
        <w:t xml:space="preserve"> instruire privind </w:t>
      </w:r>
      <w:proofErr w:type="spellStart"/>
      <w:r w:rsidRPr="008A22FE">
        <w:rPr>
          <w:caps w:val="0"/>
          <w:sz w:val="24"/>
          <w:szCs w:val="24"/>
          <w:lang w:eastAsia="ro-RO"/>
        </w:rPr>
        <w:t>cunoaşterea</w:t>
      </w:r>
      <w:proofErr w:type="spellEnd"/>
      <w:r w:rsidRPr="008A22FE">
        <w:rPr>
          <w:caps w:val="0"/>
          <w:sz w:val="24"/>
          <w:szCs w:val="24"/>
          <w:lang w:eastAsia="ro-RO"/>
        </w:rPr>
        <w:t xml:space="preserve"> </w:t>
      </w:r>
      <w:proofErr w:type="spellStart"/>
      <w:r w:rsidRPr="008A22FE">
        <w:rPr>
          <w:caps w:val="0"/>
          <w:sz w:val="24"/>
          <w:szCs w:val="24"/>
          <w:lang w:eastAsia="ro-RO"/>
        </w:rPr>
        <w:t>şi</w:t>
      </w:r>
      <w:proofErr w:type="spellEnd"/>
      <w:r w:rsidRPr="008A22FE">
        <w:rPr>
          <w:caps w:val="0"/>
          <w:sz w:val="24"/>
          <w:szCs w:val="24"/>
          <w:lang w:eastAsia="ro-RO"/>
        </w:rPr>
        <w:t xml:space="preserve"> respectarea regulilor </w:t>
      </w:r>
      <w:proofErr w:type="spellStart"/>
      <w:r w:rsidRPr="008A22FE">
        <w:rPr>
          <w:caps w:val="0"/>
          <w:sz w:val="24"/>
          <w:szCs w:val="24"/>
          <w:lang w:eastAsia="ro-RO"/>
        </w:rPr>
        <w:t>şi</w:t>
      </w:r>
      <w:proofErr w:type="spellEnd"/>
      <w:r w:rsidRPr="008A22FE">
        <w:rPr>
          <w:caps w:val="0"/>
          <w:sz w:val="24"/>
          <w:szCs w:val="24"/>
          <w:lang w:eastAsia="ro-RO"/>
        </w:rPr>
        <w:t xml:space="preserve"> a măsurilor de protecție civilă și de apărare împotriva incendiilor;</w:t>
      </w:r>
    </w:p>
    <w:p w14:paraId="353E5EDD" w14:textId="77777777" w:rsidR="00AA71C0" w:rsidRPr="008A22FE" w:rsidRDefault="00AA71C0" w:rsidP="002B6309">
      <w:pPr>
        <w:pStyle w:val="NORMAL10"/>
        <w:numPr>
          <w:ilvl w:val="0"/>
          <w:numId w:val="3"/>
        </w:numPr>
        <w:tabs>
          <w:tab w:val="clear" w:pos="720"/>
          <w:tab w:val="num" w:pos="0"/>
        </w:tabs>
        <w:ind w:left="0" w:firstLine="360"/>
        <w:rPr>
          <w:caps w:val="0"/>
          <w:sz w:val="24"/>
        </w:rPr>
      </w:pPr>
      <w:r w:rsidRPr="008A22FE">
        <w:rPr>
          <w:caps w:val="0"/>
          <w:sz w:val="24"/>
          <w:szCs w:val="24"/>
          <w:lang w:eastAsia="ro-RO"/>
        </w:rPr>
        <w:t xml:space="preserve">planifică </w:t>
      </w:r>
      <w:proofErr w:type="spellStart"/>
      <w:r w:rsidRPr="008A22FE">
        <w:rPr>
          <w:caps w:val="0"/>
          <w:sz w:val="24"/>
          <w:szCs w:val="24"/>
          <w:lang w:eastAsia="ro-RO"/>
        </w:rPr>
        <w:t>şi</w:t>
      </w:r>
      <w:proofErr w:type="spellEnd"/>
      <w:r w:rsidRPr="008A22FE">
        <w:rPr>
          <w:caps w:val="0"/>
          <w:sz w:val="24"/>
          <w:szCs w:val="24"/>
          <w:lang w:eastAsia="ro-RO"/>
        </w:rPr>
        <w:t xml:space="preserve"> realizează, potrivit legii, </w:t>
      </w:r>
      <w:proofErr w:type="spellStart"/>
      <w:r w:rsidRPr="008A22FE">
        <w:rPr>
          <w:caps w:val="0"/>
          <w:sz w:val="24"/>
          <w:szCs w:val="24"/>
          <w:lang w:eastAsia="ro-RO"/>
        </w:rPr>
        <w:t>acţiuni</w:t>
      </w:r>
      <w:proofErr w:type="spellEnd"/>
      <w:r w:rsidRPr="008A22FE">
        <w:rPr>
          <w:caps w:val="0"/>
          <w:sz w:val="24"/>
          <w:szCs w:val="24"/>
          <w:lang w:eastAsia="ro-RO"/>
        </w:rPr>
        <w:t xml:space="preserve"> specifice, în vederea preîntâmpinării, reducerii sau eliminării riscurilor de producere a </w:t>
      </w:r>
      <w:proofErr w:type="spellStart"/>
      <w:r w:rsidRPr="008A22FE">
        <w:rPr>
          <w:caps w:val="0"/>
          <w:sz w:val="24"/>
          <w:szCs w:val="24"/>
          <w:lang w:eastAsia="ro-RO"/>
        </w:rPr>
        <w:t>situaţiilor</w:t>
      </w:r>
      <w:proofErr w:type="spellEnd"/>
      <w:r w:rsidRPr="008A22FE">
        <w:rPr>
          <w:caps w:val="0"/>
          <w:sz w:val="24"/>
          <w:szCs w:val="24"/>
          <w:lang w:eastAsia="ro-RO"/>
        </w:rPr>
        <w:t xml:space="preserve"> de </w:t>
      </w:r>
      <w:proofErr w:type="spellStart"/>
      <w:r w:rsidRPr="008A22FE">
        <w:rPr>
          <w:caps w:val="0"/>
          <w:sz w:val="24"/>
          <w:szCs w:val="24"/>
          <w:lang w:eastAsia="ro-RO"/>
        </w:rPr>
        <w:t>urgenţă</w:t>
      </w:r>
      <w:proofErr w:type="spellEnd"/>
      <w:r w:rsidRPr="008A22FE">
        <w:rPr>
          <w:caps w:val="0"/>
          <w:sz w:val="24"/>
          <w:szCs w:val="24"/>
          <w:lang w:eastAsia="ro-RO"/>
        </w:rPr>
        <w:t xml:space="preserve"> </w:t>
      </w:r>
      <w:proofErr w:type="spellStart"/>
      <w:r w:rsidRPr="008A22FE">
        <w:rPr>
          <w:caps w:val="0"/>
          <w:sz w:val="24"/>
          <w:szCs w:val="24"/>
          <w:lang w:eastAsia="ro-RO"/>
        </w:rPr>
        <w:t>şi</w:t>
      </w:r>
      <w:proofErr w:type="spellEnd"/>
      <w:r w:rsidRPr="008A22FE">
        <w:rPr>
          <w:caps w:val="0"/>
          <w:sz w:val="24"/>
          <w:szCs w:val="24"/>
          <w:lang w:eastAsia="ro-RO"/>
        </w:rPr>
        <w:t xml:space="preserve"> a </w:t>
      </w:r>
      <w:proofErr w:type="spellStart"/>
      <w:r w:rsidRPr="008A22FE">
        <w:rPr>
          <w:caps w:val="0"/>
          <w:sz w:val="24"/>
          <w:szCs w:val="24"/>
          <w:lang w:eastAsia="ro-RO"/>
        </w:rPr>
        <w:t>consecinţelor</w:t>
      </w:r>
      <w:proofErr w:type="spellEnd"/>
      <w:r w:rsidRPr="008A22FE">
        <w:rPr>
          <w:caps w:val="0"/>
          <w:sz w:val="24"/>
          <w:szCs w:val="24"/>
          <w:lang w:eastAsia="ro-RO"/>
        </w:rPr>
        <w:t xml:space="preserve"> acestora, a </w:t>
      </w:r>
      <w:proofErr w:type="spellStart"/>
      <w:r w:rsidRPr="008A22FE">
        <w:rPr>
          <w:caps w:val="0"/>
          <w:sz w:val="24"/>
          <w:szCs w:val="24"/>
          <w:lang w:eastAsia="ro-RO"/>
        </w:rPr>
        <w:t>protecţiei</w:t>
      </w:r>
      <w:proofErr w:type="spellEnd"/>
      <w:r w:rsidRPr="008A22FE">
        <w:rPr>
          <w:caps w:val="0"/>
          <w:sz w:val="24"/>
          <w:szCs w:val="24"/>
          <w:lang w:eastAsia="ro-RO"/>
        </w:rPr>
        <w:t xml:space="preserve"> </w:t>
      </w:r>
      <w:proofErr w:type="spellStart"/>
      <w:r w:rsidRPr="008A22FE">
        <w:rPr>
          <w:caps w:val="0"/>
          <w:sz w:val="24"/>
          <w:szCs w:val="24"/>
          <w:lang w:eastAsia="ro-RO"/>
        </w:rPr>
        <w:t>populaţiei</w:t>
      </w:r>
      <w:proofErr w:type="spellEnd"/>
      <w:r w:rsidRPr="008A22FE">
        <w:rPr>
          <w:caps w:val="0"/>
          <w:sz w:val="24"/>
          <w:szCs w:val="24"/>
          <w:lang w:eastAsia="ro-RO"/>
        </w:rPr>
        <w:t xml:space="preserve">, a mediului, a bunurilor </w:t>
      </w:r>
      <w:proofErr w:type="spellStart"/>
      <w:r w:rsidRPr="008A22FE">
        <w:rPr>
          <w:caps w:val="0"/>
          <w:sz w:val="24"/>
          <w:szCs w:val="24"/>
          <w:lang w:eastAsia="ro-RO"/>
        </w:rPr>
        <w:t>şi</w:t>
      </w:r>
      <w:proofErr w:type="spellEnd"/>
      <w:r w:rsidRPr="008A22FE">
        <w:rPr>
          <w:caps w:val="0"/>
          <w:sz w:val="24"/>
          <w:szCs w:val="24"/>
          <w:lang w:eastAsia="ro-RO"/>
        </w:rPr>
        <w:t xml:space="preserve"> valorilor</w:t>
      </w:r>
      <w:r w:rsidRPr="008A22FE">
        <w:rPr>
          <w:sz w:val="24"/>
          <w:szCs w:val="24"/>
          <w:lang w:eastAsia="ro-RO"/>
        </w:rPr>
        <w:t>;</w:t>
      </w:r>
    </w:p>
    <w:p w14:paraId="353E5EDE" w14:textId="77777777" w:rsidR="00AA71C0" w:rsidRPr="008A22FE" w:rsidRDefault="00AA71C0" w:rsidP="002B6309">
      <w:pPr>
        <w:pStyle w:val="NORMAL10"/>
        <w:numPr>
          <w:ilvl w:val="0"/>
          <w:numId w:val="3"/>
        </w:numPr>
        <w:tabs>
          <w:tab w:val="clear" w:pos="720"/>
          <w:tab w:val="num" w:pos="0"/>
        </w:tabs>
        <w:ind w:left="0" w:firstLine="360"/>
        <w:rPr>
          <w:caps w:val="0"/>
          <w:sz w:val="24"/>
        </w:rPr>
      </w:pPr>
      <w:proofErr w:type="spellStart"/>
      <w:r w:rsidRPr="008A22FE">
        <w:rPr>
          <w:caps w:val="0"/>
          <w:sz w:val="24"/>
        </w:rPr>
        <w:t>desfăşoară</w:t>
      </w:r>
      <w:proofErr w:type="spellEnd"/>
      <w:r w:rsidRPr="008A22FE">
        <w:rPr>
          <w:caps w:val="0"/>
          <w:sz w:val="24"/>
        </w:rPr>
        <w:t xml:space="preserve"> </w:t>
      </w:r>
      <w:proofErr w:type="spellStart"/>
      <w:r w:rsidRPr="008A22FE">
        <w:rPr>
          <w:caps w:val="0"/>
          <w:sz w:val="24"/>
        </w:rPr>
        <w:t>activităţi</w:t>
      </w:r>
      <w:proofErr w:type="spellEnd"/>
      <w:r w:rsidRPr="008A22FE">
        <w:rPr>
          <w:caps w:val="0"/>
          <w:sz w:val="24"/>
        </w:rPr>
        <w:t xml:space="preserve"> de control, </w:t>
      </w:r>
      <w:proofErr w:type="spellStart"/>
      <w:r w:rsidRPr="008A22FE">
        <w:rPr>
          <w:caps w:val="0"/>
          <w:sz w:val="24"/>
        </w:rPr>
        <w:t>asistenţă</w:t>
      </w:r>
      <w:proofErr w:type="spellEnd"/>
      <w:r w:rsidRPr="008A22FE">
        <w:rPr>
          <w:caps w:val="0"/>
          <w:sz w:val="24"/>
        </w:rPr>
        <w:t xml:space="preserve"> tehnică de specialitate, verificarea </w:t>
      </w:r>
      <w:proofErr w:type="spellStart"/>
      <w:r w:rsidRPr="008A22FE">
        <w:rPr>
          <w:caps w:val="0"/>
          <w:sz w:val="24"/>
        </w:rPr>
        <w:t>şi</w:t>
      </w:r>
      <w:proofErr w:type="spellEnd"/>
      <w:r w:rsidRPr="008A22FE">
        <w:rPr>
          <w:caps w:val="0"/>
          <w:sz w:val="24"/>
        </w:rPr>
        <w:t xml:space="preserve"> informarea preventivă a </w:t>
      </w:r>
      <w:proofErr w:type="spellStart"/>
      <w:r w:rsidRPr="008A22FE">
        <w:rPr>
          <w:caps w:val="0"/>
          <w:sz w:val="24"/>
        </w:rPr>
        <w:t>populaţiei</w:t>
      </w:r>
      <w:proofErr w:type="spellEnd"/>
      <w:r w:rsidRPr="008A22FE">
        <w:rPr>
          <w:caps w:val="0"/>
          <w:sz w:val="24"/>
        </w:rPr>
        <w:t>;</w:t>
      </w:r>
    </w:p>
    <w:p w14:paraId="353E5EDF" w14:textId="77777777" w:rsidR="00AA71C0" w:rsidRPr="008A22FE" w:rsidRDefault="00AA71C0" w:rsidP="002B6309">
      <w:pPr>
        <w:pStyle w:val="NORMAL10"/>
        <w:numPr>
          <w:ilvl w:val="0"/>
          <w:numId w:val="3"/>
        </w:numPr>
        <w:tabs>
          <w:tab w:val="clear" w:pos="720"/>
          <w:tab w:val="num" w:pos="0"/>
        </w:tabs>
        <w:ind w:left="0" w:firstLine="360"/>
        <w:rPr>
          <w:caps w:val="0"/>
          <w:sz w:val="24"/>
        </w:rPr>
      </w:pPr>
      <w:r w:rsidRPr="008A22FE">
        <w:rPr>
          <w:caps w:val="0"/>
          <w:sz w:val="24"/>
        </w:rPr>
        <w:t xml:space="preserve">asigură respectarea prevederilor actelor normative </w:t>
      </w:r>
      <w:proofErr w:type="spellStart"/>
      <w:r w:rsidRPr="008A22FE">
        <w:rPr>
          <w:caps w:val="0"/>
          <w:sz w:val="24"/>
        </w:rPr>
        <w:t>şi</w:t>
      </w:r>
      <w:proofErr w:type="spellEnd"/>
      <w:r w:rsidRPr="008A22FE">
        <w:rPr>
          <w:caps w:val="0"/>
          <w:sz w:val="24"/>
        </w:rPr>
        <w:t xml:space="preserve"> ale celorlalte reglementări privind apărarea împotriva incendiilor </w:t>
      </w:r>
      <w:proofErr w:type="spellStart"/>
      <w:r w:rsidRPr="008A22FE">
        <w:rPr>
          <w:caps w:val="0"/>
          <w:sz w:val="24"/>
        </w:rPr>
        <w:t>şi</w:t>
      </w:r>
      <w:proofErr w:type="spellEnd"/>
      <w:r w:rsidRPr="008A22FE">
        <w:rPr>
          <w:caps w:val="0"/>
          <w:sz w:val="24"/>
        </w:rPr>
        <w:t xml:space="preserve"> </w:t>
      </w:r>
      <w:proofErr w:type="spellStart"/>
      <w:r w:rsidRPr="008A22FE">
        <w:rPr>
          <w:caps w:val="0"/>
          <w:sz w:val="24"/>
        </w:rPr>
        <w:t>protecţia</w:t>
      </w:r>
      <w:proofErr w:type="spellEnd"/>
      <w:r w:rsidRPr="008A22FE">
        <w:rPr>
          <w:caps w:val="0"/>
          <w:sz w:val="24"/>
        </w:rPr>
        <w:t xml:space="preserve"> civilă;</w:t>
      </w:r>
    </w:p>
    <w:p w14:paraId="353E5EE0" w14:textId="77777777" w:rsidR="00AA71C0" w:rsidRPr="008A22FE" w:rsidRDefault="00AA71C0" w:rsidP="002B6309">
      <w:pPr>
        <w:pStyle w:val="NORMAL10"/>
        <w:numPr>
          <w:ilvl w:val="0"/>
          <w:numId w:val="3"/>
        </w:numPr>
        <w:tabs>
          <w:tab w:val="clear" w:pos="720"/>
          <w:tab w:val="num" w:pos="0"/>
        </w:tabs>
        <w:ind w:left="0" w:firstLine="360"/>
        <w:rPr>
          <w:caps w:val="0"/>
          <w:sz w:val="24"/>
        </w:rPr>
      </w:pPr>
      <w:r w:rsidRPr="008A22FE">
        <w:rPr>
          <w:caps w:val="0"/>
          <w:sz w:val="24"/>
        </w:rPr>
        <w:t xml:space="preserve">identificarea, evaluarea </w:t>
      </w:r>
      <w:proofErr w:type="spellStart"/>
      <w:r w:rsidRPr="008A22FE">
        <w:rPr>
          <w:caps w:val="0"/>
          <w:sz w:val="24"/>
        </w:rPr>
        <w:t>şi</w:t>
      </w:r>
      <w:proofErr w:type="spellEnd"/>
      <w:r w:rsidRPr="008A22FE">
        <w:rPr>
          <w:caps w:val="0"/>
          <w:sz w:val="24"/>
        </w:rPr>
        <w:t xml:space="preserve"> analizarea pericolelor </w:t>
      </w:r>
      <w:proofErr w:type="spellStart"/>
      <w:r w:rsidRPr="008A22FE">
        <w:rPr>
          <w:caps w:val="0"/>
          <w:sz w:val="24"/>
        </w:rPr>
        <w:t>potenţiale</w:t>
      </w:r>
      <w:proofErr w:type="spellEnd"/>
      <w:r w:rsidRPr="008A22FE">
        <w:rPr>
          <w:caps w:val="0"/>
          <w:sz w:val="24"/>
        </w:rPr>
        <w:t xml:space="preserve"> prin aprecierea </w:t>
      </w:r>
      <w:proofErr w:type="spellStart"/>
      <w:r w:rsidRPr="008A22FE">
        <w:rPr>
          <w:caps w:val="0"/>
          <w:sz w:val="24"/>
        </w:rPr>
        <w:t>posibilităţilor</w:t>
      </w:r>
      <w:proofErr w:type="spellEnd"/>
      <w:r w:rsidRPr="008A22FE">
        <w:rPr>
          <w:caps w:val="0"/>
          <w:sz w:val="24"/>
        </w:rPr>
        <w:t xml:space="preserve"> de </w:t>
      </w:r>
      <w:proofErr w:type="spellStart"/>
      <w:r w:rsidRPr="008A22FE">
        <w:rPr>
          <w:caps w:val="0"/>
          <w:sz w:val="24"/>
        </w:rPr>
        <w:t>apariţie</w:t>
      </w:r>
      <w:proofErr w:type="spellEnd"/>
      <w:r w:rsidRPr="008A22FE">
        <w:rPr>
          <w:caps w:val="0"/>
          <w:sz w:val="24"/>
        </w:rPr>
        <w:t xml:space="preserve"> a lor </w:t>
      </w:r>
      <w:proofErr w:type="spellStart"/>
      <w:r w:rsidRPr="008A22FE">
        <w:rPr>
          <w:caps w:val="0"/>
          <w:sz w:val="24"/>
        </w:rPr>
        <w:t>şi</w:t>
      </w:r>
      <w:proofErr w:type="spellEnd"/>
      <w:r w:rsidRPr="008A22FE">
        <w:rPr>
          <w:caps w:val="0"/>
          <w:sz w:val="24"/>
        </w:rPr>
        <w:t xml:space="preserve"> a </w:t>
      </w:r>
      <w:proofErr w:type="spellStart"/>
      <w:r w:rsidRPr="008A22FE">
        <w:rPr>
          <w:caps w:val="0"/>
          <w:sz w:val="24"/>
        </w:rPr>
        <w:t>consecinţelor</w:t>
      </w:r>
      <w:proofErr w:type="spellEnd"/>
      <w:r w:rsidRPr="008A22FE">
        <w:rPr>
          <w:caps w:val="0"/>
          <w:sz w:val="24"/>
        </w:rPr>
        <w:t xml:space="preserve"> acestora asupra </w:t>
      </w:r>
      <w:proofErr w:type="spellStart"/>
      <w:r w:rsidRPr="008A22FE">
        <w:rPr>
          <w:caps w:val="0"/>
          <w:sz w:val="24"/>
        </w:rPr>
        <w:t>vieţii</w:t>
      </w:r>
      <w:proofErr w:type="spellEnd"/>
      <w:r w:rsidRPr="008A22FE">
        <w:rPr>
          <w:caps w:val="0"/>
          <w:sz w:val="24"/>
        </w:rPr>
        <w:t xml:space="preserve"> oamenilor, mediului </w:t>
      </w:r>
      <w:proofErr w:type="spellStart"/>
      <w:r w:rsidRPr="008A22FE">
        <w:rPr>
          <w:caps w:val="0"/>
          <w:sz w:val="24"/>
        </w:rPr>
        <w:t>şi</w:t>
      </w:r>
      <w:proofErr w:type="spellEnd"/>
      <w:r w:rsidRPr="008A22FE">
        <w:rPr>
          <w:caps w:val="0"/>
          <w:sz w:val="24"/>
        </w:rPr>
        <w:t xml:space="preserve"> bunurilor materiale;</w:t>
      </w:r>
    </w:p>
    <w:p w14:paraId="353E5EE1" w14:textId="77777777" w:rsidR="00AA71C0" w:rsidRPr="008A22FE" w:rsidRDefault="00AA71C0" w:rsidP="002B6309">
      <w:pPr>
        <w:pStyle w:val="NORMAL10"/>
        <w:numPr>
          <w:ilvl w:val="0"/>
          <w:numId w:val="3"/>
        </w:numPr>
        <w:tabs>
          <w:tab w:val="clear" w:pos="720"/>
          <w:tab w:val="num" w:pos="0"/>
        </w:tabs>
        <w:ind w:left="0" w:firstLine="360"/>
        <w:rPr>
          <w:caps w:val="0"/>
          <w:sz w:val="24"/>
        </w:rPr>
      </w:pPr>
      <w:proofErr w:type="spellStart"/>
      <w:r w:rsidRPr="008A22FE">
        <w:rPr>
          <w:caps w:val="0"/>
          <w:sz w:val="24"/>
        </w:rPr>
        <w:t>conştientizarea</w:t>
      </w:r>
      <w:proofErr w:type="spellEnd"/>
      <w:r w:rsidRPr="008A22FE">
        <w:rPr>
          <w:caps w:val="0"/>
          <w:sz w:val="24"/>
        </w:rPr>
        <w:t xml:space="preserve"> riscurilor prin schimbul reciproc de </w:t>
      </w:r>
      <w:proofErr w:type="spellStart"/>
      <w:r w:rsidRPr="008A22FE">
        <w:rPr>
          <w:caps w:val="0"/>
          <w:sz w:val="24"/>
        </w:rPr>
        <w:t>informaţii</w:t>
      </w:r>
      <w:proofErr w:type="spellEnd"/>
      <w:r w:rsidRPr="008A22FE">
        <w:rPr>
          <w:caps w:val="0"/>
          <w:sz w:val="24"/>
        </w:rPr>
        <w:t xml:space="preserve"> dintre personalul care execută controlul de prevenire, factorii de decizie, personalul angajat </w:t>
      </w:r>
      <w:proofErr w:type="spellStart"/>
      <w:r w:rsidRPr="008A22FE">
        <w:rPr>
          <w:caps w:val="0"/>
          <w:sz w:val="24"/>
        </w:rPr>
        <w:t>şi</w:t>
      </w:r>
      <w:proofErr w:type="spellEnd"/>
      <w:r w:rsidRPr="008A22FE">
        <w:rPr>
          <w:caps w:val="0"/>
          <w:sz w:val="24"/>
        </w:rPr>
        <w:t xml:space="preserve"> alte persoane interesate sau implicate;</w:t>
      </w:r>
    </w:p>
    <w:p w14:paraId="353E5EE2" w14:textId="77777777" w:rsidR="00AA71C0" w:rsidRPr="008A22FE" w:rsidRDefault="00AA71C0" w:rsidP="002B6309">
      <w:pPr>
        <w:pStyle w:val="NORMAL10"/>
        <w:numPr>
          <w:ilvl w:val="0"/>
          <w:numId w:val="3"/>
        </w:numPr>
        <w:tabs>
          <w:tab w:val="clear" w:pos="720"/>
          <w:tab w:val="num" w:pos="0"/>
        </w:tabs>
        <w:ind w:left="0" w:firstLine="360"/>
        <w:rPr>
          <w:caps w:val="0"/>
          <w:sz w:val="24"/>
        </w:rPr>
      </w:pPr>
      <w:r w:rsidRPr="008A22FE">
        <w:rPr>
          <w:caps w:val="0"/>
          <w:sz w:val="24"/>
        </w:rPr>
        <w:t xml:space="preserve">informarea </w:t>
      </w:r>
      <w:proofErr w:type="spellStart"/>
      <w:r w:rsidRPr="008A22FE">
        <w:rPr>
          <w:caps w:val="0"/>
          <w:sz w:val="24"/>
        </w:rPr>
        <w:t>populaţiei</w:t>
      </w:r>
      <w:proofErr w:type="spellEnd"/>
      <w:r w:rsidRPr="008A22FE">
        <w:rPr>
          <w:caps w:val="0"/>
          <w:sz w:val="24"/>
        </w:rPr>
        <w:t xml:space="preserve"> </w:t>
      </w:r>
      <w:proofErr w:type="spellStart"/>
      <w:r w:rsidRPr="008A22FE">
        <w:rPr>
          <w:caps w:val="0"/>
          <w:sz w:val="24"/>
        </w:rPr>
        <w:t>şi</w:t>
      </w:r>
      <w:proofErr w:type="spellEnd"/>
      <w:r w:rsidRPr="008A22FE">
        <w:rPr>
          <w:caps w:val="0"/>
          <w:sz w:val="24"/>
        </w:rPr>
        <w:t xml:space="preserve"> a </w:t>
      </w:r>
      <w:proofErr w:type="spellStart"/>
      <w:r w:rsidRPr="008A22FE">
        <w:rPr>
          <w:caps w:val="0"/>
          <w:sz w:val="24"/>
        </w:rPr>
        <w:t>salariaţilor</w:t>
      </w:r>
      <w:proofErr w:type="spellEnd"/>
      <w:r w:rsidRPr="008A22FE">
        <w:rPr>
          <w:caps w:val="0"/>
          <w:sz w:val="24"/>
        </w:rPr>
        <w:t xml:space="preserve"> privind pericolele </w:t>
      </w:r>
      <w:proofErr w:type="spellStart"/>
      <w:r w:rsidRPr="008A22FE">
        <w:rPr>
          <w:caps w:val="0"/>
          <w:sz w:val="24"/>
        </w:rPr>
        <w:t>potenţiale</w:t>
      </w:r>
      <w:proofErr w:type="spellEnd"/>
      <w:r w:rsidRPr="008A22FE">
        <w:rPr>
          <w:caps w:val="0"/>
          <w:sz w:val="24"/>
        </w:rPr>
        <w:t xml:space="preserve">, precum </w:t>
      </w:r>
      <w:proofErr w:type="spellStart"/>
      <w:r w:rsidRPr="008A22FE">
        <w:rPr>
          <w:caps w:val="0"/>
          <w:sz w:val="24"/>
        </w:rPr>
        <w:t>şi</w:t>
      </w:r>
      <w:proofErr w:type="spellEnd"/>
      <w:r w:rsidRPr="008A22FE">
        <w:rPr>
          <w:caps w:val="0"/>
          <w:sz w:val="24"/>
        </w:rPr>
        <w:t xml:space="preserve"> modul de comportare în </w:t>
      </w:r>
      <w:proofErr w:type="spellStart"/>
      <w:r w:rsidRPr="008A22FE">
        <w:rPr>
          <w:caps w:val="0"/>
          <w:sz w:val="24"/>
        </w:rPr>
        <w:t>situaţii</w:t>
      </w:r>
      <w:proofErr w:type="spellEnd"/>
      <w:r w:rsidRPr="008A22FE">
        <w:rPr>
          <w:caps w:val="0"/>
          <w:sz w:val="24"/>
        </w:rPr>
        <w:t xml:space="preserve"> de </w:t>
      </w:r>
      <w:proofErr w:type="spellStart"/>
      <w:r w:rsidRPr="008A22FE">
        <w:rPr>
          <w:caps w:val="0"/>
          <w:sz w:val="24"/>
        </w:rPr>
        <w:t>urgenţă</w:t>
      </w:r>
      <w:proofErr w:type="spellEnd"/>
      <w:r w:rsidRPr="008A22FE">
        <w:rPr>
          <w:caps w:val="0"/>
          <w:sz w:val="24"/>
        </w:rPr>
        <w:t>;</w:t>
      </w:r>
    </w:p>
    <w:p w14:paraId="353E5EE3" w14:textId="77777777" w:rsidR="00AA71C0" w:rsidRPr="008A22FE" w:rsidRDefault="00AA71C0" w:rsidP="002B6309">
      <w:pPr>
        <w:pStyle w:val="NORMAL10"/>
        <w:numPr>
          <w:ilvl w:val="0"/>
          <w:numId w:val="3"/>
        </w:numPr>
        <w:tabs>
          <w:tab w:val="clear" w:pos="720"/>
          <w:tab w:val="num" w:pos="0"/>
        </w:tabs>
        <w:ind w:left="0" w:firstLine="360"/>
        <w:rPr>
          <w:caps w:val="0"/>
          <w:sz w:val="24"/>
        </w:rPr>
      </w:pPr>
      <w:r w:rsidRPr="008A22FE">
        <w:rPr>
          <w:caps w:val="0"/>
          <w:sz w:val="24"/>
        </w:rPr>
        <w:t xml:space="preserve">la nevoie, sprijină </w:t>
      </w:r>
      <w:proofErr w:type="spellStart"/>
      <w:r w:rsidRPr="008A22FE">
        <w:rPr>
          <w:caps w:val="0"/>
          <w:sz w:val="24"/>
        </w:rPr>
        <w:t>formaţia</w:t>
      </w:r>
      <w:proofErr w:type="spellEnd"/>
      <w:r w:rsidRPr="008A22FE">
        <w:rPr>
          <w:caps w:val="0"/>
          <w:sz w:val="24"/>
        </w:rPr>
        <w:t xml:space="preserve"> de </w:t>
      </w:r>
      <w:proofErr w:type="spellStart"/>
      <w:r w:rsidRPr="008A22FE">
        <w:rPr>
          <w:caps w:val="0"/>
          <w:sz w:val="24"/>
        </w:rPr>
        <w:t>intervenţie</w:t>
      </w:r>
      <w:proofErr w:type="spellEnd"/>
      <w:r w:rsidRPr="008A22FE">
        <w:rPr>
          <w:caps w:val="0"/>
          <w:sz w:val="24"/>
        </w:rPr>
        <w:t xml:space="preserve"> în </w:t>
      </w:r>
      <w:proofErr w:type="spellStart"/>
      <w:r w:rsidRPr="008A22FE">
        <w:rPr>
          <w:caps w:val="0"/>
          <w:sz w:val="24"/>
        </w:rPr>
        <w:t>acţiunile</w:t>
      </w:r>
      <w:proofErr w:type="spellEnd"/>
      <w:r w:rsidRPr="008A22FE">
        <w:rPr>
          <w:caps w:val="0"/>
          <w:sz w:val="24"/>
        </w:rPr>
        <w:t xml:space="preserve"> de gestionare a </w:t>
      </w:r>
      <w:proofErr w:type="spellStart"/>
      <w:r w:rsidRPr="008A22FE">
        <w:rPr>
          <w:caps w:val="0"/>
          <w:sz w:val="24"/>
        </w:rPr>
        <w:t>situaţiilor</w:t>
      </w:r>
      <w:proofErr w:type="spellEnd"/>
      <w:r w:rsidRPr="008A22FE">
        <w:rPr>
          <w:caps w:val="0"/>
          <w:sz w:val="24"/>
        </w:rPr>
        <w:t xml:space="preserve"> de </w:t>
      </w:r>
      <w:proofErr w:type="spellStart"/>
      <w:r w:rsidRPr="008A22FE">
        <w:rPr>
          <w:caps w:val="0"/>
          <w:sz w:val="24"/>
        </w:rPr>
        <w:t>urgenţă</w:t>
      </w:r>
      <w:proofErr w:type="spellEnd"/>
      <w:r w:rsidRPr="008A22FE">
        <w:rPr>
          <w:caps w:val="0"/>
          <w:sz w:val="24"/>
        </w:rPr>
        <w:t>.</w:t>
      </w:r>
    </w:p>
    <w:p w14:paraId="353E5EE4" w14:textId="77777777" w:rsidR="00AA71C0" w:rsidRPr="008A22FE" w:rsidRDefault="00AA71C0" w:rsidP="0024200B">
      <w:pPr>
        <w:pStyle w:val="NORMAL10"/>
        <w:ind w:firstLine="0"/>
        <w:rPr>
          <w:caps w:val="0"/>
          <w:sz w:val="24"/>
        </w:rPr>
      </w:pPr>
    </w:p>
    <w:p w14:paraId="353E5EE5" w14:textId="77777777" w:rsidR="00AA71C0" w:rsidRPr="008A22FE" w:rsidRDefault="00AA71C0" w:rsidP="00F5613D">
      <w:pPr>
        <w:pStyle w:val="Frspaiere"/>
        <w:shd w:val="clear" w:color="auto" w:fill="B6DDE8"/>
        <w:rPr>
          <w:rFonts w:ascii="Times New Roman" w:hAnsi="Times New Roman" w:cs="Times New Roman"/>
          <w:b/>
          <w:sz w:val="28"/>
          <w:szCs w:val="28"/>
          <w:lang w:val="ro-RO"/>
        </w:rPr>
      </w:pPr>
      <w:r w:rsidRPr="008A22FE">
        <w:rPr>
          <w:rFonts w:ascii="Times New Roman" w:hAnsi="Times New Roman" w:cs="Times New Roman"/>
          <w:b/>
          <w:sz w:val="28"/>
          <w:szCs w:val="28"/>
          <w:lang w:val="ro-RO"/>
        </w:rPr>
        <w:t>2.4. ATRIBUȚIILE FORMAȚIILOR DE INTERVENȚIE</w:t>
      </w:r>
    </w:p>
    <w:p w14:paraId="353E5EE6" w14:textId="77777777" w:rsidR="00AA71C0" w:rsidRPr="008A22FE" w:rsidRDefault="00AA71C0" w:rsidP="0024200B">
      <w:pPr>
        <w:pStyle w:val="NORMAL10"/>
        <w:ind w:firstLine="720"/>
        <w:rPr>
          <w:caps w:val="0"/>
          <w:sz w:val="24"/>
        </w:rPr>
      </w:pPr>
      <w:r w:rsidRPr="008A22FE">
        <w:rPr>
          <w:b/>
          <w:caps w:val="0"/>
          <w:sz w:val="24"/>
        </w:rPr>
        <w:t xml:space="preserve">Art. 13 – </w:t>
      </w:r>
      <w:proofErr w:type="spellStart"/>
      <w:r w:rsidRPr="008A22FE">
        <w:rPr>
          <w:caps w:val="0"/>
          <w:sz w:val="24"/>
        </w:rPr>
        <w:t>Formaţia</w:t>
      </w:r>
      <w:proofErr w:type="spellEnd"/>
      <w:r w:rsidRPr="008A22FE">
        <w:rPr>
          <w:caps w:val="0"/>
          <w:sz w:val="24"/>
        </w:rPr>
        <w:t xml:space="preserve"> de </w:t>
      </w:r>
      <w:proofErr w:type="spellStart"/>
      <w:r w:rsidRPr="008A22FE">
        <w:rPr>
          <w:caps w:val="0"/>
          <w:sz w:val="24"/>
        </w:rPr>
        <w:t>intervenţie</w:t>
      </w:r>
      <w:proofErr w:type="spellEnd"/>
      <w:r w:rsidRPr="008A22FE">
        <w:rPr>
          <w:caps w:val="0"/>
          <w:sz w:val="24"/>
        </w:rPr>
        <w:t xml:space="preserve"> este o structură specializată, condusă de un </w:t>
      </w:r>
      <w:proofErr w:type="spellStart"/>
      <w:r w:rsidRPr="008A22FE">
        <w:rPr>
          <w:caps w:val="0"/>
          <w:sz w:val="24"/>
        </w:rPr>
        <w:t>şef</w:t>
      </w:r>
      <w:proofErr w:type="spellEnd"/>
      <w:r w:rsidRPr="008A22FE">
        <w:rPr>
          <w:caps w:val="0"/>
          <w:sz w:val="24"/>
        </w:rPr>
        <w:t xml:space="preserve"> de </w:t>
      </w:r>
      <w:proofErr w:type="spellStart"/>
      <w:r w:rsidRPr="008A22FE">
        <w:rPr>
          <w:caps w:val="0"/>
          <w:sz w:val="24"/>
        </w:rPr>
        <w:t>formaţie</w:t>
      </w:r>
      <w:proofErr w:type="spellEnd"/>
      <w:r w:rsidRPr="008A22FE">
        <w:rPr>
          <w:caps w:val="0"/>
          <w:sz w:val="24"/>
        </w:rPr>
        <w:t>, având în compunere echipe specializate.</w:t>
      </w:r>
    </w:p>
    <w:p w14:paraId="353E5EE7" w14:textId="77777777" w:rsidR="00AA71C0" w:rsidRPr="008A22FE" w:rsidRDefault="00AA71C0" w:rsidP="0024200B">
      <w:pPr>
        <w:pStyle w:val="NORMAL10"/>
        <w:ind w:firstLine="720"/>
        <w:rPr>
          <w:caps w:val="0"/>
          <w:sz w:val="24"/>
        </w:rPr>
      </w:pPr>
      <w:r w:rsidRPr="008A22FE">
        <w:rPr>
          <w:b/>
          <w:caps w:val="0"/>
          <w:sz w:val="24"/>
        </w:rPr>
        <w:t xml:space="preserve">Art. 14 – </w:t>
      </w:r>
      <w:proofErr w:type="spellStart"/>
      <w:r w:rsidRPr="008A22FE">
        <w:rPr>
          <w:caps w:val="0"/>
          <w:sz w:val="24"/>
        </w:rPr>
        <w:t>Atribuţiile</w:t>
      </w:r>
      <w:proofErr w:type="spellEnd"/>
      <w:r w:rsidRPr="008A22FE">
        <w:rPr>
          <w:caps w:val="0"/>
          <w:sz w:val="24"/>
        </w:rPr>
        <w:t xml:space="preserve"> principale ale </w:t>
      </w:r>
      <w:proofErr w:type="spellStart"/>
      <w:r w:rsidRPr="008A22FE">
        <w:rPr>
          <w:caps w:val="0"/>
          <w:sz w:val="24"/>
        </w:rPr>
        <w:t>formaţiei</w:t>
      </w:r>
      <w:proofErr w:type="spellEnd"/>
      <w:r w:rsidRPr="008A22FE">
        <w:rPr>
          <w:caps w:val="0"/>
          <w:sz w:val="24"/>
        </w:rPr>
        <w:t xml:space="preserve"> de </w:t>
      </w:r>
      <w:proofErr w:type="spellStart"/>
      <w:r w:rsidRPr="008A22FE">
        <w:rPr>
          <w:caps w:val="0"/>
          <w:sz w:val="24"/>
        </w:rPr>
        <w:t>intervenţie</w:t>
      </w:r>
      <w:proofErr w:type="spellEnd"/>
      <w:r w:rsidRPr="008A22FE">
        <w:rPr>
          <w:caps w:val="0"/>
          <w:sz w:val="24"/>
        </w:rPr>
        <w:t xml:space="preserve"> sunt următoarele:</w:t>
      </w:r>
    </w:p>
    <w:p w14:paraId="353E5EE8" w14:textId="77777777" w:rsidR="00AA71C0" w:rsidRPr="008A22FE" w:rsidRDefault="00AA71C0" w:rsidP="002B6309">
      <w:pPr>
        <w:pStyle w:val="NORMAL10"/>
        <w:numPr>
          <w:ilvl w:val="0"/>
          <w:numId w:val="4"/>
        </w:numPr>
        <w:ind w:left="0" w:firstLine="360"/>
        <w:rPr>
          <w:caps w:val="0"/>
          <w:sz w:val="24"/>
        </w:rPr>
      </w:pPr>
      <w:r w:rsidRPr="008A22FE">
        <w:rPr>
          <w:caps w:val="0"/>
          <w:sz w:val="24"/>
          <w:szCs w:val="24"/>
          <w:lang w:eastAsia="ro-RO"/>
        </w:rPr>
        <w:t xml:space="preserve">limitarea </w:t>
      </w:r>
      <w:proofErr w:type="spellStart"/>
      <w:r w:rsidRPr="008A22FE">
        <w:rPr>
          <w:caps w:val="0"/>
          <w:sz w:val="24"/>
          <w:szCs w:val="24"/>
          <w:lang w:eastAsia="ro-RO"/>
        </w:rPr>
        <w:t>şi</w:t>
      </w:r>
      <w:proofErr w:type="spellEnd"/>
      <w:r w:rsidRPr="008A22FE">
        <w:rPr>
          <w:caps w:val="0"/>
          <w:sz w:val="24"/>
          <w:szCs w:val="24"/>
          <w:lang w:eastAsia="ro-RO"/>
        </w:rPr>
        <w:t xml:space="preserve"> înlăturarea urmărilor </w:t>
      </w:r>
      <w:proofErr w:type="spellStart"/>
      <w:r w:rsidRPr="008A22FE">
        <w:rPr>
          <w:caps w:val="0"/>
          <w:sz w:val="24"/>
          <w:szCs w:val="24"/>
          <w:lang w:eastAsia="ro-RO"/>
        </w:rPr>
        <w:t>situaţiilor</w:t>
      </w:r>
      <w:proofErr w:type="spellEnd"/>
      <w:r w:rsidRPr="008A22FE">
        <w:rPr>
          <w:caps w:val="0"/>
          <w:sz w:val="24"/>
          <w:szCs w:val="24"/>
          <w:lang w:eastAsia="ro-RO"/>
        </w:rPr>
        <w:t xml:space="preserve"> de </w:t>
      </w:r>
      <w:proofErr w:type="spellStart"/>
      <w:r w:rsidRPr="008A22FE">
        <w:rPr>
          <w:caps w:val="0"/>
          <w:sz w:val="24"/>
          <w:szCs w:val="24"/>
          <w:lang w:eastAsia="ro-RO"/>
        </w:rPr>
        <w:t>urgenţă</w:t>
      </w:r>
      <w:proofErr w:type="spellEnd"/>
      <w:r w:rsidRPr="008A22FE">
        <w:rPr>
          <w:caps w:val="0"/>
          <w:sz w:val="24"/>
          <w:szCs w:val="24"/>
          <w:lang w:eastAsia="ro-RO"/>
        </w:rPr>
        <w:t>;</w:t>
      </w:r>
    </w:p>
    <w:p w14:paraId="353E5EE9" w14:textId="77777777" w:rsidR="00AA71C0" w:rsidRPr="008A22FE" w:rsidRDefault="00AA71C0" w:rsidP="002B6309">
      <w:pPr>
        <w:pStyle w:val="NORMAL10"/>
        <w:numPr>
          <w:ilvl w:val="0"/>
          <w:numId w:val="4"/>
        </w:numPr>
        <w:ind w:left="0" w:firstLine="360"/>
        <w:rPr>
          <w:caps w:val="0"/>
          <w:sz w:val="24"/>
        </w:rPr>
      </w:pPr>
      <w:proofErr w:type="spellStart"/>
      <w:r w:rsidRPr="008A22FE">
        <w:rPr>
          <w:caps w:val="0"/>
          <w:sz w:val="24"/>
          <w:szCs w:val="24"/>
          <w:lang w:eastAsia="ro-RO"/>
        </w:rPr>
        <w:t>desfăşoară</w:t>
      </w:r>
      <w:proofErr w:type="spellEnd"/>
      <w:r w:rsidRPr="008A22FE">
        <w:rPr>
          <w:caps w:val="0"/>
          <w:sz w:val="24"/>
          <w:szCs w:val="24"/>
          <w:lang w:eastAsia="ro-RO"/>
        </w:rPr>
        <w:t xml:space="preserve"> activitatea, potrivit legii, în vederea preîntâmpinării, reducerii, gestionării </w:t>
      </w:r>
      <w:proofErr w:type="spellStart"/>
      <w:r w:rsidRPr="008A22FE">
        <w:rPr>
          <w:caps w:val="0"/>
          <w:sz w:val="24"/>
          <w:szCs w:val="24"/>
          <w:lang w:eastAsia="ro-RO"/>
        </w:rPr>
        <w:t>şi</w:t>
      </w:r>
      <w:proofErr w:type="spellEnd"/>
      <w:r w:rsidRPr="008A22FE">
        <w:rPr>
          <w:caps w:val="0"/>
          <w:sz w:val="24"/>
          <w:szCs w:val="24"/>
          <w:lang w:eastAsia="ro-RO"/>
        </w:rPr>
        <w:t xml:space="preserve"> eliminării </w:t>
      </w:r>
      <w:proofErr w:type="spellStart"/>
      <w:r w:rsidRPr="008A22FE">
        <w:rPr>
          <w:caps w:val="0"/>
          <w:sz w:val="24"/>
          <w:szCs w:val="24"/>
          <w:lang w:eastAsia="ro-RO"/>
        </w:rPr>
        <w:t>situaţiei</w:t>
      </w:r>
      <w:proofErr w:type="spellEnd"/>
      <w:r w:rsidRPr="008A22FE">
        <w:rPr>
          <w:caps w:val="0"/>
          <w:sz w:val="24"/>
          <w:szCs w:val="24"/>
          <w:lang w:eastAsia="ro-RO"/>
        </w:rPr>
        <w:t xml:space="preserve"> de </w:t>
      </w:r>
      <w:proofErr w:type="spellStart"/>
      <w:r w:rsidRPr="008A22FE">
        <w:rPr>
          <w:caps w:val="0"/>
          <w:sz w:val="24"/>
          <w:szCs w:val="24"/>
          <w:lang w:eastAsia="ro-RO"/>
        </w:rPr>
        <w:t>urgenţă</w:t>
      </w:r>
      <w:proofErr w:type="spellEnd"/>
      <w:r w:rsidRPr="008A22FE">
        <w:rPr>
          <w:caps w:val="0"/>
          <w:sz w:val="24"/>
          <w:szCs w:val="24"/>
          <w:lang w:eastAsia="ro-RO"/>
        </w:rPr>
        <w:t>;</w:t>
      </w:r>
    </w:p>
    <w:p w14:paraId="353E5EEA" w14:textId="77777777" w:rsidR="00AA71C0" w:rsidRPr="008A22FE" w:rsidRDefault="00AA71C0" w:rsidP="002B6309">
      <w:pPr>
        <w:pStyle w:val="NORMAL10"/>
        <w:numPr>
          <w:ilvl w:val="0"/>
          <w:numId w:val="4"/>
        </w:numPr>
        <w:ind w:left="0" w:firstLine="360"/>
        <w:rPr>
          <w:caps w:val="0"/>
          <w:sz w:val="24"/>
        </w:rPr>
      </w:pPr>
      <w:r w:rsidRPr="008A22FE">
        <w:rPr>
          <w:caps w:val="0"/>
          <w:sz w:val="24"/>
          <w:szCs w:val="24"/>
          <w:lang w:eastAsia="ro-RO"/>
        </w:rPr>
        <w:t xml:space="preserve">asigură </w:t>
      </w:r>
      <w:proofErr w:type="spellStart"/>
      <w:r w:rsidRPr="008A22FE">
        <w:rPr>
          <w:caps w:val="0"/>
          <w:sz w:val="24"/>
          <w:szCs w:val="24"/>
          <w:lang w:eastAsia="ro-RO"/>
        </w:rPr>
        <w:t>intervenţia</w:t>
      </w:r>
      <w:proofErr w:type="spellEnd"/>
      <w:r w:rsidRPr="008A22FE">
        <w:rPr>
          <w:caps w:val="0"/>
          <w:sz w:val="24"/>
          <w:szCs w:val="24"/>
          <w:lang w:eastAsia="ro-RO"/>
        </w:rPr>
        <w:t xml:space="preserve"> operativă în cazul producerii unei </w:t>
      </w:r>
      <w:proofErr w:type="spellStart"/>
      <w:r w:rsidRPr="008A22FE">
        <w:rPr>
          <w:caps w:val="0"/>
          <w:sz w:val="24"/>
          <w:szCs w:val="24"/>
          <w:lang w:eastAsia="ro-RO"/>
        </w:rPr>
        <w:t>situaţii</w:t>
      </w:r>
      <w:proofErr w:type="spellEnd"/>
      <w:r w:rsidRPr="008A22FE">
        <w:rPr>
          <w:caps w:val="0"/>
          <w:sz w:val="24"/>
          <w:szCs w:val="24"/>
          <w:lang w:eastAsia="ro-RO"/>
        </w:rPr>
        <w:t xml:space="preserve"> de </w:t>
      </w:r>
      <w:proofErr w:type="spellStart"/>
      <w:r w:rsidRPr="008A22FE">
        <w:rPr>
          <w:caps w:val="0"/>
          <w:sz w:val="24"/>
          <w:szCs w:val="24"/>
          <w:lang w:eastAsia="ro-RO"/>
        </w:rPr>
        <w:t>urgenţă</w:t>
      </w:r>
      <w:proofErr w:type="spellEnd"/>
      <w:r w:rsidRPr="008A22FE">
        <w:rPr>
          <w:caps w:val="0"/>
          <w:sz w:val="24"/>
          <w:szCs w:val="24"/>
          <w:lang w:eastAsia="ro-RO"/>
        </w:rPr>
        <w:t>.</w:t>
      </w:r>
    </w:p>
    <w:p w14:paraId="353E5EEB" w14:textId="77777777" w:rsidR="00AA71C0" w:rsidRPr="008A22FE" w:rsidRDefault="00AA71C0" w:rsidP="0024200B">
      <w:pPr>
        <w:pStyle w:val="NORMAL10"/>
        <w:ind w:firstLine="0"/>
        <w:rPr>
          <w:caps w:val="0"/>
          <w:sz w:val="24"/>
        </w:rPr>
      </w:pPr>
    </w:p>
    <w:p w14:paraId="353E5EEC" w14:textId="77777777" w:rsidR="00AA71C0" w:rsidRPr="008A22FE" w:rsidRDefault="00AA71C0" w:rsidP="00F5613D">
      <w:pPr>
        <w:pStyle w:val="Frspaiere"/>
        <w:shd w:val="clear" w:color="auto" w:fill="B6DDE8"/>
        <w:jc w:val="both"/>
        <w:rPr>
          <w:rFonts w:ascii="Times New Roman" w:hAnsi="Times New Roman" w:cs="Times New Roman"/>
          <w:b/>
          <w:sz w:val="28"/>
          <w:szCs w:val="28"/>
          <w:lang w:val="ro-RO"/>
        </w:rPr>
      </w:pPr>
      <w:r w:rsidRPr="008A22FE">
        <w:rPr>
          <w:rFonts w:ascii="Times New Roman" w:hAnsi="Times New Roman" w:cs="Times New Roman"/>
          <w:b/>
          <w:sz w:val="28"/>
          <w:szCs w:val="28"/>
          <w:lang w:val="ro-RO"/>
        </w:rPr>
        <w:t>2.5. ATRIBUȚIILE ECHIPELOR SPECIALIZATE</w:t>
      </w:r>
    </w:p>
    <w:p w14:paraId="353E5EED" w14:textId="77777777" w:rsidR="00AA71C0" w:rsidRPr="008A22FE" w:rsidRDefault="00AA71C0" w:rsidP="0024200B">
      <w:pPr>
        <w:pStyle w:val="NORMAL10"/>
        <w:ind w:firstLine="720"/>
        <w:rPr>
          <w:caps w:val="0"/>
          <w:sz w:val="24"/>
        </w:rPr>
      </w:pPr>
      <w:r w:rsidRPr="008A22FE">
        <w:rPr>
          <w:b/>
          <w:caps w:val="0"/>
          <w:sz w:val="24"/>
        </w:rPr>
        <w:t xml:space="preserve">Art. 15 – </w:t>
      </w:r>
      <w:r w:rsidRPr="008A22FE">
        <w:rPr>
          <w:caps w:val="0"/>
          <w:sz w:val="24"/>
        </w:rPr>
        <w:t xml:space="preserve">Echipa specializată pentru stingere incendii se constituie numai pentru serviciile voluntare </w:t>
      </w:r>
      <w:proofErr w:type="spellStart"/>
      <w:r w:rsidRPr="008A22FE">
        <w:rPr>
          <w:caps w:val="0"/>
          <w:sz w:val="24"/>
        </w:rPr>
        <w:t>înfiinţate</w:t>
      </w:r>
      <w:proofErr w:type="spellEnd"/>
      <w:r w:rsidRPr="008A22FE">
        <w:rPr>
          <w:caps w:val="0"/>
          <w:sz w:val="24"/>
        </w:rPr>
        <w:t xml:space="preserve"> în cadrul unităților administrativ-teritoriale care nu au obligația dotării cu autospeciale de stingere cu apă și spumă.</w:t>
      </w:r>
    </w:p>
    <w:p w14:paraId="353E5EEE" w14:textId="77777777" w:rsidR="00AA71C0" w:rsidRPr="008A22FE" w:rsidRDefault="00AA71C0" w:rsidP="0024200B">
      <w:pPr>
        <w:pStyle w:val="NORMAL10"/>
        <w:ind w:firstLine="720"/>
        <w:rPr>
          <w:caps w:val="0"/>
          <w:sz w:val="24"/>
        </w:rPr>
      </w:pPr>
      <w:r w:rsidRPr="008A22FE">
        <w:rPr>
          <w:b/>
          <w:caps w:val="0"/>
          <w:sz w:val="24"/>
        </w:rPr>
        <w:t xml:space="preserve">Art. 16 – </w:t>
      </w:r>
      <w:proofErr w:type="spellStart"/>
      <w:r w:rsidRPr="008A22FE">
        <w:rPr>
          <w:caps w:val="0"/>
          <w:sz w:val="24"/>
        </w:rPr>
        <w:t>Atribuţiile</w:t>
      </w:r>
      <w:proofErr w:type="spellEnd"/>
      <w:r w:rsidRPr="008A22FE">
        <w:rPr>
          <w:caps w:val="0"/>
          <w:sz w:val="24"/>
        </w:rPr>
        <w:t xml:space="preserve"> principale ale echipei specializată pentru stingere incendii sunt următoarele:</w:t>
      </w:r>
    </w:p>
    <w:p w14:paraId="353E5EEF" w14:textId="77777777" w:rsidR="00AA71C0" w:rsidRPr="008A22FE" w:rsidRDefault="00AA71C0">
      <w:pPr>
        <w:pStyle w:val="NORMAL10"/>
        <w:numPr>
          <w:ilvl w:val="0"/>
          <w:numId w:val="6"/>
        </w:numPr>
        <w:tabs>
          <w:tab w:val="clear" w:pos="720"/>
          <w:tab w:val="num" w:pos="0"/>
        </w:tabs>
        <w:ind w:left="0" w:firstLine="360"/>
        <w:rPr>
          <w:caps w:val="0"/>
          <w:sz w:val="24"/>
        </w:rPr>
      </w:pPr>
      <w:r w:rsidRPr="008A22FE">
        <w:rPr>
          <w:caps w:val="0"/>
          <w:sz w:val="24"/>
          <w:szCs w:val="24"/>
          <w:lang w:eastAsia="ro-RO"/>
        </w:rPr>
        <w:t xml:space="preserve">asigură </w:t>
      </w:r>
      <w:proofErr w:type="spellStart"/>
      <w:r w:rsidRPr="008A22FE">
        <w:rPr>
          <w:caps w:val="0"/>
          <w:sz w:val="24"/>
          <w:szCs w:val="24"/>
          <w:lang w:eastAsia="ro-RO"/>
        </w:rPr>
        <w:t>intervenţia</w:t>
      </w:r>
      <w:proofErr w:type="spellEnd"/>
      <w:r w:rsidRPr="008A22FE">
        <w:rPr>
          <w:caps w:val="0"/>
          <w:sz w:val="24"/>
          <w:szCs w:val="24"/>
          <w:lang w:eastAsia="ro-RO"/>
        </w:rPr>
        <w:t xml:space="preserve"> pentru stingerea incendiilor sau pentru înlăturarea urmărilor </w:t>
      </w:r>
      <w:proofErr w:type="spellStart"/>
      <w:r w:rsidRPr="008A22FE">
        <w:rPr>
          <w:caps w:val="0"/>
          <w:sz w:val="24"/>
          <w:szCs w:val="24"/>
          <w:lang w:eastAsia="ro-RO"/>
        </w:rPr>
        <w:t>situaţiilor</w:t>
      </w:r>
      <w:proofErr w:type="spellEnd"/>
      <w:r w:rsidRPr="008A22FE">
        <w:rPr>
          <w:caps w:val="0"/>
          <w:sz w:val="24"/>
          <w:szCs w:val="24"/>
          <w:lang w:eastAsia="ro-RO"/>
        </w:rPr>
        <w:t xml:space="preserve"> de </w:t>
      </w:r>
      <w:proofErr w:type="spellStart"/>
      <w:r w:rsidRPr="008A22FE">
        <w:rPr>
          <w:caps w:val="0"/>
          <w:sz w:val="24"/>
          <w:szCs w:val="24"/>
          <w:lang w:eastAsia="ro-RO"/>
        </w:rPr>
        <w:t>urgenţă</w:t>
      </w:r>
      <w:proofErr w:type="spellEnd"/>
      <w:r w:rsidRPr="008A22FE">
        <w:rPr>
          <w:caps w:val="0"/>
          <w:sz w:val="24"/>
          <w:szCs w:val="24"/>
          <w:lang w:eastAsia="ro-RO"/>
        </w:rPr>
        <w:t xml:space="preserve">, salvarea persoanelor, acordarea primului ajutor </w:t>
      </w:r>
      <w:proofErr w:type="spellStart"/>
      <w:r w:rsidRPr="008A22FE">
        <w:rPr>
          <w:caps w:val="0"/>
          <w:sz w:val="24"/>
          <w:szCs w:val="24"/>
          <w:lang w:eastAsia="ro-RO"/>
        </w:rPr>
        <w:t>şi</w:t>
      </w:r>
      <w:proofErr w:type="spellEnd"/>
      <w:r w:rsidRPr="008A22FE">
        <w:rPr>
          <w:caps w:val="0"/>
          <w:sz w:val="24"/>
          <w:szCs w:val="24"/>
          <w:lang w:eastAsia="ro-RO"/>
        </w:rPr>
        <w:t xml:space="preserve"> </w:t>
      </w:r>
      <w:proofErr w:type="spellStart"/>
      <w:r w:rsidRPr="008A22FE">
        <w:rPr>
          <w:caps w:val="0"/>
          <w:sz w:val="24"/>
          <w:szCs w:val="24"/>
          <w:lang w:eastAsia="ro-RO"/>
        </w:rPr>
        <w:t>protecţia</w:t>
      </w:r>
      <w:proofErr w:type="spellEnd"/>
      <w:r w:rsidRPr="008A22FE">
        <w:rPr>
          <w:caps w:val="0"/>
          <w:sz w:val="24"/>
          <w:szCs w:val="24"/>
          <w:lang w:eastAsia="ro-RO"/>
        </w:rPr>
        <w:t xml:space="preserve"> persoanelor, a animalelor </w:t>
      </w:r>
      <w:proofErr w:type="spellStart"/>
      <w:r w:rsidRPr="008A22FE">
        <w:rPr>
          <w:caps w:val="0"/>
          <w:sz w:val="24"/>
          <w:szCs w:val="24"/>
          <w:lang w:eastAsia="ro-RO"/>
        </w:rPr>
        <w:t>şi</w:t>
      </w:r>
      <w:proofErr w:type="spellEnd"/>
      <w:r w:rsidRPr="008A22FE">
        <w:rPr>
          <w:caps w:val="0"/>
          <w:sz w:val="24"/>
          <w:szCs w:val="24"/>
          <w:lang w:eastAsia="ro-RO"/>
        </w:rPr>
        <w:t xml:space="preserve"> a bunurilor periclitate de incendii sau în alte </w:t>
      </w:r>
      <w:proofErr w:type="spellStart"/>
      <w:r w:rsidRPr="008A22FE">
        <w:rPr>
          <w:caps w:val="0"/>
          <w:sz w:val="24"/>
          <w:szCs w:val="24"/>
          <w:lang w:eastAsia="ro-RO"/>
        </w:rPr>
        <w:t>situaţii</w:t>
      </w:r>
      <w:proofErr w:type="spellEnd"/>
      <w:r w:rsidRPr="008A22FE">
        <w:rPr>
          <w:caps w:val="0"/>
          <w:sz w:val="24"/>
          <w:szCs w:val="24"/>
          <w:lang w:eastAsia="ro-RO"/>
        </w:rPr>
        <w:t xml:space="preserve"> de </w:t>
      </w:r>
      <w:proofErr w:type="spellStart"/>
      <w:r w:rsidRPr="008A22FE">
        <w:rPr>
          <w:caps w:val="0"/>
          <w:sz w:val="24"/>
          <w:szCs w:val="24"/>
          <w:lang w:eastAsia="ro-RO"/>
        </w:rPr>
        <w:t>situaţii</w:t>
      </w:r>
      <w:proofErr w:type="spellEnd"/>
      <w:r w:rsidRPr="008A22FE">
        <w:rPr>
          <w:caps w:val="0"/>
          <w:sz w:val="24"/>
          <w:szCs w:val="24"/>
          <w:lang w:eastAsia="ro-RO"/>
        </w:rPr>
        <w:t xml:space="preserve"> de </w:t>
      </w:r>
      <w:proofErr w:type="spellStart"/>
      <w:r w:rsidRPr="008A22FE">
        <w:rPr>
          <w:caps w:val="0"/>
          <w:sz w:val="24"/>
          <w:szCs w:val="24"/>
          <w:lang w:eastAsia="ro-RO"/>
        </w:rPr>
        <w:t>urgenţă</w:t>
      </w:r>
      <w:proofErr w:type="spellEnd"/>
      <w:r w:rsidRPr="008A22FE">
        <w:rPr>
          <w:caps w:val="0"/>
          <w:sz w:val="24"/>
          <w:szCs w:val="24"/>
          <w:lang w:eastAsia="ro-RO"/>
        </w:rPr>
        <w:t xml:space="preserve"> / protecție civilă;</w:t>
      </w:r>
    </w:p>
    <w:p w14:paraId="353E5EF0" w14:textId="77777777" w:rsidR="00AA71C0" w:rsidRPr="008A22FE" w:rsidRDefault="00AA71C0">
      <w:pPr>
        <w:pStyle w:val="NORMAL10"/>
        <w:numPr>
          <w:ilvl w:val="0"/>
          <w:numId w:val="6"/>
        </w:numPr>
        <w:tabs>
          <w:tab w:val="clear" w:pos="720"/>
          <w:tab w:val="num" w:pos="0"/>
        </w:tabs>
        <w:ind w:left="0" w:firstLine="360"/>
        <w:rPr>
          <w:caps w:val="0"/>
          <w:sz w:val="24"/>
        </w:rPr>
      </w:pPr>
      <w:r w:rsidRPr="008A22FE">
        <w:rPr>
          <w:caps w:val="0"/>
          <w:sz w:val="24"/>
        </w:rPr>
        <w:t xml:space="preserve">execută </w:t>
      </w:r>
      <w:proofErr w:type="spellStart"/>
      <w:r w:rsidRPr="008A22FE">
        <w:rPr>
          <w:caps w:val="0"/>
          <w:sz w:val="24"/>
        </w:rPr>
        <w:t>recunoaşteri</w:t>
      </w:r>
      <w:proofErr w:type="spellEnd"/>
      <w:r w:rsidRPr="008A22FE">
        <w:rPr>
          <w:caps w:val="0"/>
          <w:sz w:val="24"/>
        </w:rPr>
        <w:t xml:space="preserve"> în sectorul de </w:t>
      </w:r>
      <w:proofErr w:type="spellStart"/>
      <w:r w:rsidRPr="008A22FE">
        <w:rPr>
          <w:caps w:val="0"/>
          <w:sz w:val="24"/>
        </w:rPr>
        <w:t>competenţă</w:t>
      </w:r>
      <w:proofErr w:type="spellEnd"/>
      <w:r w:rsidRPr="008A22FE">
        <w:rPr>
          <w:caps w:val="0"/>
          <w:sz w:val="24"/>
        </w:rPr>
        <w:t xml:space="preserve">, cu accent pe identificarea surselor de alimentare cu apă, </w:t>
      </w:r>
      <w:proofErr w:type="spellStart"/>
      <w:r w:rsidRPr="008A22FE">
        <w:rPr>
          <w:caps w:val="0"/>
          <w:sz w:val="24"/>
        </w:rPr>
        <w:t>menţinerea</w:t>
      </w:r>
      <w:proofErr w:type="spellEnd"/>
      <w:r w:rsidRPr="008A22FE">
        <w:rPr>
          <w:caps w:val="0"/>
          <w:sz w:val="24"/>
        </w:rPr>
        <w:t xml:space="preserve"> în stare de </w:t>
      </w:r>
      <w:proofErr w:type="spellStart"/>
      <w:r w:rsidRPr="008A22FE">
        <w:rPr>
          <w:caps w:val="0"/>
          <w:sz w:val="24"/>
        </w:rPr>
        <w:t>funcţionare</w:t>
      </w:r>
      <w:proofErr w:type="spellEnd"/>
      <w:r w:rsidRPr="008A22FE">
        <w:rPr>
          <w:caps w:val="0"/>
          <w:sz w:val="24"/>
        </w:rPr>
        <w:t xml:space="preserve"> a căilor de acces, a sistemelor de </w:t>
      </w:r>
      <w:proofErr w:type="spellStart"/>
      <w:r w:rsidRPr="008A22FE">
        <w:rPr>
          <w:caps w:val="0"/>
          <w:sz w:val="24"/>
        </w:rPr>
        <w:t>anunţare</w:t>
      </w:r>
      <w:proofErr w:type="spellEnd"/>
      <w:r w:rsidRPr="008A22FE">
        <w:rPr>
          <w:caps w:val="0"/>
          <w:sz w:val="24"/>
        </w:rPr>
        <w:t xml:space="preserve">, alarmare, precum </w:t>
      </w:r>
      <w:proofErr w:type="spellStart"/>
      <w:r w:rsidRPr="008A22FE">
        <w:rPr>
          <w:caps w:val="0"/>
          <w:sz w:val="24"/>
        </w:rPr>
        <w:t>şi</w:t>
      </w:r>
      <w:proofErr w:type="spellEnd"/>
      <w:r w:rsidRPr="008A22FE">
        <w:rPr>
          <w:caps w:val="0"/>
          <w:sz w:val="24"/>
        </w:rPr>
        <w:t xml:space="preserve"> de alimentare cu apă în caz de incendiu;</w:t>
      </w:r>
    </w:p>
    <w:p w14:paraId="353E5EF1" w14:textId="77777777" w:rsidR="00AA71C0" w:rsidRPr="008A22FE" w:rsidRDefault="00AA71C0" w:rsidP="0024200B">
      <w:pPr>
        <w:pStyle w:val="NORMAL10"/>
        <w:ind w:firstLine="720"/>
        <w:rPr>
          <w:caps w:val="0"/>
          <w:sz w:val="24"/>
        </w:rPr>
      </w:pPr>
      <w:r w:rsidRPr="008A22FE">
        <w:rPr>
          <w:b/>
          <w:caps w:val="0"/>
          <w:sz w:val="24"/>
        </w:rPr>
        <w:t xml:space="preserve">Art. 17 – </w:t>
      </w:r>
      <w:r w:rsidRPr="008A22FE">
        <w:rPr>
          <w:caps w:val="0"/>
          <w:sz w:val="24"/>
        </w:rPr>
        <w:t xml:space="preserve">Echipa specializată pentru avertizare-alarmare-căutare-deblocare-salvare-evacuare are atribuții în cazul situațiilor de urgență determinate de toate tipurile de risc identificate în sectorul de </w:t>
      </w:r>
      <w:proofErr w:type="spellStart"/>
      <w:r w:rsidRPr="008A22FE">
        <w:rPr>
          <w:caps w:val="0"/>
          <w:sz w:val="24"/>
        </w:rPr>
        <w:t>competenţă</w:t>
      </w:r>
      <w:proofErr w:type="spellEnd"/>
      <w:r w:rsidRPr="008A22FE">
        <w:rPr>
          <w:caps w:val="0"/>
          <w:sz w:val="24"/>
        </w:rPr>
        <w:t>.</w:t>
      </w:r>
    </w:p>
    <w:p w14:paraId="353E5EF2" w14:textId="77777777" w:rsidR="00AA71C0" w:rsidRPr="008A22FE" w:rsidRDefault="00AA71C0" w:rsidP="0024200B">
      <w:pPr>
        <w:pStyle w:val="NORMAL10"/>
        <w:ind w:firstLine="720"/>
        <w:rPr>
          <w:caps w:val="0"/>
          <w:sz w:val="24"/>
        </w:rPr>
      </w:pPr>
      <w:r w:rsidRPr="008A22FE">
        <w:rPr>
          <w:b/>
          <w:caps w:val="0"/>
          <w:sz w:val="24"/>
        </w:rPr>
        <w:lastRenderedPageBreak/>
        <w:t xml:space="preserve">Art. 18 – </w:t>
      </w:r>
      <w:proofErr w:type="spellStart"/>
      <w:r w:rsidRPr="008A22FE">
        <w:rPr>
          <w:caps w:val="0"/>
          <w:sz w:val="24"/>
        </w:rPr>
        <w:t>Atribuţiile</w:t>
      </w:r>
      <w:proofErr w:type="spellEnd"/>
      <w:r w:rsidRPr="008A22FE">
        <w:rPr>
          <w:caps w:val="0"/>
          <w:sz w:val="24"/>
        </w:rPr>
        <w:t xml:space="preserve"> principale ale echipei specializată pentru </w:t>
      </w:r>
      <w:proofErr w:type="spellStart"/>
      <w:r w:rsidRPr="008A22FE">
        <w:rPr>
          <w:caps w:val="0"/>
          <w:sz w:val="24"/>
        </w:rPr>
        <w:t>pentru</w:t>
      </w:r>
      <w:proofErr w:type="spellEnd"/>
      <w:r w:rsidRPr="008A22FE">
        <w:rPr>
          <w:caps w:val="0"/>
          <w:sz w:val="24"/>
        </w:rPr>
        <w:t xml:space="preserve"> avertizare-alarmare-căutare-deblocare-salvare-evacuare sunt următoarele:</w:t>
      </w:r>
    </w:p>
    <w:p w14:paraId="353E5EF3" w14:textId="77777777" w:rsidR="00AA71C0" w:rsidRPr="008A22FE" w:rsidRDefault="00AA71C0">
      <w:pPr>
        <w:pStyle w:val="NORMAL10"/>
        <w:numPr>
          <w:ilvl w:val="0"/>
          <w:numId w:val="7"/>
        </w:numPr>
        <w:tabs>
          <w:tab w:val="clear" w:pos="720"/>
          <w:tab w:val="num" w:pos="0"/>
        </w:tabs>
        <w:ind w:left="0" w:firstLine="360"/>
        <w:rPr>
          <w:caps w:val="0"/>
          <w:sz w:val="24"/>
        </w:rPr>
      </w:pPr>
      <w:proofErr w:type="spellStart"/>
      <w:r w:rsidRPr="008A22FE">
        <w:rPr>
          <w:caps w:val="0"/>
          <w:sz w:val="24"/>
          <w:szCs w:val="24"/>
          <w:lang w:eastAsia="ro-RO"/>
        </w:rPr>
        <w:t>acţionează</w:t>
      </w:r>
      <w:proofErr w:type="spellEnd"/>
      <w:r w:rsidRPr="008A22FE">
        <w:rPr>
          <w:caps w:val="0"/>
          <w:sz w:val="24"/>
          <w:szCs w:val="24"/>
          <w:lang w:eastAsia="ro-RO"/>
        </w:rPr>
        <w:t xml:space="preserve"> în cadrul </w:t>
      </w:r>
      <w:proofErr w:type="spellStart"/>
      <w:r w:rsidRPr="008A22FE">
        <w:rPr>
          <w:caps w:val="0"/>
          <w:sz w:val="24"/>
          <w:szCs w:val="24"/>
          <w:lang w:eastAsia="ro-RO"/>
        </w:rPr>
        <w:t>formaţiei</w:t>
      </w:r>
      <w:proofErr w:type="spellEnd"/>
      <w:r w:rsidRPr="008A22FE">
        <w:rPr>
          <w:caps w:val="0"/>
          <w:sz w:val="24"/>
          <w:szCs w:val="24"/>
          <w:lang w:eastAsia="ro-RO"/>
        </w:rPr>
        <w:t xml:space="preserve"> de </w:t>
      </w:r>
      <w:proofErr w:type="spellStart"/>
      <w:r w:rsidRPr="008A22FE">
        <w:rPr>
          <w:caps w:val="0"/>
          <w:sz w:val="24"/>
          <w:szCs w:val="24"/>
          <w:lang w:eastAsia="ro-RO"/>
        </w:rPr>
        <w:t>intervenţie</w:t>
      </w:r>
      <w:proofErr w:type="spellEnd"/>
      <w:r w:rsidRPr="008A22FE">
        <w:rPr>
          <w:caps w:val="0"/>
          <w:sz w:val="24"/>
          <w:szCs w:val="24"/>
          <w:lang w:eastAsia="ro-RO"/>
        </w:rPr>
        <w:t xml:space="preserve">, pentru salvarea </w:t>
      </w:r>
      <w:proofErr w:type="spellStart"/>
      <w:r w:rsidRPr="008A22FE">
        <w:rPr>
          <w:caps w:val="0"/>
          <w:sz w:val="24"/>
          <w:szCs w:val="24"/>
          <w:lang w:eastAsia="ro-RO"/>
        </w:rPr>
        <w:t>răniţilor</w:t>
      </w:r>
      <w:proofErr w:type="spellEnd"/>
      <w:r w:rsidRPr="008A22FE">
        <w:rPr>
          <w:caps w:val="0"/>
          <w:sz w:val="24"/>
          <w:szCs w:val="24"/>
          <w:lang w:eastAsia="ro-RO"/>
        </w:rPr>
        <w:t xml:space="preserve">, a celor </w:t>
      </w:r>
      <w:proofErr w:type="spellStart"/>
      <w:r w:rsidRPr="008A22FE">
        <w:rPr>
          <w:caps w:val="0"/>
          <w:sz w:val="24"/>
          <w:szCs w:val="24"/>
          <w:lang w:eastAsia="ro-RO"/>
        </w:rPr>
        <w:t>surprinşi</w:t>
      </w:r>
      <w:proofErr w:type="spellEnd"/>
      <w:r w:rsidRPr="008A22FE">
        <w:rPr>
          <w:caps w:val="0"/>
          <w:sz w:val="24"/>
          <w:szCs w:val="24"/>
          <w:lang w:eastAsia="ro-RO"/>
        </w:rPr>
        <w:t xml:space="preserve"> sub dărâmături sau </w:t>
      </w:r>
      <w:proofErr w:type="spellStart"/>
      <w:r w:rsidRPr="008A22FE">
        <w:rPr>
          <w:caps w:val="0"/>
          <w:sz w:val="24"/>
          <w:szCs w:val="24"/>
          <w:lang w:eastAsia="ro-RO"/>
        </w:rPr>
        <w:t>blocaţi</w:t>
      </w:r>
      <w:proofErr w:type="spellEnd"/>
      <w:r w:rsidRPr="008A22FE">
        <w:rPr>
          <w:caps w:val="0"/>
          <w:sz w:val="24"/>
          <w:szCs w:val="24"/>
          <w:lang w:eastAsia="ro-RO"/>
        </w:rPr>
        <w:t xml:space="preserve"> în clădiri avariate sau distruse;</w:t>
      </w:r>
    </w:p>
    <w:p w14:paraId="353E5EF4" w14:textId="77777777" w:rsidR="00AA71C0" w:rsidRPr="008A22FE" w:rsidRDefault="00AA71C0">
      <w:pPr>
        <w:pStyle w:val="NORMAL10"/>
        <w:numPr>
          <w:ilvl w:val="0"/>
          <w:numId w:val="7"/>
        </w:numPr>
        <w:tabs>
          <w:tab w:val="clear" w:pos="720"/>
          <w:tab w:val="num" w:pos="0"/>
        </w:tabs>
        <w:ind w:left="0" w:firstLine="360"/>
        <w:rPr>
          <w:caps w:val="0"/>
          <w:sz w:val="24"/>
        </w:rPr>
      </w:pPr>
      <w:proofErr w:type="spellStart"/>
      <w:r w:rsidRPr="008A22FE">
        <w:rPr>
          <w:caps w:val="0"/>
          <w:sz w:val="24"/>
          <w:szCs w:val="24"/>
          <w:lang w:eastAsia="ro-RO"/>
        </w:rPr>
        <w:t>acţionează</w:t>
      </w:r>
      <w:proofErr w:type="spellEnd"/>
      <w:r w:rsidRPr="008A22FE">
        <w:rPr>
          <w:caps w:val="0"/>
          <w:sz w:val="24"/>
          <w:szCs w:val="24"/>
          <w:lang w:eastAsia="ro-RO"/>
        </w:rPr>
        <w:t xml:space="preserve"> pentru deblocarea căilor de acces spre obiectivele de </w:t>
      </w:r>
      <w:proofErr w:type="spellStart"/>
      <w:r w:rsidRPr="008A22FE">
        <w:rPr>
          <w:caps w:val="0"/>
          <w:sz w:val="24"/>
          <w:szCs w:val="24"/>
          <w:lang w:eastAsia="ro-RO"/>
        </w:rPr>
        <w:t>intervenţie</w:t>
      </w:r>
      <w:proofErr w:type="spellEnd"/>
      <w:r w:rsidRPr="008A22FE">
        <w:rPr>
          <w:caps w:val="0"/>
          <w:sz w:val="24"/>
          <w:szCs w:val="24"/>
          <w:lang w:eastAsia="ro-RO"/>
        </w:rPr>
        <w:t xml:space="preserve"> </w:t>
      </w:r>
      <w:proofErr w:type="spellStart"/>
      <w:r w:rsidRPr="008A22FE">
        <w:rPr>
          <w:caps w:val="0"/>
          <w:sz w:val="24"/>
          <w:szCs w:val="24"/>
          <w:lang w:eastAsia="ro-RO"/>
        </w:rPr>
        <w:t>şi</w:t>
      </w:r>
      <w:proofErr w:type="spellEnd"/>
      <w:r w:rsidRPr="008A22FE">
        <w:rPr>
          <w:caps w:val="0"/>
          <w:sz w:val="24"/>
          <w:szCs w:val="24"/>
          <w:lang w:eastAsia="ro-RO"/>
        </w:rPr>
        <w:t xml:space="preserve"> pentru evacuarea </w:t>
      </w:r>
      <w:proofErr w:type="spellStart"/>
      <w:r w:rsidRPr="008A22FE">
        <w:rPr>
          <w:caps w:val="0"/>
          <w:sz w:val="24"/>
          <w:szCs w:val="24"/>
          <w:lang w:eastAsia="ro-RO"/>
        </w:rPr>
        <w:t>răniţilor</w:t>
      </w:r>
      <w:proofErr w:type="spellEnd"/>
      <w:r w:rsidRPr="008A22FE">
        <w:rPr>
          <w:caps w:val="0"/>
          <w:sz w:val="24"/>
          <w:szCs w:val="24"/>
          <w:lang w:eastAsia="ro-RO"/>
        </w:rPr>
        <w:t xml:space="preserve"> </w:t>
      </w:r>
      <w:proofErr w:type="spellStart"/>
      <w:r w:rsidRPr="008A22FE">
        <w:rPr>
          <w:caps w:val="0"/>
          <w:sz w:val="24"/>
          <w:szCs w:val="24"/>
          <w:lang w:eastAsia="ro-RO"/>
        </w:rPr>
        <w:t>şi</w:t>
      </w:r>
      <w:proofErr w:type="spellEnd"/>
      <w:r w:rsidRPr="008A22FE">
        <w:rPr>
          <w:caps w:val="0"/>
          <w:sz w:val="24"/>
          <w:szCs w:val="24"/>
          <w:lang w:eastAsia="ro-RO"/>
        </w:rPr>
        <w:t xml:space="preserve"> </w:t>
      </w:r>
      <w:proofErr w:type="spellStart"/>
      <w:r w:rsidRPr="008A22FE">
        <w:rPr>
          <w:caps w:val="0"/>
          <w:sz w:val="24"/>
          <w:szCs w:val="24"/>
          <w:lang w:eastAsia="ro-RO"/>
        </w:rPr>
        <w:t>sinistraţilor</w:t>
      </w:r>
      <w:proofErr w:type="spellEnd"/>
      <w:r w:rsidRPr="008A22FE">
        <w:rPr>
          <w:caps w:val="0"/>
          <w:sz w:val="24"/>
          <w:szCs w:val="24"/>
          <w:lang w:eastAsia="ro-RO"/>
        </w:rPr>
        <w:t>;</w:t>
      </w:r>
    </w:p>
    <w:p w14:paraId="353E5EF5" w14:textId="77777777" w:rsidR="00AA71C0" w:rsidRPr="008A22FE" w:rsidRDefault="00AA71C0">
      <w:pPr>
        <w:pStyle w:val="NORMAL10"/>
        <w:numPr>
          <w:ilvl w:val="0"/>
          <w:numId w:val="7"/>
        </w:numPr>
        <w:tabs>
          <w:tab w:val="clear" w:pos="720"/>
          <w:tab w:val="num" w:pos="0"/>
        </w:tabs>
        <w:ind w:left="0" w:firstLine="360"/>
        <w:rPr>
          <w:caps w:val="0"/>
          <w:sz w:val="24"/>
        </w:rPr>
      </w:pPr>
      <w:r w:rsidRPr="008A22FE">
        <w:rPr>
          <w:caps w:val="0"/>
          <w:sz w:val="24"/>
        </w:rPr>
        <w:t xml:space="preserve">localizarea </w:t>
      </w:r>
      <w:proofErr w:type="spellStart"/>
      <w:r w:rsidRPr="008A22FE">
        <w:rPr>
          <w:caps w:val="0"/>
          <w:sz w:val="24"/>
        </w:rPr>
        <w:t>şi</w:t>
      </w:r>
      <w:proofErr w:type="spellEnd"/>
      <w:r w:rsidRPr="008A22FE">
        <w:rPr>
          <w:caps w:val="0"/>
          <w:sz w:val="24"/>
        </w:rPr>
        <w:t xml:space="preserve"> limitarea avariilor la </w:t>
      </w:r>
      <w:proofErr w:type="spellStart"/>
      <w:r w:rsidRPr="008A22FE">
        <w:rPr>
          <w:caps w:val="0"/>
          <w:sz w:val="24"/>
        </w:rPr>
        <w:t>reţelele</w:t>
      </w:r>
      <w:proofErr w:type="spellEnd"/>
      <w:r w:rsidRPr="008A22FE">
        <w:rPr>
          <w:caps w:val="0"/>
          <w:sz w:val="24"/>
        </w:rPr>
        <w:t xml:space="preserve"> de utilitate publică care prezintă pericol pentru personalul de </w:t>
      </w:r>
      <w:proofErr w:type="spellStart"/>
      <w:r w:rsidRPr="008A22FE">
        <w:rPr>
          <w:caps w:val="0"/>
          <w:sz w:val="24"/>
        </w:rPr>
        <w:t>intervenţie</w:t>
      </w:r>
      <w:proofErr w:type="spellEnd"/>
      <w:r w:rsidRPr="008A22FE">
        <w:rPr>
          <w:caps w:val="0"/>
          <w:sz w:val="24"/>
        </w:rPr>
        <w:t xml:space="preserve"> sau cel afectat;</w:t>
      </w:r>
    </w:p>
    <w:p w14:paraId="353E5EF6" w14:textId="77777777" w:rsidR="00AA71C0" w:rsidRPr="008A22FE" w:rsidRDefault="00AA71C0">
      <w:pPr>
        <w:pStyle w:val="NORMAL10"/>
        <w:numPr>
          <w:ilvl w:val="0"/>
          <w:numId w:val="7"/>
        </w:numPr>
        <w:tabs>
          <w:tab w:val="clear" w:pos="720"/>
          <w:tab w:val="num" w:pos="0"/>
        </w:tabs>
        <w:ind w:left="0" w:firstLine="360"/>
        <w:rPr>
          <w:caps w:val="0"/>
          <w:sz w:val="24"/>
        </w:rPr>
      </w:pPr>
      <w:r w:rsidRPr="008A22FE">
        <w:rPr>
          <w:caps w:val="0"/>
          <w:sz w:val="24"/>
        </w:rPr>
        <w:t xml:space="preserve">asigură transportul materialelor </w:t>
      </w:r>
      <w:proofErr w:type="spellStart"/>
      <w:r w:rsidRPr="008A22FE">
        <w:rPr>
          <w:caps w:val="0"/>
          <w:sz w:val="24"/>
        </w:rPr>
        <w:t>şi</w:t>
      </w:r>
      <w:proofErr w:type="spellEnd"/>
      <w:r w:rsidRPr="008A22FE">
        <w:rPr>
          <w:caps w:val="0"/>
          <w:sz w:val="24"/>
        </w:rPr>
        <w:t xml:space="preserve"> hranei în cazul unor </w:t>
      </w:r>
      <w:proofErr w:type="spellStart"/>
      <w:r w:rsidRPr="008A22FE">
        <w:rPr>
          <w:caps w:val="0"/>
          <w:sz w:val="24"/>
        </w:rPr>
        <w:t>situaţii</w:t>
      </w:r>
      <w:proofErr w:type="spellEnd"/>
      <w:r w:rsidRPr="008A22FE">
        <w:rPr>
          <w:caps w:val="0"/>
          <w:sz w:val="24"/>
        </w:rPr>
        <w:t xml:space="preserve"> de </w:t>
      </w:r>
      <w:proofErr w:type="spellStart"/>
      <w:r w:rsidRPr="008A22FE">
        <w:rPr>
          <w:caps w:val="0"/>
          <w:sz w:val="24"/>
        </w:rPr>
        <w:t>urgenţă</w:t>
      </w:r>
      <w:proofErr w:type="spellEnd"/>
      <w:r w:rsidRPr="008A22FE">
        <w:rPr>
          <w:caps w:val="0"/>
          <w:sz w:val="24"/>
        </w:rPr>
        <w:t>;</w:t>
      </w:r>
    </w:p>
    <w:p w14:paraId="353E5EF7" w14:textId="77777777" w:rsidR="00AA71C0" w:rsidRPr="008A22FE" w:rsidRDefault="00AA71C0">
      <w:pPr>
        <w:pStyle w:val="NORMAL10"/>
        <w:numPr>
          <w:ilvl w:val="0"/>
          <w:numId w:val="7"/>
        </w:numPr>
        <w:tabs>
          <w:tab w:val="clear" w:pos="720"/>
          <w:tab w:val="num" w:pos="0"/>
        </w:tabs>
        <w:ind w:left="0" w:firstLine="360"/>
        <w:rPr>
          <w:caps w:val="0"/>
          <w:sz w:val="24"/>
        </w:rPr>
      </w:pPr>
      <w:r w:rsidRPr="008A22FE">
        <w:rPr>
          <w:caps w:val="0"/>
          <w:sz w:val="24"/>
        </w:rPr>
        <w:t xml:space="preserve">asigură avertizarea/alarmarea </w:t>
      </w:r>
      <w:proofErr w:type="spellStart"/>
      <w:r w:rsidRPr="008A22FE">
        <w:rPr>
          <w:caps w:val="0"/>
          <w:sz w:val="24"/>
        </w:rPr>
        <w:t>populaţiei</w:t>
      </w:r>
      <w:proofErr w:type="spellEnd"/>
      <w:r w:rsidRPr="008A22FE">
        <w:rPr>
          <w:caps w:val="0"/>
          <w:sz w:val="24"/>
        </w:rPr>
        <w:t xml:space="preserve"> cu mijloace specifice, premergător, pe timpul sau după producerea unei </w:t>
      </w:r>
      <w:proofErr w:type="spellStart"/>
      <w:r w:rsidRPr="008A22FE">
        <w:rPr>
          <w:caps w:val="0"/>
          <w:sz w:val="24"/>
        </w:rPr>
        <w:t>situaţii</w:t>
      </w:r>
      <w:proofErr w:type="spellEnd"/>
      <w:r w:rsidRPr="008A22FE">
        <w:rPr>
          <w:caps w:val="0"/>
          <w:sz w:val="24"/>
        </w:rPr>
        <w:t xml:space="preserve"> de </w:t>
      </w:r>
      <w:proofErr w:type="spellStart"/>
      <w:r w:rsidRPr="008A22FE">
        <w:rPr>
          <w:caps w:val="0"/>
          <w:sz w:val="24"/>
        </w:rPr>
        <w:t>urgenţă</w:t>
      </w:r>
      <w:proofErr w:type="spellEnd"/>
      <w:r w:rsidRPr="008A22FE">
        <w:rPr>
          <w:caps w:val="0"/>
          <w:sz w:val="24"/>
        </w:rPr>
        <w:t>.</w:t>
      </w:r>
    </w:p>
    <w:p w14:paraId="353E5EF8" w14:textId="77777777" w:rsidR="00AA71C0" w:rsidRPr="008A22FE" w:rsidRDefault="00AA71C0" w:rsidP="0024200B">
      <w:pPr>
        <w:pStyle w:val="NORMAL10"/>
        <w:ind w:firstLine="0"/>
        <w:rPr>
          <w:caps w:val="0"/>
          <w:sz w:val="24"/>
        </w:rPr>
      </w:pPr>
    </w:p>
    <w:p w14:paraId="353E5EF9" w14:textId="77777777" w:rsidR="00AA71C0" w:rsidRPr="008A22FE" w:rsidRDefault="00AA71C0" w:rsidP="0024200B">
      <w:pPr>
        <w:pStyle w:val="NORMAL10"/>
        <w:ind w:firstLine="0"/>
        <w:rPr>
          <w:caps w:val="0"/>
          <w:sz w:val="24"/>
        </w:rPr>
      </w:pPr>
    </w:p>
    <w:p w14:paraId="353E5EFA" w14:textId="77777777" w:rsidR="00AA71C0" w:rsidRPr="008A22FE" w:rsidRDefault="00AA71C0" w:rsidP="00F5613D">
      <w:pPr>
        <w:pStyle w:val="Frspaiere"/>
        <w:shd w:val="clear" w:color="auto" w:fill="FBD4B4"/>
        <w:jc w:val="center"/>
        <w:rPr>
          <w:rFonts w:ascii="Times New Roman" w:hAnsi="Times New Roman" w:cs="Times New Roman"/>
          <w:b/>
          <w:sz w:val="32"/>
          <w:szCs w:val="32"/>
          <w:lang w:val="ro-RO"/>
        </w:rPr>
      </w:pPr>
      <w:r w:rsidRPr="008A22FE">
        <w:rPr>
          <w:rFonts w:ascii="Times New Roman" w:hAnsi="Times New Roman" w:cs="Times New Roman"/>
          <w:b/>
          <w:sz w:val="32"/>
          <w:szCs w:val="32"/>
          <w:lang w:val="ro-RO"/>
        </w:rPr>
        <w:t>CAPITOLUL III – ATRIBUŢIILE PERSONALULUI</w:t>
      </w:r>
    </w:p>
    <w:p w14:paraId="353E5EFB" w14:textId="77777777" w:rsidR="00AA71C0" w:rsidRPr="008A22FE" w:rsidRDefault="00AA71C0" w:rsidP="00F5613D">
      <w:pPr>
        <w:pStyle w:val="Frspaiere"/>
        <w:shd w:val="clear" w:color="auto" w:fill="FBD4B4"/>
        <w:jc w:val="center"/>
        <w:rPr>
          <w:rFonts w:ascii="Times New Roman" w:hAnsi="Times New Roman" w:cs="Times New Roman"/>
          <w:b/>
          <w:sz w:val="32"/>
          <w:szCs w:val="32"/>
          <w:lang w:val="ro-RO"/>
        </w:rPr>
      </w:pPr>
      <w:r w:rsidRPr="008A22FE">
        <w:rPr>
          <w:rFonts w:ascii="Times New Roman" w:hAnsi="Times New Roman" w:cs="Times New Roman"/>
          <w:b/>
          <w:sz w:val="32"/>
          <w:szCs w:val="32"/>
          <w:lang w:val="ro-RO"/>
        </w:rPr>
        <w:t>DIN STRUCTURA SERVICIULUI VOLUNTAR</w:t>
      </w:r>
    </w:p>
    <w:p w14:paraId="353E5EFC" w14:textId="77777777" w:rsidR="00AA71C0" w:rsidRPr="008A22FE" w:rsidRDefault="00AA71C0" w:rsidP="00F5613D">
      <w:pPr>
        <w:pStyle w:val="Frspaiere"/>
        <w:rPr>
          <w:rFonts w:ascii="Times New Roman" w:hAnsi="Times New Roman" w:cs="Times New Roman"/>
          <w:lang w:val="ro-RO"/>
        </w:rPr>
      </w:pPr>
    </w:p>
    <w:p w14:paraId="353E5EFD" w14:textId="77777777" w:rsidR="00AA71C0" w:rsidRPr="008A22FE" w:rsidRDefault="00AA71C0" w:rsidP="00F5613D">
      <w:pPr>
        <w:pStyle w:val="Frspaiere"/>
        <w:rPr>
          <w:rFonts w:ascii="Times New Roman" w:hAnsi="Times New Roman" w:cs="Times New Roman"/>
          <w:lang w:val="ro-RO"/>
        </w:rPr>
      </w:pPr>
    </w:p>
    <w:p w14:paraId="353E5EFE" w14:textId="77777777" w:rsidR="00AA71C0" w:rsidRPr="008A22FE" w:rsidRDefault="00AA71C0" w:rsidP="00F5613D">
      <w:pPr>
        <w:pStyle w:val="Frspaiere"/>
        <w:shd w:val="clear" w:color="auto" w:fill="B6DDE8"/>
        <w:rPr>
          <w:rFonts w:ascii="Times New Roman" w:hAnsi="Times New Roman" w:cs="Times New Roman"/>
          <w:sz w:val="28"/>
          <w:szCs w:val="28"/>
          <w:lang w:val="ro-RO"/>
        </w:rPr>
      </w:pPr>
      <w:r w:rsidRPr="008A22FE">
        <w:rPr>
          <w:rFonts w:ascii="Times New Roman" w:hAnsi="Times New Roman" w:cs="Times New Roman"/>
          <w:b/>
          <w:sz w:val="28"/>
          <w:szCs w:val="28"/>
          <w:lang w:val="ro-RO"/>
        </w:rPr>
        <w:t>3.1. ATRIBUȚIILE ȘEFULUI SERVICIULUI VOLUNTAR</w:t>
      </w:r>
    </w:p>
    <w:p w14:paraId="353E5EFF" w14:textId="77777777" w:rsidR="00AA71C0" w:rsidRPr="008A22FE" w:rsidRDefault="00AA71C0" w:rsidP="0024200B">
      <w:pPr>
        <w:pStyle w:val="NORMAL10"/>
        <w:ind w:firstLine="720"/>
        <w:rPr>
          <w:caps w:val="0"/>
          <w:sz w:val="24"/>
        </w:rPr>
      </w:pPr>
      <w:r w:rsidRPr="008A22FE">
        <w:rPr>
          <w:b/>
          <w:caps w:val="0"/>
          <w:sz w:val="24"/>
        </w:rPr>
        <w:t>Art. 19 –</w:t>
      </w:r>
      <w:r w:rsidRPr="008A22FE">
        <w:rPr>
          <w:caps w:val="0"/>
          <w:sz w:val="24"/>
        </w:rPr>
        <w:t xml:space="preserve"> </w:t>
      </w:r>
      <w:proofErr w:type="spellStart"/>
      <w:r w:rsidRPr="008A22FE">
        <w:rPr>
          <w:caps w:val="0"/>
          <w:sz w:val="24"/>
        </w:rPr>
        <w:t>Şeful</w:t>
      </w:r>
      <w:proofErr w:type="spellEnd"/>
      <w:r w:rsidRPr="008A22FE">
        <w:rPr>
          <w:caps w:val="0"/>
          <w:sz w:val="24"/>
        </w:rPr>
        <w:t xml:space="preserve"> serviciului voluntar are următoarele </w:t>
      </w:r>
      <w:proofErr w:type="spellStart"/>
      <w:r w:rsidRPr="008A22FE">
        <w:rPr>
          <w:caps w:val="0"/>
          <w:sz w:val="24"/>
        </w:rPr>
        <w:t>atribuţii</w:t>
      </w:r>
      <w:proofErr w:type="spellEnd"/>
      <w:r w:rsidRPr="008A22FE">
        <w:rPr>
          <w:caps w:val="0"/>
          <w:sz w:val="24"/>
        </w:rPr>
        <w:t>:</w:t>
      </w:r>
    </w:p>
    <w:p w14:paraId="353E5F00" w14:textId="77777777" w:rsidR="00AA71C0" w:rsidRPr="008A22FE" w:rsidRDefault="00AA71C0">
      <w:pPr>
        <w:pStyle w:val="NORMAL10"/>
        <w:numPr>
          <w:ilvl w:val="0"/>
          <w:numId w:val="8"/>
        </w:numPr>
        <w:tabs>
          <w:tab w:val="clear" w:pos="720"/>
          <w:tab w:val="num" w:pos="0"/>
        </w:tabs>
        <w:ind w:left="0" w:firstLine="360"/>
        <w:rPr>
          <w:caps w:val="0"/>
          <w:sz w:val="24"/>
        </w:rPr>
      </w:pPr>
      <w:proofErr w:type="spellStart"/>
      <w:r w:rsidRPr="008A22FE">
        <w:rPr>
          <w:caps w:val="0"/>
          <w:sz w:val="24"/>
        </w:rPr>
        <w:t>întocmeşte</w:t>
      </w:r>
      <w:proofErr w:type="spellEnd"/>
      <w:r w:rsidRPr="008A22FE">
        <w:rPr>
          <w:caps w:val="0"/>
          <w:sz w:val="24"/>
        </w:rPr>
        <w:t xml:space="preserve"> </w:t>
      </w:r>
      <w:proofErr w:type="spellStart"/>
      <w:r w:rsidRPr="008A22FE">
        <w:rPr>
          <w:caps w:val="0"/>
          <w:sz w:val="24"/>
        </w:rPr>
        <w:t>şi</w:t>
      </w:r>
      <w:proofErr w:type="spellEnd"/>
      <w:r w:rsidRPr="008A22FE">
        <w:rPr>
          <w:caps w:val="0"/>
          <w:sz w:val="24"/>
        </w:rPr>
        <w:t xml:space="preserve"> gestionează documentele de organizare </w:t>
      </w:r>
      <w:proofErr w:type="spellStart"/>
      <w:r w:rsidRPr="008A22FE">
        <w:rPr>
          <w:caps w:val="0"/>
          <w:sz w:val="24"/>
        </w:rPr>
        <w:t>şi</w:t>
      </w:r>
      <w:proofErr w:type="spellEnd"/>
      <w:r w:rsidRPr="008A22FE">
        <w:rPr>
          <w:caps w:val="0"/>
          <w:sz w:val="24"/>
        </w:rPr>
        <w:t xml:space="preserve"> </w:t>
      </w:r>
      <w:proofErr w:type="spellStart"/>
      <w:r w:rsidRPr="008A22FE">
        <w:rPr>
          <w:caps w:val="0"/>
          <w:sz w:val="24"/>
        </w:rPr>
        <w:t>funcţionare</w:t>
      </w:r>
      <w:proofErr w:type="spellEnd"/>
      <w:r w:rsidRPr="008A22FE">
        <w:rPr>
          <w:caps w:val="0"/>
          <w:sz w:val="24"/>
        </w:rPr>
        <w:t xml:space="preserve"> a activității serviciului voluntar;</w:t>
      </w:r>
    </w:p>
    <w:p w14:paraId="353E5F01"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planifică și conduce activitatea de pregătire a personalului serviciului voluntar;</w:t>
      </w:r>
    </w:p>
    <w:p w14:paraId="353E5F02"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asigură respectarea prevederilor actelor normative în vigoare;</w:t>
      </w:r>
    </w:p>
    <w:p w14:paraId="353E5F03"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 xml:space="preserve">controlează aplicarea normelor de apărare împotriva incendiilor </w:t>
      </w:r>
      <w:proofErr w:type="spellStart"/>
      <w:r w:rsidRPr="008A22FE">
        <w:rPr>
          <w:caps w:val="0"/>
          <w:sz w:val="24"/>
        </w:rPr>
        <w:t>şi</w:t>
      </w:r>
      <w:proofErr w:type="spellEnd"/>
      <w:r w:rsidRPr="008A22FE">
        <w:rPr>
          <w:caps w:val="0"/>
          <w:sz w:val="24"/>
        </w:rPr>
        <w:t xml:space="preserve"> </w:t>
      </w:r>
      <w:proofErr w:type="spellStart"/>
      <w:r w:rsidRPr="008A22FE">
        <w:rPr>
          <w:caps w:val="0"/>
          <w:sz w:val="24"/>
        </w:rPr>
        <w:t>protecţie</w:t>
      </w:r>
      <w:proofErr w:type="spellEnd"/>
      <w:r w:rsidRPr="008A22FE">
        <w:rPr>
          <w:caps w:val="0"/>
          <w:sz w:val="24"/>
        </w:rPr>
        <w:t xml:space="preserve"> civilă în sectorul de </w:t>
      </w:r>
      <w:proofErr w:type="spellStart"/>
      <w:r w:rsidRPr="008A22FE">
        <w:rPr>
          <w:caps w:val="0"/>
          <w:sz w:val="24"/>
        </w:rPr>
        <w:t>competenţă</w:t>
      </w:r>
      <w:proofErr w:type="spellEnd"/>
      <w:r w:rsidRPr="008A22FE">
        <w:rPr>
          <w:caps w:val="0"/>
          <w:sz w:val="24"/>
        </w:rPr>
        <w:t>;</w:t>
      </w:r>
    </w:p>
    <w:p w14:paraId="353E5F04"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 xml:space="preserve">organizează </w:t>
      </w:r>
      <w:proofErr w:type="spellStart"/>
      <w:r w:rsidRPr="008A22FE">
        <w:rPr>
          <w:caps w:val="0"/>
          <w:sz w:val="24"/>
        </w:rPr>
        <w:t>şi</w:t>
      </w:r>
      <w:proofErr w:type="spellEnd"/>
      <w:r w:rsidRPr="008A22FE">
        <w:rPr>
          <w:caps w:val="0"/>
          <w:sz w:val="24"/>
        </w:rPr>
        <w:t xml:space="preserve"> asigură </w:t>
      </w:r>
      <w:proofErr w:type="spellStart"/>
      <w:r w:rsidRPr="008A22FE">
        <w:rPr>
          <w:caps w:val="0"/>
          <w:sz w:val="24"/>
        </w:rPr>
        <w:t>desfăşurarea</w:t>
      </w:r>
      <w:proofErr w:type="spellEnd"/>
      <w:r w:rsidRPr="008A22FE">
        <w:rPr>
          <w:caps w:val="0"/>
          <w:sz w:val="24"/>
        </w:rPr>
        <w:t xml:space="preserve"> </w:t>
      </w:r>
      <w:proofErr w:type="spellStart"/>
      <w:r w:rsidRPr="008A22FE">
        <w:rPr>
          <w:caps w:val="0"/>
          <w:sz w:val="24"/>
        </w:rPr>
        <w:t>activităţilor</w:t>
      </w:r>
      <w:proofErr w:type="spellEnd"/>
      <w:r w:rsidRPr="008A22FE">
        <w:rPr>
          <w:caps w:val="0"/>
          <w:sz w:val="24"/>
        </w:rPr>
        <w:t xml:space="preserve"> de prevenire la nivelul </w:t>
      </w:r>
      <w:proofErr w:type="spellStart"/>
      <w:r w:rsidRPr="008A22FE">
        <w:rPr>
          <w:caps w:val="0"/>
          <w:sz w:val="24"/>
        </w:rPr>
        <w:t>localităţii</w:t>
      </w:r>
      <w:proofErr w:type="spellEnd"/>
      <w:r w:rsidRPr="008A22FE">
        <w:rPr>
          <w:caps w:val="0"/>
          <w:sz w:val="24"/>
        </w:rPr>
        <w:t xml:space="preserve">, sub coordonarea primarului (anual, planifică </w:t>
      </w:r>
      <w:proofErr w:type="spellStart"/>
      <w:r w:rsidRPr="008A22FE">
        <w:rPr>
          <w:caps w:val="0"/>
          <w:sz w:val="24"/>
        </w:rPr>
        <w:t>activităţile</w:t>
      </w:r>
      <w:proofErr w:type="spellEnd"/>
      <w:r w:rsidRPr="008A22FE">
        <w:rPr>
          <w:caps w:val="0"/>
          <w:sz w:val="24"/>
        </w:rPr>
        <w:t xml:space="preserve"> de prevenire, prin Graficul de control </w:t>
      </w:r>
      <w:proofErr w:type="spellStart"/>
      <w:r w:rsidRPr="008A22FE">
        <w:rPr>
          <w:caps w:val="0"/>
          <w:sz w:val="24"/>
        </w:rPr>
        <w:t>şi</w:t>
      </w:r>
      <w:proofErr w:type="spellEnd"/>
      <w:r w:rsidRPr="008A22FE">
        <w:rPr>
          <w:caps w:val="0"/>
          <w:sz w:val="24"/>
        </w:rPr>
        <w:t xml:space="preserve"> Graficul de informare publică, pe baza Programului de măsuri în vederea acordării </w:t>
      </w:r>
      <w:proofErr w:type="spellStart"/>
      <w:r w:rsidRPr="008A22FE">
        <w:rPr>
          <w:caps w:val="0"/>
          <w:sz w:val="24"/>
        </w:rPr>
        <w:t>asistenţei</w:t>
      </w:r>
      <w:proofErr w:type="spellEnd"/>
      <w:r w:rsidRPr="008A22FE">
        <w:rPr>
          <w:caps w:val="0"/>
          <w:sz w:val="24"/>
        </w:rPr>
        <w:t xml:space="preserve"> pentru prevenirea </w:t>
      </w:r>
      <w:proofErr w:type="spellStart"/>
      <w:r w:rsidRPr="008A22FE">
        <w:rPr>
          <w:caps w:val="0"/>
          <w:sz w:val="24"/>
        </w:rPr>
        <w:t>situaţiilor</w:t>
      </w:r>
      <w:proofErr w:type="spellEnd"/>
      <w:r w:rsidRPr="008A22FE">
        <w:rPr>
          <w:caps w:val="0"/>
          <w:sz w:val="24"/>
        </w:rPr>
        <w:t xml:space="preserve"> de </w:t>
      </w:r>
      <w:proofErr w:type="spellStart"/>
      <w:r w:rsidRPr="008A22FE">
        <w:rPr>
          <w:caps w:val="0"/>
          <w:sz w:val="24"/>
        </w:rPr>
        <w:t>urgenţă</w:t>
      </w:r>
      <w:proofErr w:type="spellEnd"/>
      <w:r w:rsidRPr="008A22FE">
        <w:rPr>
          <w:caps w:val="0"/>
          <w:sz w:val="24"/>
        </w:rPr>
        <w:t xml:space="preserve"> la gospodăriile </w:t>
      </w:r>
      <w:proofErr w:type="spellStart"/>
      <w:r w:rsidRPr="008A22FE">
        <w:rPr>
          <w:caps w:val="0"/>
          <w:sz w:val="24"/>
        </w:rPr>
        <w:t>populaţiei</w:t>
      </w:r>
      <w:proofErr w:type="spellEnd"/>
      <w:r w:rsidRPr="008A22FE">
        <w:rPr>
          <w:caps w:val="0"/>
          <w:sz w:val="24"/>
        </w:rPr>
        <w:t xml:space="preserve"> </w:t>
      </w:r>
      <w:proofErr w:type="spellStart"/>
      <w:r w:rsidRPr="008A22FE">
        <w:rPr>
          <w:caps w:val="0"/>
          <w:sz w:val="24"/>
        </w:rPr>
        <w:t>şi</w:t>
      </w:r>
      <w:proofErr w:type="spellEnd"/>
      <w:r w:rsidRPr="008A22FE">
        <w:rPr>
          <w:caps w:val="0"/>
          <w:sz w:val="24"/>
        </w:rPr>
        <w:t xml:space="preserve"> </w:t>
      </w:r>
      <w:proofErr w:type="spellStart"/>
      <w:r w:rsidRPr="008A22FE">
        <w:rPr>
          <w:caps w:val="0"/>
          <w:sz w:val="24"/>
        </w:rPr>
        <w:t>evidenţei</w:t>
      </w:r>
      <w:proofErr w:type="spellEnd"/>
      <w:r w:rsidRPr="008A22FE">
        <w:rPr>
          <w:caps w:val="0"/>
          <w:sz w:val="24"/>
        </w:rPr>
        <w:t xml:space="preserve"> operatorilor economici din subordinea consiliului local </w:t>
      </w:r>
      <w:proofErr w:type="spellStart"/>
      <w:r w:rsidRPr="008A22FE">
        <w:rPr>
          <w:caps w:val="0"/>
          <w:sz w:val="24"/>
        </w:rPr>
        <w:t>şi</w:t>
      </w:r>
      <w:proofErr w:type="spellEnd"/>
      <w:r w:rsidRPr="008A22FE">
        <w:rPr>
          <w:caps w:val="0"/>
          <w:sz w:val="24"/>
        </w:rPr>
        <w:t xml:space="preserve"> a </w:t>
      </w:r>
      <w:proofErr w:type="spellStart"/>
      <w:r w:rsidRPr="008A22FE">
        <w:rPr>
          <w:caps w:val="0"/>
          <w:sz w:val="24"/>
        </w:rPr>
        <w:t>instituţiilor</w:t>
      </w:r>
      <w:proofErr w:type="spellEnd"/>
      <w:r w:rsidRPr="008A22FE">
        <w:rPr>
          <w:caps w:val="0"/>
          <w:sz w:val="24"/>
        </w:rPr>
        <w:t xml:space="preserve"> publice din sectorul de </w:t>
      </w:r>
      <w:proofErr w:type="spellStart"/>
      <w:r w:rsidRPr="008A22FE">
        <w:rPr>
          <w:caps w:val="0"/>
          <w:sz w:val="24"/>
        </w:rPr>
        <w:t>competenţă</w:t>
      </w:r>
      <w:proofErr w:type="spellEnd"/>
      <w:r w:rsidRPr="008A22FE">
        <w:rPr>
          <w:caps w:val="0"/>
          <w:sz w:val="24"/>
        </w:rPr>
        <w:t>;</w:t>
      </w:r>
    </w:p>
    <w:p w14:paraId="353E5F05"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verifică întreținerea autospecialelor, utilajelor și materialelor din dotare;</w:t>
      </w:r>
    </w:p>
    <w:p w14:paraId="353E5F06"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conduce acțiunile de intervenție în limita competențelor stabilite;</w:t>
      </w:r>
    </w:p>
    <w:p w14:paraId="353E5F07"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întocmește rapoartele de intervenție;</w:t>
      </w:r>
    </w:p>
    <w:p w14:paraId="353E5F08"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 xml:space="preserve">asigură întocmirea planurilor operative de la nivelul </w:t>
      </w:r>
      <w:proofErr w:type="spellStart"/>
      <w:r w:rsidRPr="008A22FE">
        <w:rPr>
          <w:caps w:val="0"/>
          <w:sz w:val="24"/>
        </w:rPr>
        <w:t>unităţii</w:t>
      </w:r>
      <w:proofErr w:type="spellEnd"/>
      <w:r w:rsidRPr="008A22FE">
        <w:rPr>
          <w:caps w:val="0"/>
          <w:sz w:val="24"/>
        </w:rPr>
        <w:t xml:space="preserve"> administrativ – teritoriale (planuri de intervenție și/sau de apărare, în funcție de riscurile identificate în sectorul de competență, planuri de cooperare, planul de evacuare în caz de situații de urgență, planul sectorului de competență pe care sunt marcate zonele locuite, operatorii economici și instituțiile, sursele de alimentare cu apă, zonele greu accesibile și vulnerabile la riscuri);</w:t>
      </w:r>
    </w:p>
    <w:p w14:paraId="353E5F09"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 xml:space="preserve">verifică </w:t>
      </w:r>
      <w:proofErr w:type="spellStart"/>
      <w:r w:rsidRPr="008A22FE">
        <w:rPr>
          <w:caps w:val="0"/>
          <w:sz w:val="24"/>
        </w:rPr>
        <w:t>petiţiile</w:t>
      </w:r>
      <w:proofErr w:type="spellEnd"/>
      <w:r w:rsidRPr="008A22FE">
        <w:rPr>
          <w:caps w:val="0"/>
          <w:sz w:val="24"/>
        </w:rPr>
        <w:t xml:space="preserve"> </w:t>
      </w:r>
      <w:proofErr w:type="spellStart"/>
      <w:r w:rsidRPr="008A22FE">
        <w:rPr>
          <w:caps w:val="0"/>
          <w:sz w:val="24"/>
        </w:rPr>
        <w:t>cetăţenilor</w:t>
      </w:r>
      <w:proofErr w:type="spellEnd"/>
      <w:r w:rsidRPr="008A22FE">
        <w:rPr>
          <w:caps w:val="0"/>
          <w:sz w:val="24"/>
        </w:rPr>
        <w:t xml:space="preserve"> în probleme privind </w:t>
      </w:r>
      <w:proofErr w:type="spellStart"/>
      <w:r w:rsidRPr="008A22FE">
        <w:rPr>
          <w:caps w:val="0"/>
          <w:sz w:val="24"/>
        </w:rPr>
        <w:t>situaţiile</w:t>
      </w:r>
      <w:proofErr w:type="spellEnd"/>
      <w:r w:rsidRPr="008A22FE">
        <w:rPr>
          <w:caps w:val="0"/>
          <w:sz w:val="24"/>
        </w:rPr>
        <w:t xml:space="preserve"> de </w:t>
      </w:r>
      <w:proofErr w:type="spellStart"/>
      <w:r w:rsidRPr="008A22FE">
        <w:rPr>
          <w:caps w:val="0"/>
          <w:sz w:val="24"/>
        </w:rPr>
        <w:t>urgenţă</w:t>
      </w:r>
      <w:proofErr w:type="spellEnd"/>
      <w:r w:rsidRPr="008A22FE">
        <w:rPr>
          <w:caps w:val="0"/>
          <w:sz w:val="24"/>
        </w:rPr>
        <w:t xml:space="preserve"> </w:t>
      </w:r>
      <w:proofErr w:type="spellStart"/>
      <w:r w:rsidRPr="008A22FE">
        <w:rPr>
          <w:caps w:val="0"/>
          <w:sz w:val="24"/>
        </w:rPr>
        <w:t>şi</w:t>
      </w:r>
      <w:proofErr w:type="spellEnd"/>
      <w:r w:rsidRPr="008A22FE">
        <w:rPr>
          <w:caps w:val="0"/>
          <w:sz w:val="24"/>
        </w:rPr>
        <w:t xml:space="preserve"> face propuneri primarului pentru </w:t>
      </w:r>
      <w:proofErr w:type="spellStart"/>
      <w:r w:rsidRPr="008A22FE">
        <w:rPr>
          <w:caps w:val="0"/>
          <w:sz w:val="24"/>
        </w:rPr>
        <w:t>soluţionarea</w:t>
      </w:r>
      <w:proofErr w:type="spellEnd"/>
      <w:r w:rsidRPr="008A22FE">
        <w:rPr>
          <w:caps w:val="0"/>
          <w:sz w:val="24"/>
        </w:rPr>
        <w:t xml:space="preserve"> acestora;</w:t>
      </w:r>
    </w:p>
    <w:p w14:paraId="353E5F0A"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 xml:space="preserve">înmânează primarului, săptămânal, toate documentele de control încheiate în săptămâna anterioară, în vederea constatării </w:t>
      </w:r>
      <w:proofErr w:type="spellStart"/>
      <w:r w:rsidRPr="008A22FE">
        <w:rPr>
          <w:caps w:val="0"/>
          <w:sz w:val="24"/>
        </w:rPr>
        <w:t>contravenţiilor</w:t>
      </w:r>
      <w:proofErr w:type="spellEnd"/>
      <w:r w:rsidRPr="008A22FE">
        <w:rPr>
          <w:caps w:val="0"/>
          <w:sz w:val="24"/>
        </w:rPr>
        <w:t xml:space="preserve"> </w:t>
      </w:r>
      <w:proofErr w:type="spellStart"/>
      <w:r w:rsidRPr="008A22FE">
        <w:rPr>
          <w:caps w:val="0"/>
          <w:sz w:val="24"/>
        </w:rPr>
        <w:t>şi</w:t>
      </w:r>
      <w:proofErr w:type="spellEnd"/>
      <w:r w:rsidRPr="008A22FE">
        <w:rPr>
          <w:caps w:val="0"/>
          <w:sz w:val="24"/>
        </w:rPr>
        <w:t xml:space="preserve"> aplicării </w:t>
      </w:r>
      <w:proofErr w:type="spellStart"/>
      <w:r w:rsidRPr="008A22FE">
        <w:rPr>
          <w:caps w:val="0"/>
          <w:sz w:val="24"/>
        </w:rPr>
        <w:t>sancţiunilor</w:t>
      </w:r>
      <w:proofErr w:type="spellEnd"/>
      <w:r w:rsidRPr="008A22FE">
        <w:rPr>
          <w:caps w:val="0"/>
          <w:sz w:val="24"/>
        </w:rPr>
        <w:t xml:space="preserve"> </w:t>
      </w:r>
      <w:proofErr w:type="spellStart"/>
      <w:r w:rsidRPr="008A22FE">
        <w:rPr>
          <w:caps w:val="0"/>
          <w:sz w:val="24"/>
        </w:rPr>
        <w:t>contravenţionale</w:t>
      </w:r>
      <w:proofErr w:type="spellEnd"/>
      <w:r w:rsidRPr="008A22FE">
        <w:rPr>
          <w:caps w:val="0"/>
          <w:sz w:val="24"/>
        </w:rPr>
        <w:t>, conform reglementărilor în vigoare;</w:t>
      </w:r>
    </w:p>
    <w:p w14:paraId="353E5F0B" w14:textId="77777777" w:rsidR="00AA71C0" w:rsidRPr="008A22FE" w:rsidRDefault="00AA71C0">
      <w:pPr>
        <w:pStyle w:val="NORMAL10"/>
        <w:numPr>
          <w:ilvl w:val="0"/>
          <w:numId w:val="8"/>
        </w:numPr>
        <w:tabs>
          <w:tab w:val="clear" w:pos="720"/>
          <w:tab w:val="num" w:pos="0"/>
        </w:tabs>
        <w:ind w:left="0" w:firstLine="360"/>
        <w:rPr>
          <w:caps w:val="0"/>
          <w:sz w:val="24"/>
        </w:rPr>
      </w:pPr>
      <w:proofErr w:type="spellStart"/>
      <w:r w:rsidRPr="008A22FE">
        <w:rPr>
          <w:caps w:val="0"/>
          <w:sz w:val="24"/>
        </w:rPr>
        <w:t>întocmeşte</w:t>
      </w:r>
      <w:proofErr w:type="spellEnd"/>
      <w:r w:rsidRPr="008A22FE">
        <w:rPr>
          <w:caps w:val="0"/>
          <w:sz w:val="24"/>
        </w:rPr>
        <w:t xml:space="preserve">, semestrial, analiza </w:t>
      </w:r>
      <w:proofErr w:type="spellStart"/>
      <w:r w:rsidRPr="008A22FE">
        <w:rPr>
          <w:caps w:val="0"/>
          <w:sz w:val="24"/>
        </w:rPr>
        <w:t>activităţii</w:t>
      </w:r>
      <w:proofErr w:type="spellEnd"/>
      <w:r w:rsidRPr="008A22FE">
        <w:rPr>
          <w:caps w:val="0"/>
          <w:sz w:val="24"/>
        </w:rPr>
        <w:t xml:space="preserve"> de prevenire </w:t>
      </w:r>
      <w:proofErr w:type="spellStart"/>
      <w:r w:rsidRPr="008A22FE">
        <w:rPr>
          <w:caps w:val="0"/>
          <w:sz w:val="24"/>
        </w:rPr>
        <w:t>şi</w:t>
      </w:r>
      <w:proofErr w:type="spellEnd"/>
      <w:r w:rsidRPr="008A22FE">
        <w:rPr>
          <w:caps w:val="0"/>
          <w:sz w:val="24"/>
        </w:rPr>
        <w:t xml:space="preserve"> a neregulilor constatate, pe care o supune dezbaterii consiliului local, </w:t>
      </w:r>
      <w:proofErr w:type="spellStart"/>
      <w:r w:rsidRPr="008A22FE">
        <w:rPr>
          <w:caps w:val="0"/>
          <w:sz w:val="24"/>
        </w:rPr>
        <w:t>şi</w:t>
      </w:r>
      <w:proofErr w:type="spellEnd"/>
      <w:r w:rsidRPr="008A22FE">
        <w:rPr>
          <w:caps w:val="0"/>
          <w:sz w:val="24"/>
        </w:rPr>
        <w:t xml:space="preserve"> propune măsuri pentru remedierea acestora (raportul de evaluare a </w:t>
      </w:r>
      <w:proofErr w:type="spellStart"/>
      <w:r w:rsidRPr="008A22FE">
        <w:rPr>
          <w:caps w:val="0"/>
          <w:sz w:val="24"/>
        </w:rPr>
        <w:t>capacităţii</w:t>
      </w:r>
      <w:proofErr w:type="spellEnd"/>
      <w:r w:rsidRPr="008A22FE">
        <w:rPr>
          <w:caps w:val="0"/>
          <w:sz w:val="24"/>
        </w:rPr>
        <w:t xml:space="preserve"> de apărare împotriva incendiilor </w:t>
      </w:r>
      <w:proofErr w:type="spellStart"/>
      <w:r w:rsidRPr="008A22FE">
        <w:rPr>
          <w:caps w:val="0"/>
          <w:sz w:val="24"/>
        </w:rPr>
        <w:t>şi</w:t>
      </w:r>
      <w:proofErr w:type="spellEnd"/>
      <w:r w:rsidRPr="008A22FE">
        <w:rPr>
          <w:caps w:val="0"/>
          <w:sz w:val="24"/>
        </w:rPr>
        <w:t xml:space="preserve"> </w:t>
      </w:r>
      <w:proofErr w:type="spellStart"/>
      <w:r w:rsidRPr="008A22FE">
        <w:rPr>
          <w:caps w:val="0"/>
          <w:sz w:val="24"/>
        </w:rPr>
        <w:t>protecţie</w:t>
      </w:r>
      <w:proofErr w:type="spellEnd"/>
      <w:r w:rsidRPr="008A22FE">
        <w:rPr>
          <w:caps w:val="0"/>
          <w:sz w:val="24"/>
        </w:rPr>
        <w:t xml:space="preserve"> civilă);</w:t>
      </w:r>
    </w:p>
    <w:p w14:paraId="353E5F0C"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 xml:space="preserve">participă la elaborarea </w:t>
      </w:r>
      <w:proofErr w:type="spellStart"/>
      <w:r w:rsidRPr="008A22FE">
        <w:rPr>
          <w:caps w:val="0"/>
          <w:sz w:val="24"/>
        </w:rPr>
        <w:t>şi</w:t>
      </w:r>
      <w:proofErr w:type="spellEnd"/>
      <w:r w:rsidRPr="008A22FE">
        <w:rPr>
          <w:caps w:val="0"/>
          <w:sz w:val="24"/>
        </w:rPr>
        <w:t xml:space="preserve"> aplicarea </w:t>
      </w:r>
      <w:proofErr w:type="spellStart"/>
      <w:r w:rsidRPr="008A22FE">
        <w:rPr>
          <w:caps w:val="0"/>
          <w:sz w:val="24"/>
        </w:rPr>
        <w:t>concepţiei</w:t>
      </w:r>
      <w:proofErr w:type="spellEnd"/>
      <w:r w:rsidRPr="008A22FE">
        <w:rPr>
          <w:caps w:val="0"/>
          <w:sz w:val="24"/>
        </w:rPr>
        <w:t xml:space="preserve"> de apărare împotriva incendiilor </w:t>
      </w:r>
      <w:proofErr w:type="spellStart"/>
      <w:r w:rsidRPr="008A22FE">
        <w:rPr>
          <w:caps w:val="0"/>
          <w:sz w:val="24"/>
        </w:rPr>
        <w:t>şi</w:t>
      </w:r>
      <w:proofErr w:type="spellEnd"/>
      <w:r w:rsidRPr="008A22FE">
        <w:rPr>
          <w:caps w:val="0"/>
          <w:sz w:val="24"/>
        </w:rPr>
        <w:t xml:space="preserve"> </w:t>
      </w:r>
      <w:proofErr w:type="spellStart"/>
      <w:r w:rsidRPr="008A22FE">
        <w:rPr>
          <w:caps w:val="0"/>
          <w:sz w:val="24"/>
        </w:rPr>
        <w:t>protecţie</w:t>
      </w:r>
      <w:proofErr w:type="spellEnd"/>
      <w:r w:rsidRPr="008A22FE">
        <w:rPr>
          <w:caps w:val="0"/>
          <w:sz w:val="24"/>
        </w:rPr>
        <w:t xml:space="preserve"> civilă la nivelul </w:t>
      </w:r>
      <w:proofErr w:type="spellStart"/>
      <w:r w:rsidRPr="008A22FE">
        <w:rPr>
          <w:caps w:val="0"/>
          <w:sz w:val="24"/>
        </w:rPr>
        <w:t>unităţii</w:t>
      </w:r>
      <w:proofErr w:type="spellEnd"/>
      <w:r w:rsidRPr="008A22FE">
        <w:rPr>
          <w:caps w:val="0"/>
          <w:sz w:val="24"/>
        </w:rPr>
        <w:t xml:space="preserve"> administrativ-teritoriale;</w:t>
      </w:r>
    </w:p>
    <w:p w14:paraId="353E5F0D"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 xml:space="preserve">propune includerea în bugetele proprii a fondurilor necesare organizării </w:t>
      </w:r>
      <w:proofErr w:type="spellStart"/>
      <w:r w:rsidRPr="008A22FE">
        <w:rPr>
          <w:caps w:val="0"/>
          <w:sz w:val="24"/>
        </w:rPr>
        <w:t>activităţii</w:t>
      </w:r>
      <w:proofErr w:type="spellEnd"/>
      <w:r w:rsidRPr="008A22FE">
        <w:rPr>
          <w:caps w:val="0"/>
          <w:sz w:val="24"/>
        </w:rPr>
        <w:t xml:space="preserve"> de apărare împotriva incendiilor </w:t>
      </w:r>
      <w:proofErr w:type="spellStart"/>
      <w:r w:rsidRPr="008A22FE">
        <w:rPr>
          <w:caps w:val="0"/>
          <w:sz w:val="24"/>
        </w:rPr>
        <w:t>şi</w:t>
      </w:r>
      <w:proofErr w:type="spellEnd"/>
      <w:r w:rsidRPr="008A22FE">
        <w:rPr>
          <w:caps w:val="0"/>
          <w:sz w:val="24"/>
        </w:rPr>
        <w:t xml:space="preserve"> </w:t>
      </w:r>
      <w:proofErr w:type="spellStart"/>
      <w:r w:rsidRPr="008A22FE">
        <w:rPr>
          <w:caps w:val="0"/>
          <w:sz w:val="24"/>
        </w:rPr>
        <w:t>protecţie</w:t>
      </w:r>
      <w:proofErr w:type="spellEnd"/>
      <w:r w:rsidRPr="008A22FE">
        <w:rPr>
          <w:caps w:val="0"/>
          <w:sz w:val="24"/>
        </w:rPr>
        <w:t xml:space="preserve"> civilă, dotării cu mijloace tehnice pentru apărarea împotriva incendiilor </w:t>
      </w:r>
      <w:proofErr w:type="spellStart"/>
      <w:r w:rsidRPr="008A22FE">
        <w:rPr>
          <w:caps w:val="0"/>
          <w:sz w:val="24"/>
        </w:rPr>
        <w:t>şi</w:t>
      </w:r>
      <w:proofErr w:type="spellEnd"/>
      <w:r w:rsidRPr="008A22FE">
        <w:rPr>
          <w:caps w:val="0"/>
          <w:sz w:val="24"/>
        </w:rPr>
        <w:t xml:space="preserve"> </w:t>
      </w:r>
      <w:proofErr w:type="spellStart"/>
      <w:r w:rsidRPr="008A22FE">
        <w:rPr>
          <w:caps w:val="0"/>
          <w:sz w:val="24"/>
        </w:rPr>
        <w:t>protecţie</w:t>
      </w:r>
      <w:proofErr w:type="spellEnd"/>
      <w:r w:rsidRPr="008A22FE">
        <w:rPr>
          <w:caps w:val="0"/>
          <w:sz w:val="24"/>
        </w:rPr>
        <w:t xml:space="preserve"> civilă </w:t>
      </w:r>
      <w:proofErr w:type="spellStart"/>
      <w:r w:rsidRPr="008A22FE">
        <w:rPr>
          <w:caps w:val="0"/>
          <w:sz w:val="24"/>
        </w:rPr>
        <w:t>şi</w:t>
      </w:r>
      <w:proofErr w:type="spellEnd"/>
      <w:r w:rsidRPr="008A22FE">
        <w:rPr>
          <w:caps w:val="0"/>
          <w:sz w:val="24"/>
        </w:rPr>
        <w:t xml:space="preserve"> echipamente de </w:t>
      </w:r>
      <w:proofErr w:type="spellStart"/>
      <w:r w:rsidRPr="008A22FE">
        <w:rPr>
          <w:caps w:val="0"/>
          <w:sz w:val="24"/>
        </w:rPr>
        <w:t>protecţie</w:t>
      </w:r>
      <w:proofErr w:type="spellEnd"/>
      <w:r w:rsidRPr="008A22FE">
        <w:rPr>
          <w:caps w:val="0"/>
          <w:sz w:val="24"/>
        </w:rPr>
        <w:t xml:space="preserve"> specifice;</w:t>
      </w:r>
    </w:p>
    <w:p w14:paraId="353E5F0E"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lastRenderedPageBreak/>
        <w:t xml:space="preserve">analizează respectarea încadrării în criteriile de constituire a serviciilor de </w:t>
      </w:r>
      <w:proofErr w:type="spellStart"/>
      <w:r w:rsidRPr="008A22FE">
        <w:rPr>
          <w:caps w:val="0"/>
          <w:sz w:val="24"/>
        </w:rPr>
        <w:t>urgenţă</w:t>
      </w:r>
      <w:proofErr w:type="spellEnd"/>
      <w:r w:rsidRPr="008A22FE">
        <w:rPr>
          <w:caps w:val="0"/>
          <w:sz w:val="24"/>
        </w:rPr>
        <w:t xml:space="preserve"> voluntare;</w:t>
      </w:r>
    </w:p>
    <w:p w14:paraId="353E5F0F"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 xml:space="preserve">răspunde de pregătirea serviciului de </w:t>
      </w:r>
      <w:proofErr w:type="spellStart"/>
      <w:r w:rsidRPr="008A22FE">
        <w:rPr>
          <w:caps w:val="0"/>
          <w:sz w:val="24"/>
        </w:rPr>
        <w:t>urgenţă</w:t>
      </w:r>
      <w:proofErr w:type="spellEnd"/>
      <w:r w:rsidRPr="008A22FE">
        <w:rPr>
          <w:caps w:val="0"/>
          <w:sz w:val="24"/>
        </w:rPr>
        <w:t xml:space="preserve"> voluntar, precum </w:t>
      </w:r>
      <w:proofErr w:type="spellStart"/>
      <w:r w:rsidRPr="008A22FE">
        <w:rPr>
          <w:caps w:val="0"/>
          <w:sz w:val="24"/>
        </w:rPr>
        <w:t>şi</w:t>
      </w:r>
      <w:proofErr w:type="spellEnd"/>
      <w:r w:rsidRPr="008A22FE">
        <w:rPr>
          <w:caps w:val="0"/>
          <w:sz w:val="24"/>
        </w:rPr>
        <w:t xml:space="preserve"> de participarea acestuia la concursurile profesionale;</w:t>
      </w:r>
    </w:p>
    <w:p w14:paraId="353E5F10"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 xml:space="preserve">acordă sprijin pentru participarea la concursuri a cercurilor </w:t>
      </w:r>
      <w:proofErr w:type="spellStart"/>
      <w:r w:rsidRPr="008A22FE">
        <w:rPr>
          <w:caps w:val="0"/>
          <w:sz w:val="24"/>
        </w:rPr>
        <w:t>tehnico</w:t>
      </w:r>
      <w:proofErr w:type="spellEnd"/>
      <w:r w:rsidRPr="008A22FE">
        <w:rPr>
          <w:caps w:val="0"/>
          <w:sz w:val="24"/>
        </w:rPr>
        <w:t xml:space="preserve"> – aplicative de elevi „Prietenii pompierilor” și „Cu viața mea apăr viața”;</w:t>
      </w:r>
    </w:p>
    <w:p w14:paraId="353E5F11" w14:textId="77777777" w:rsidR="00AA71C0" w:rsidRPr="008A22FE" w:rsidRDefault="00AA71C0">
      <w:pPr>
        <w:pStyle w:val="NORMAL10"/>
        <w:numPr>
          <w:ilvl w:val="0"/>
          <w:numId w:val="8"/>
        </w:numPr>
        <w:tabs>
          <w:tab w:val="clear" w:pos="720"/>
          <w:tab w:val="num" w:pos="0"/>
        </w:tabs>
        <w:ind w:left="0" w:firstLine="360"/>
        <w:rPr>
          <w:caps w:val="0"/>
          <w:sz w:val="24"/>
        </w:rPr>
      </w:pPr>
      <w:proofErr w:type="spellStart"/>
      <w:r w:rsidRPr="008A22FE">
        <w:rPr>
          <w:caps w:val="0"/>
          <w:sz w:val="24"/>
        </w:rPr>
        <w:t>întocmeşte</w:t>
      </w:r>
      <w:proofErr w:type="spellEnd"/>
      <w:r w:rsidRPr="008A22FE">
        <w:rPr>
          <w:caps w:val="0"/>
          <w:sz w:val="24"/>
        </w:rPr>
        <w:t xml:space="preserve"> Registrul istoric al serviciului voluntar;</w:t>
      </w:r>
    </w:p>
    <w:p w14:paraId="353E5F12" w14:textId="77777777" w:rsidR="00AA71C0" w:rsidRPr="008A22FE" w:rsidRDefault="00AA71C0">
      <w:pPr>
        <w:pStyle w:val="NORMAL10"/>
        <w:numPr>
          <w:ilvl w:val="0"/>
          <w:numId w:val="8"/>
        </w:numPr>
        <w:tabs>
          <w:tab w:val="clear" w:pos="720"/>
          <w:tab w:val="num" w:pos="0"/>
        </w:tabs>
        <w:ind w:left="0" w:firstLine="360"/>
        <w:rPr>
          <w:caps w:val="0"/>
          <w:sz w:val="24"/>
        </w:rPr>
      </w:pPr>
      <w:proofErr w:type="spellStart"/>
      <w:r w:rsidRPr="008A22FE">
        <w:rPr>
          <w:caps w:val="0"/>
          <w:sz w:val="24"/>
        </w:rPr>
        <w:t>îndeplineşte</w:t>
      </w:r>
      <w:proofErr w:type="spellEnd"/>
      <w:r w:rsidRPr="008A22FE">
        <w:rPr>
          <w:caps w:val="0"/>
          <w:sz w:val="24"/>
        </w:rPr>
        <w:t xml:space="preserve"> </w:t>
      </w:r>
      <w:proofErr w:type="spellStart"/>
      <w:r w:rsidRPr="008A22FE">
        <w:rPr>
          <w:caps w:val="0"/>
          <w:sz w:val="24"/>
        </w:rPr>
        <w:t>funcţia</w:t>
      </w:r>
      <w:proofErr w:type="spellEnd"/>
      <w:r w:rsidRPr="008A22FE">
        <w:rPr>
          <w:caps w:val="0"/>
          <w:sz w:val="24"/>
        </w:rPr>
        <w:t xml:space="preserve"> de agent de </w:t>
      </w:r>
      <w:proofErr w:type="spellStart"/>
      <w:r w:rsidRPr="008A22FE">
        <w:rPr>
          <w:caps w:val="0"/>
          <w:sz w:val="24"/>
        </w:rPr>
        <w:t>inundaţii</w:t>
      </w:r>
      <w:proofErr w:type="spellEnd"/>
      <w:r w:rsidRPr="008A22FE">
        <w:rPr>
          <w:caps w:val="0"/>
          <w:sz w:val="24"/>
        </w:rPr>
        <w:t xml:space="preserve"> (numit prin dispoziție a primarului) la nivelul </w:t>
      </w:r>
      <w:proofErr w:type="spellStart"/>
      <w:r w:rsidRPr="008A22FE">
        <w:rPr>
          <w:caps w:val="0"/>
          <w:sz w:val="24"/>
        </w:rPr>
        <w:t>unităţii</w:t>
      </w:r>
      <w:proofErr w:type="spellEnd"/>
      <w:r w:rsidRPr="008A22FE">
        <w:rPr>
          <w:caps w:val="0"/>
          <w:sz w:val="24"/>
        </w:rPr>
        <w:t xml:space="preserve"> administrativ teritoriale;</w:t>
      </w:r>
    </w:p>
    <w:p w14:paraId="353E5F13"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colaborează permanent cu agentul hidrotehnic din cadrul unității de gospodărire a apelor pentru aspecte privind starea tehnică și funcțională a construcțiilor hidrotehnice cu rol de apărare și a cursurilor de apă de pe raza unității administrative – teritoriale;</w:t>
      </w:r>
    </w:p>
    <w:p w14:paraId="353E5F14"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 xml:space="preserve">asigură, împreună cu secretarul Comitetului Local pentru </w:t>
      </w:r>
      <w:proofErr w:type="spellStart"/>
      <w:r w:rsidRPr="008A22FE">
        <w:rPr>
          <w:caps w:val="0"/>
          <w:sz w:val="24"/>
        </w:rPr>
        <w:t>Situaṭii</w:t>
      </w:r>
      <w:proofErr w:type="spellEnd"/>
      <w:r w:rsidRPr="008A22FE">
        <w:rPr>
          <w:caps w:val="0"/>
          <w:sz w:val="24"/>
        </w:rPr>
        <w:t xml:space="preserve"> de </w:t>
      </w:r>
      <w:proofErr w:type="spellStart"/>
      <w:r w:rsidRPr="008A22FE">
        <w:rPr>
          <w:caps w:val="0"/>
          <w:sz w:val="24"/>
        </w:rPr>
        <w:t>Urgenṭă</w:t>
      </w:r>
      <w:proofErr w:type="spellEnd"/>
      <w:r w:rsidRPr="008A22FE">
        <w:rPr>
          <w:caps w:val="0"/>
          <w:sz w:val="24"/>
        </w:rPr>
        <w:t>, centralizarea datelor privind urmările fenomenelor hidrometeorologice periculoase având ca efect producerea de inundații, secetă hidrologică și poluări accidentale pe cursurile de apă;</w:t>
      </w:r>
    </w:p>
    <w:p w14:paraId="353E5F15"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 xml:space="preserve">asigură, împreună cu secretarul Comitetului Local pentru </w:t>
      </w:r>
      <w:proofErr w:type="spellStart"/>
      <w:r w:rsidRPr="008A22FE">
        <w:rPr>
          <w:caps w:val="0"/>
          <w:sz w:val="24"/>
        </w:rPr>
        <w:t>Situaṭii</w:t>
      </w:r>
      <w:proofErr w:type="spellEnd"/>
      <w:r w:rsidRPr="008A22FE">
        <w:rPr>
          <w:caps w:val="0"/>
          <w:sz w:val="24"/>
        </w:rPr>
        <w:t xml:space="preserve"> de </w:t>
      </w:r>
      <w:proofErr w:type="spellStart"/>
      <w:r w:rsidRPr="008A22FE">
        <w:rPr>
          <w:caps w:val="0"/>
          <w:sz w:val="24"/>
        </w:rPr>
        <w:t>Urgenṭă</w:t>
      </w:r>
      <w:proofErr w:type="spellEnd"/>
      <w:r w:rsidRPr="008A22FE">
        <w:rPr>
          <w:caps w:val="0"/>
          <w:sz w:val="24"/>
        </w:rPr>
        <w:t xml:space="preserve">, întocmirea </w:t>
      </w:r>
      <w:proofErr w:type="spellStart"/>
      <w:r w:rsidRPr="008A22FE">
        <w:rPr>
          <w:caps w:val="0"/>
          <w:sz w:val="24"/>
        </w:rPr>
        <w:t>şi</w:t>
      </w:r>
      <w:proofErr w:type="spellEnd"/>
      <w:r w:rsidRPr="008A22FE">
        <w:rPr>
          <w:caps w:val="0"/>
          <w:sz w:val="24"/>
        </w:rPr>
        <w:t xml:space="preserve"> transmiterea rapoartelor operative în maxim 24 de ore de la declanșarea evenimentului și nu mai mult de 12 ore de la încetarea fenomenului (pentru ultimul raport operativ);</w:t>
      </w:r>
    </w:p>
    <w:p w14:paraId="353E5F16"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 xml:space="preserve">asigură, împreună cu secretarul Comitetului Local pentru </w:t>
      </w:r>
      <w:proofErr w:type="spellStart"/>
      <w:r w:rsidRPr="008A22FE">
        <w:rPr>
          <w:caps w:val="0"/>
          <w:sz w:val="24"/>
        </w:rPr>
        <w:t>Situaṭii</w:t>
      </w:r>
      <w:proofErr w:type="spellEnd"/>
      <w:r w:rsidRPr="008A22FE">
        <w:rPr>
          <w:caps w:val="0"/>
          <w:sz w:val="24"/>
        </w:rPr>
        <w:t xml:space="preserve"> de </w:t>
      </w:r>
      <w:proofErr w:type="spellStart"/>
      <w:r w:rsidRPr="008A22FE">
        <w:rPr>
          <w:caps w:val="0"/>
          <w:sz w:val="24"/>
        </w:rPr>
        <w:t>Urgenṭă</w:t>
      </w:r>
      <w:proofErr w:type="spellEnd"/>
      <w:r w:rsidRPr="008A22FE">
        <w:rPr>
          <w:caps w:val="0"/>
          <w:sz w:val="24"/>
        </w:rPr>
        <w:t xml:space="preserve"> , întocmirea </w:t>
      </w:r>
      <w:r w:rsidRPr="008A22FE">
        <w:rPr>
          <w:i/>
          <w:caps w:val="0"/>
          <w:sz w:val="24"/>
        </w:rPr>
        <w:t xml:space="preserve">Planului local de apărare împotriva inundațiilor, fenomene hidrometeorologice periculoase având ca efect producerea de inundații, secetă hidrologică, precum și incidente/accidente la </w:t>
      </w:r>
      <w:proofErr w:type="spellStart"/>
      <w:r w:rsidRPr="008A22FE">
        <w:rPr>
          <w:i/>
          <w:caps w:val="0"/>
          <w:sz w:val="24"/>
        </w:rPr>
        <w:t>construcţii</w:t>
      </w:r>
      <w:proofErr w:type="spellEnd"/>
      <w:r w:rsidRPr="008A22FE">
        <w:rPr>
          <w:i/>
          <w:caps w:val="0"/>
          <w:sz w:val="24"/>
        </w:rPr>
        <w:t xml:space="preserve"> hidrotehnice, poluări accidentale pe cursurile de apă </w:t>
      </w:r>
      <w:proofErr w:type="spellStart"/>
      <w:r w:rsidRPr="008A22FE">
        <w:rPr>
          <w:i/>
          <w:caps w:val="0"/>
          <w:sz w:val="24"/>
        </w:rPr>
        <w:t>şi</w:t>
      </w:r>
      <w:proofErr w:type="spellEnd"/>
      <w:r w:rsidRPr="008A22FE">
        <w:rPr>
          <w:i/>
          <w:caps w:val="0"/>
          <w:sz w:val="24"/>
        </w:rPr>
        <w:t xml:space="preserve"> poluări marine în zona costieră</w:t>
      </w:r>
      <w:r w:rsidRPr="008A22FE">
        <w:rPr>
          <w:caps w:val="0"/>
          <w:sz w:val="24"/>
        </w:rPr>
        <w:t>;</w:t>
      </w:r>
    </w:p>
    <w:p w14:paraId="353E5F17"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 xml:space="preserve">asigură întocmirea periodică a unor acțiuni de </w:t>
      </w:r>
      <w:proofErr w:type="spellStart"/>
      <w:r w:rsidRPr="008A22FE">
        <w:rPr>
          <w:caps w:val="0"/>
          <w:sz w:val="24"/>
        </w:rPr>
        <w:t>constientizare</w:t>
      </w:r>
      <w:proofErr w:type="spellEnd"/>
      <w:r w:rsidRPr="008A22FE">
        <w:rPr>
          <w:caps w:val="0"/>
          <w:sz w:val="24"/>
        </w:rPr>
        <w:t xml:space="preserve"> a populației asupra riscului pe care-l prezintă inundațiile și asupra măsurilor care trebuie întreprinse de fiecare cetățean pentru diminuarea pagubelor;</w:t>
      </w:r>
    </w:p>
    <w:p w14:paraId="353E5F18"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 xml:space="preserve">asigură afișarea în locuri publice a extraselor din </w:t>
      </w:r>
      <w:r w:rsidRPr="008A22FE">
        <w:rPr>
          <w:i/>
          <w:caps w:val="0"/>
          <w:sz w:val="24"/>
        </w:rPr>
        <w:t>Planul local de apărare</w:t>
      </w:r>
      <w:r w:rsidRPr="008A22FE">
        <w:rPr>
          <w:caps w:val="0"/>
          <w:sz w:val="24"/>
        </w:rPr>
        <w:t xml:space="preserve">, a semnificației codurilor de culori pentru avertizările meteorologice </w:t>
      </w:r>
      <w:proofErr w:type="spellStart"/>
      <w:r w:rsidRPr="008A22FE">
        <w:rPr>
          <w:caps w:val="0"/>
          <w:sz w:val="24"/>
        </w:rPr>
        <w:t>şi</w:t>
      </w:r>
      <w:proofErr w:type="spellEnd"/>
      <w:r w:rsidRPr="008A22FE">
        <w:rPr>
          <w:caps w:val="0"/>
          <w:sz w:val="24"/>
        </w:rPr>
        <w:t xml:space="preserve"> hidrologice </w:t>
      </w:r>
      <w:proofErr w:type="spellStart"/>
      <w:r w:rsidRPr="008A22FE">
        <w:rPr>
          <w:caps w:val="0"/>
          <w:sz w:val="24"/>
        </w:rPr>
        <w:t>şi</w:t>
      </w:r>
      <w:proofErr w:type="spellEnd"/>
      <w:r w:rsidRPr="008A22FE">
        <w:rPr>
          <w:caps w:val="0"/>
          <w:sz w:val="24"/>
        </w:rPr>
        <w:t xml:space="preserve"> a semnalelor de alarmare acustică a </w:t>
      </w:r>
      <w:proofErr w:type="spellStart"/>
      <w:r w:rsidRPr="008A22FE">
        <w:rPr>
          <w:caps w:val="0"/>
          <w:sz w:val="24"/>
        </w:rPr>
        <w:t>populaţiei</w:t>
      </w:r>
      <w:proofErr w:type="spellEnd"/>
      <w:r w:rsidRPr="008A22FE">
        <w:rPr>
          <w:caps w:val="0"/>
          <w:sz w:val="24"/>
        </w:rPr>
        <w:t>;</w:t>
      </w:r>
    </w:p>
    <w:p w14:paraId="353E5F19" w14:textId="77777777" w:rsidR="00AA71C0" w:rsidRPr="008A22FE" w:rsidRDefault="00AA71C0">
      <w:pPr>
        <w:pStyle w:val="NORMAL10"/>
        <w:numPr>
          <w:ilvl w:val="0"/>
          <w:numId w:val="8"/>
        </w:numPr>
        <w:tabs>
          <w:tab w:val="clear" w:pos="720"/>
          <w:tab w:val="num" w:pos="0"/>
        </w:tabs>
        <w:ind w:left="0" w:firstLine="360"/>
        <w:rPr>
          <w:caps w:val="0"/>
          <w:sz w:val="24"/>
        </w:rPr>
      </w:pPr>
      <w:r w:rsidRPr="008A22FE">
        <w:rPr>
          <w:caps w:val="0"/>
          <w:sz w:val="24"/>
        </w:rPr>
        <w:t xml:space="preserve">asigură afișarea în locuri publice a extraselor din </w:t>
      </w:r>
      <w:r w:rsidRPr="008A22FE">
        <w:rPr>
          <w:i/>
          <w:caps w:val="0"/>
          <w:sz w:val="24"/>
        </w:rPr>
        <w:t xml:space="preserve">Planul de </w:t>
      </w:r>
      <w:proofErr w:type="spellStart"/>
      <w:r w:rsidRPr="008A22FE">
        <w:rPr>
          <w:i/>
          <w:caps w:val="0"/>
          <w:sz w:val="24"/>
        </w:rPr>
        <w:t>acţiune</w:t>
      </w:r>
      <w:proofErr w:type="spellEnd"/>
      <w:r w:rsidRPr="008A22FE">
        <w:rPr>
          <w:i/>
          <w:caps w:val="0"/>
          <w:sz w:val="24"/>
        </w:rPr>
        <w:t xml:space="preserve"> în caz de accident la barajul situat în amonte de unitatea administrativ – teritorială</w:t>
      </w:r>
      <w:r w:rsidRPr="008A22FE">
        <w:rPr>
          <w:caps w:val="0"/>
          <w:sz w:val="24"/>
        </w:rPr>
        <w:t xml:space="preserve">  transmis de către Sistemul de Gospodărire a Apelor.</w:t>
      </w:r>
    </w:p>
    <w:p w14:paraId="353E5F1A" w14:textId="77777777" w:rsidR="00AA71C0" w:rsidRPr="008A22FE" w:rsidRDefault="00AA71C0" w:rsidP="00F5613D">
      <w:pPr>
        <w:pStyle w:val="Frspaiere"/>
        <w:rPr>
          <w:rFonts w:ascii="Times New Roman" w:hAnsi="Times New Roman" w:cs="Times New Roman"/>
          <w:sz w:val="24"/>
          <w:szCs w:val="24"/>
          <w:lang w:val="ro-RO"/>
        </w:rPr>
      </w:pPr>
    </w:p>
    <w:p w14:paraId="353E5F1B" w14:textId="77777777" w:rsidR="00AA71C0" w:rsidRPr="008A22FE" w:rsidRDefault="00AA71C0" w:rsidP="00F5613D">
      <w:pPr>
        <w:pStyle w:val="Frspaiere"/>
        <w:shd w:val="clear" w:color="auto" w:fill="B6DDE8"/>
        <w:jc w:val="both"/>
        <w:rPr>
          <w:rFonts w:ascii="Times New Roman" w:hAnsi="Times New Roman" w:cs="Times New Roman"/>
          <w:b/>
          <w:sz w:val="28"/>
          <w:szCs w:val="28"/>
          <w:lang w:val="ro-RO"/>
        </w:rPr>
      </w:pPr>
      <w:r w:rsidRPr="008A22FE">
        <w:rPr>
          <w:rFonts w:ascii="Times New Roman" w:hAnsi="Times New Roman" w:cs="Times New Roman"/>
          <w:b/>
          <w:sz w:val="28"/>
          <w:szCs w:val="28"/>
          <w:lang w:val="ro-RO"/>
        </w:rPr>
        <w:t>3.2. ATRIBUȚIILE ȘEFULUI COMPARTIMENTULUI PENTRU PREVENIRE</w:t>
      </w:r>
    </w:p>
    <w:p w14:paraId="353E5F1C" w14:textId="77777777" w:rsidR="00AA71C0" w:rsidRPr="008A22FE" w:rsidRDefault="00AA71C0" w:rsidP="006209C4">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b/>
          <w:sz w:val="24"/>
          <w:szCs w:val="24"/>
          <w:lang w:val="ro-RO"/>
        </w:rPr>
        <w:t>Art. 20</w:t>
      </w:r>
      <w:r w:rsidRPr="008A22FE">
        <w:rPr>
          <w:rFonts w:ascii="Times New Roman" w:hAnsi="Times New Roman" w:cs="Times New Roman"/>
          <w:sz w:val="24"/>
          <w:szCs w:val="24"/>
          <w:lang w:val="ro-RO"/>
        </w:rPr>
        <w:t xml:space="preserve"> – </w:t>
      </w:r>
      <w:proofErr w:type="spellStart"/>
      <w:r w:rsidRPr="008A22FE">
        <w:rPr>
          <w:rFonts w:ascii="Times New Roman" w:hAnsi="Times New Roman" w:cs="Times New Roman"/>
          <w:sz w:val="24"/>
          <w:szCs w:val="24"/>
          <w:lang w:val="ro-RO"/>
        </w:rPr>
        <w:t>Şeful</w:t>
      </w:r>
      <w:proofErr w:type="spellEnd"/>
      <w:r w:rsidRPr="008A22FE">
        <w:rPr>
          <w:rFonts w:ascii="Times New Roman" w:hAnsi="Times New Roman" w:cs="Times New Roman"/>
          <w:sz w:val="24"/>
          <w:szCs w:val="24"/>
          <w:lang w:val="ro-RO"/>
        </w:rPr>
        <w:t xml:space="preserve"> compartimentului pentru prevenire se subordonează șeful serviciului voluntar și are următoarele </w:t>
      </w:r>
      <w:proofErr w:type="spellStart"/>
      <w:r w:rsidRPr="008A22FE">
        <w:rPr>
          <w:rFonts w:ascii="Times New Roman" w:hAnsi="Times New Roman" w:cs="Times New Roman"/>
          <w:sz w:val="24"/>
          <w:szCs w:val="24"/>
          <w:lang w:val="ro-RO"/>
        </w:rPr>
        <w:t>atribuţii</w:t>
      </w:r>
      <w:proofErr w:type="spellEnd"/>
      <w:r w:rsidRPr="008A22FE">
        <w:rPr>
          <w:rFonts w:ascii="Times New Roman" w:hAnsi="Times New Roman" w:cs="Times New Roman"/>
          <w:sz w:val="24"/>
          <w:szCs w:val="24"/>
          <w:lang w:val="ro-RO"/>
        </w:rPr>
        <w:t>:</w:t>
      </w:r>
    </w:p>
    <w:p w14:paraId="353E5F1D" w14:textId="77777777" w:rsidR="00AA71C0" w:rsidRPr="008A22FE" w:rsidRDefault="00AA71C0" w:rsidP="002B6309">
      <w:pPr>
        <w:numPr>
          <w:ilvl w:val="0"/>
          <w:numId w:val="1"/>
        </w:numPr>
        <w:tabs>
          <w:tab w:val="left" w:pos="720"/>
        </w:tabs>
        <w:suppressAutoHyphens/>
        <w:jc w:val="both"/>
        <w:rPr>
          <w:rFonts w:ascii="Times New Roman" w:hAnsi="Times New Roman" w:cs="Times New Roman"/>
          <w:sz w:val="24"/>
          <w:lang w:val="ro-RO"/>
        </w:rPr>
      </w:pPr>
      <w:r w:rsidRPr="008A22FE">
        <w:rPr>
          <w:rFonts w:ascii="Times New Roman" w:hAnsi="Times New Roman" w:cs="Times New Roman"/>
          <w:sz w:val="24"/>
          <w:lang w:val="ro-RO"/>
        </w:rPr>
        <w:t xml:space="preserve">coordonează </w:t>
      </w:r>
      <w:proofErr w:type="spellStart"/>
      <w:r w:rsidRPr="008A22FE">
        <w:rPr>
          <w:rFonts w:ascii="Times New Roman" w:hAnsi="Times New Roman" w:cs="Times New Roman"/>
          <w:sz w:val="24"/>
          <w:lang w:val="ro-RO"/>
        </w:rPr>
        <w:t>desfăşurarea</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activităţilor</w:t>
      </w:r>
      <w:proofErr w:type="spellEnd"/>
      <w:r w:rsidRPr="008A22FE">
        <w:rPr>
          <w:rFonts w:ascii="Times New Roman" w:hAnsi="Times New Roman" w:cs="Times New Roman"/>
          <w:sz w:val="24"/>
          <w:lang w:val="ro-RO"/>
        </w:rPr>
        <w:t xml:space="preserve"> de prevenire la nivelul </w:t>
      </w:r>
      <w:proofErr w:type="spellStart"/>
      <w:r w:rsidRPr="008A22FE">
        <w:rPr>
          <w:rFonts w:ascii="Times New Roman" w:hAnsi="Times New Roman" w:cs="Times New Roman"/>
          <w:sz w:val="24"/>
          <w:lang w:val="ro-RO"/>
        </w:rPr>
        <w:t>localităţii</w:t>
      </w:r>
      <w:proofErr w:type="spellEnd"/>
      <w:r w:rsidRPr="008A22FE">
        <w:rPr>
          <w:rFonts w:ascii="Times New Roman" w:hAnsi="Times New Roman" w:cs="Times New Roman"/>
          <w:sz w:val="24"/>
          <w:lang w:val="ro-RO"/>
        </w:rPr>
        <w:t>;</w:t>
      </w:r>
    </w:p>
    <w:p w14:paraId="353E5F1E" w14:textId="77777777" w:rsidR="00AA71C0" w:rsidRPr="008A22FE" w:rsidRDefault="00AA71C0" w:rsidP="002B6309">
      <w:pPr>
        <w:numPr>
          <w:ilvl w:val="0"/>
          <w:numId w:val="1"/>
        </w:numPr>
        <w:tabs>
          <w:tab w:val="clear" w:pos="720"/>
          <w:tab w:val="left" w:pos="0"/>
        </w:tabs>
        <w:suppressAutoHyphens/>
        <w:ind w:left="0" w:firstLine="360"/>
        <w:jc w:val="both"/>
        <w:rPr>
          <w:rFonts w:ascii="Times New Roman" w:hAnsi="Times New Roman" w:cs="Times New Roman"/>
          <w:sz w:val="24"/>
          <w:lang w:val="ro-RO"/>
        </w:rPr>
      </w:pPr>
      <w:proofErr w:type="spellStart"/>
      <w:r w:rsidRPr="008A22FE">
        <w:rPr>
          <w:rFonts w:ascii="Times New Roman" w:hAnsi="Times New Roman" w:cs="Times New Roman"/>
          <w:sz w:val="24"/>
          <w:lang w:val="ro-RO"/>
        </w:rPr>
        <w:t>acţionează</w:t>
      </w:r>
      <w:proofErr w:type="spellEnd"/>
      <w:r w:rsidRPr="008A22FE">
        <w:rPr>
          <w:rFonts w:ascii="Times New Roman" w:hAnsi="Times New Roman" w:cs="Times New Roman"/>
          <w:sz w:val="24"/>
          <w:lang w:val="ro-RO"/>
        </w:rPr>
        <w:t xml:space="preserve"> cu fermitate pentru înlăturarea imediată a stărilor de pericol pe care le constată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urmăreşte</w:t>
      </w:r>
      <w:proofErr w:type="spellEnd"/>
      <w:r w:rsidRPr="008A22FE">
        <w:rPr>
          <w:rFonts w:ascii="Times New Roman" w:hAnsi="Times New Roman" w:cs="Times New Roman"/>
          <w:sz w:val="24"/>
          <w:lang w:val="ro-RO"/>
        </w:rPr>
        <w:t xml:space="preserve"> rezolvarea lor operativă;</w:t>
      </w:r>
    </w:p>
    <w:p w14:paraId="353E5F1F" w14:textId="77777777" w:rsidR="00AA71C0" w:rsidRPr="008A22FE" w:rsidRDefault="00AA71C0" w:rsidP="002B6309">
      <w:pPr>
        <w:numPr>
          <w:ilvl w:val="0"/>
          <w:numId w:val="1"/>
        </w:numPr>
        <w:tabs>
          <w:tab w:val="clear" w:pos="720"/>
          <w:tab w:val="left" w:pos="0"/>
        </w:tabs>
        <w:suppressAutoHyphens/>
        <w:ind w:left="0" w:firstLine="360"/>
        <w:jc w:val="both"/>
        <w:rPr>
          <w:rFonts w:ascii="Times New Roman" w:hAnsi="Times New Roman" w:cs="Times New Roman"/>
          <w:sz w:val="24"/>
          <w:lang w:val="ro-RO"/>
        </w:rPr>
      </w:pPr>
      <w:proofErr w:type="spellStart"/>
      <w:r w:rsidRPr="008A22FE">
        <w:rPr>
          <w:rFonts w:ascii="Times New Roman" w:hAnsi="Times New Roman" w:cs="Times New Roman"/>
          <w:sz w:val="24"/>
          <w:lang w:val="ro-RO"/>
        </w:rPr>
        <w:t>stabileşte</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restricţii</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interdicţii</w:t>
      </w:r>
      <w:proofErr w:type="spellEnd"/>
      <w:r w:rsidRPr="008A22FE">
        <w:rPr>
          <w:rFonts w:ascii="Times New Roman" w:hAnsi="Times New Roman" w:cs="Times New Roman"/>
          <w:sz w:val="24"/>
          <w:lang w:val="ro-RO"/>
        </w:rPr>
        <w:t xml:space="preserve"> la utilizarea sau efectuarea unor lucrări cu pericol dacă nu se respectă prevederile normelor de prevenire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regulile de executare a lucrărilor cu risc;</w:t>
      </w:r>
    </w:p>
    <w:p w14:paraId="353E5F20" w14:textId="77777777" w:rsidR="00AA71C0" w:rsidRPr="008A22FE" w:rsidRDefault="00AA71C0" w:rsidP="002B6309">
      <w:pPr>
        <w:numPr>
          <w:ilvl w:val="0"/>
          <w:numId w:val="1"/>
        </w:numPr>
        <w:tabs>
          <w:tab w:val="clear" w:pos="720"/>
          <w:tab w:val="left"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sprijină conducerile operatorilor economici din municipiu / </w:t>
      </w:r>
      <w:proofErr w:type="spellStart"/>
      <w:r w:rsidRPr="008A22FE">
        <w:rPr>
          <w:rFonts w:ascii="Times New Roman" w:hAnsi="Times New Roman" w:cs="Times New Roman"/>
          <w:sz w:val="24"/>
          <w:lang w:val="ro-RO"/>
        </w:rPr>
        <w:t>oraş</w:t>
      </w:r>
      <w:proofErr w:type="spellEnd"/>
      <w:r w:rsidRPr="008A22FE">
        <w:rPr>
          <w:rFonts w:ascii="Times New Roman" w:hAnsi="Times New Roman" w:cs="Times New Roman"/>
          <w:sz w:val="24"/>
          <w:lang w:val="ro-RO"/>
        </w:rPr>
        <w:t xml:space="preserve"> / comună în realizarea măsurilor de </w:t>
      </w:r>
      <w:proofErr w:type="spellStart"/>
      <w:r w:rsidRPr="008A22FE">
        <w:rPr>
          <w:rFonts w:ascii="Times New Roman" w:hAnsi="Times New Roman" w:cs="Times New Roman"/>
          <w:sz w:val="24"/>
          <w:lang w:val="ro-RO"/>
        </w:rPr>
        <w:t>protecţie</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instruirea personalului în domeniul </w:t>
      </w:r>
      <w:proofErr w:type="spellStart"/>
      <w:r w:rsidRPr="008A22FE">
        <w:rPr>
          <w:rFonts w:ascii="Times New Roman" w:hAnsi="Times New Roman" w:cs="Times New Roman"/>
          <w:sz w:val="24"/>
          <w:lang w:val="ro-RO"/>
        </w:rPr>
        <w:t>situaţiilor</w:t>
      </w:r>
      <w:proofErr w:type="spellEnd"/>
      <w:r w:rsidRPr="008A22FE">
        <w:rPr>
          <w:rFonts w:ascii="Times New Roman" w:hAnsi="Times New Roman" w:cs="Times New Roman"/>
          <w:sz w:val="24"/>
          <w:lang w:val="ro-RO"/>
        </w:rPr>
        <w:t xml:space="preserve"> de </w:t>
      </w:r>
      <w:proofErr w:type="spellStart"/>
      <w:r w:rsidRPr="008A22FE">
        <w:rPr>
          <w:rFonts w:ascii="Times New Roman" w:hAnsi="Times New Roman" w:cs="Times New Roman"/>
          <w:sz w:val="24"/>
          <w:lang w:val="ro-RO"/>
        </w:rPr>
        <w:t>urgenţă</w:t>
      </w:r>
      <w:proofErr w:type="spellEnd"/>
      <w:r w:rsidRPr="008A22FE">
        <w:rPr>
          <w:rFonts w:ascii="Times New Roman" w:hAnsi="Times New Roman" w:cs="Times New Roman"/>
          <w:sz w:val="24"/>
          <w:lang w:val="ro-RO"/>
        </w:rPr>
        <w:t>;</w:t>
      </w:r>
    </w:p>
    <w:p w14:paraId="353E5F21" w14:textId="77777777" w:rsidR="00AA71C0" w:rsidRPr="008A22FE" w:rsidRDefault="00AA71C0" w:rsidP="002B6309">
      <w:pPr>
        <w:numPr>
          <w:ilvl w:val="0"/>
          <w:numId w:val="1"/>
        </w:numPr>
        <w:tabs>
          <w:tab w:val="clear" w:pos="720"/>
          <w:tab w:val="left"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informează conducerile operatorilor economici, </w:t>
      </w:r>
      <w:proofErr w:type="spellStart"/>
      <w:r w:rsidRPr="008A22FE">
        <w:rPr>
          <w:rFonts w:ascii="Times New Roman" w:hAnsi="Times New Roman" w:cs="Times New Roman"/>
          <w:sz w:val="24"/>
          <w:lang w:val="ro-RO"/>
        </w:rPr>
        <w:t>şeful</w:t>
      </w:r>
      <w:proofErr w:type="spellEnd"/>
      <w:r w:rsidRPr="008A22FE">
        <w:rPr>
          <w:rFonts w:ascii="Times New Roman" w:hAnsi="Times New Roman" w:cs="Times New Roman"/>
          <w:sz w:val="24"/>
          <w:lang w:val="ro-RO"/>
        </w:rPr>
        <w:t xml:space="preserve"> serviciului voluntar, consiliul local imediat după ce a constatat nereguli grave, sau stări de pericol de incendiu, explozii sau accidente tehnologice;</w:t>
      </w:r>
    </w:p>
    <w:p w14:paraId="353E5F22" w14:textId="77777777" w:rsidR="00AA71C0" w:rsidRPr="008A22FE" w:rsidRDefault="00AA71C0" w:rsidP="002B6309">
      <w:pPr>
        <w:numPr>
          <w:ilvl w:val="0"/>
          <w:numId w:val="1"/>
        </w:numPr>
        <w:tabs>
          <w:tab w:val="clear" w:pos="720"/>
          <w:tab w:val="left"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în cazul producerii unor </w:t>
      </w:r>
      <w:proofErr w:type="spellStart"/>
      <w:r w:rsidRPr="008A22FE">
        <w:rPr>
          <w:rFonts w:ascii="Times New Roman" w:hAnsi="Times New Roman" w:cs="Times New Roman"/>
          <w:sz w:val="24"/>
          <w:lang w:val="ro-RO"/>
        </w:rPr>
        <w:t>situaţii</w:t>
      </w:r>
      <w:proofErr w:type="spellEnd"/>
      <w:r w:rsidRPr="008A22FE">
        <w:rPr>
          <w:rFonts w:ascii="Times New Roman" w:hAnsi="Times New Roman" w:cs="Times New Roman"/>
          <w:sz w:val="24"/>
          <w:lang w:val="ro-RO"/>
        </w:rPr>
        <w:t xml:space="preserve"> de </w:t>
      </w:r>
      <w:proofErr w:type="spellStart"/>
      <w:r w:rsidRPr="008A22FE">
        <w:rPr>
          <w:rFonts w:ascii="Times New Roman" w:hAnsi="Times New Roman" w:cs="Times New Roman"/>
          <w:sz w:val="24"/>
          <w:lang w:val="ro-RO"/>
        </w:rPr>
        <w:t>urgenţă</w:t>
      </w:r>
      <w:proofErr w:type="spellEnd"/>
      <w:r w:rsidRPr="008A22FE">
        <w:rPr>
          <w:rFonts w:ascii="Times New Roman" w:hAnsi="Times New Roman" w:cs="Times New Roman"/>
          <w:sz w:val="24"/>
          <w:lang w:val="ro-RO"/>
        </w:rPr>
        <w:t xml:space="preserve">, poate alerta serviciul voluntar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participa la nevoie, la limitarea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lichidarea </w:t>
      </w:r>
      <w:proofErr w:type="spellStart"/>
      <w:r w:rsidRPr="008A22FE">
        <w:rPr>
          <w:rFonts w:ascii="Times New Roman" w:hAnsi="Times New Roman" w:cs="Times New Roman"/>
          <w:sz w:val="24"/>
          <w:lang w:val="ro-RO"/>
        </w:rPr>
        <w:t>situaţiei</w:t>
      </w:r>
      <w:proofErr w:type="spellEnd"/>
      <w:r w:rsidRPr="008A22FE">
        <w:rPr>
          <w:rFonts w:ascii="Times New Roman" w:hAnsi="Times New Roman" w:cs="Times New Roman"/>
          <w:sz w:val="24"/>
          <w:lang w:val="ro-RO"/>
        </w:rPr>
        <w:t xml:space="preserve"> de </w:t>
      </w:r>
      <w:proofErr w:type="spellStart"/>
      <w:r w:rsidRPr="008A22FE">
        <w:rPr>
          <w:rFonts w:ascii="Times New Roman" w:hAnsi="Times New Roman" w:cs="Times New Roman"/>
          <w:sz w:val="24"/>
          <w:lang w:val="ro-RO"/>
        </w:rPr>
        <w:t>urgenţă</w:t>
      </w:r>
      <w:proofErr w:type="spellEnd"/>
      <w:r w:rsidRPr="008A22FE">
        <w:rPr>
          <w:rFonts w:ascii="Times New Roman" w:hAnsi="Times New Roman" w:cs="Times New Roman"/>
          <w:sz w:val="24"/>
          <w:lang w:val="ro-RO"/>
        </w:rPr>
        <w:t>;</w:t>
      </w:r>
    </w:p>
    <w:p w14:paraId="353E5F23" w14:textId="77777777" w:rsidR="00AA71C0" w:rsidRPr="008A22FE" w:rsidRDefault="00AA71C0" w:rsidP="002B6309">
      <w:pPr>
        <w:numPr>
          <w:ilvl w:val="0"/>
          <w:numId w:val="1"/>
        </w:numPr>
        <w:tabs>
          <w:tab w:val="clear" w:pos="720"/>
          <w:tab w:val="left"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consemnează neregulile în carnetele cu constatările rezultate din controale (cele de la gospodăriile </w:t>
      </w:r>
      <w:proofErr w:type="spellStart"/>
      <w:r w:rsidRPr="008A22FE">
        <w:rPr>
          <w:rFonts w:ascii="Times New Roman" w:hAnsi="Times New Roman" w:cs="Times New Roman"/>
          <w:sz w:val="24"/>
          <w:lang w:val="ro-RO"/>
        </w:rPr>
        <w:t>populaţiei</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în notele de control (cele de la </w:t>
      </w:r>
      <w:proofErr w:type="spellStart"/>
      <w:r w:rsidRPr="008A22FE">
        <w:rPr>
          <w:rFonts w:ascii="Times New Roman" w:hAnsi="Times New Roman" w:cs="Times New Roman"/>
          <w:sz w:val="24"/>
          <w:lang w:val="ro-RO"/>
        </w:rPr>
        <w:t>instituţiile</w:t>
      </w:r>
      <w:proofErr w:type="spellEnd"/>
      <w:r w:rsidRPr="008A22FE">
        <w:rPr>
          <w:rFonts w:ascii="Times New Roman" w:hAnsi="Times New Roman" w:cs="Times New Roman"/>
          <w:sz w:val="24"/>
          <w:lang w:val="ro-RO"/>
        </w:rPr>
        <w:t xml:space="preserve"> publice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operatorii economici din subordinea consiliului local, de la </w:t>
      </w:r>
      <w:proofErr w:type="spellStart"/>
      <w:r w:rsidRPr="008A22FE">
        <w:rPr>
          <w:rFonts w:ascii="Times New Roman" w:hAnsi="Times New Roman" w:cs="Times New Roman"/>
          <w:sz w:val="24"/>
          <w:lang w:val="ro-RO"/>
        </w:rPr>
        <w:t>unităţile</w:t>
      </w:r>
      <w:proofErr w:type="spellEnd"/>
      <w:r w:rsidRPr="008A22FE">
        <w:rPr>
          <w:rFonts w:ascii="Times New Roman" w:hAnsi="Times New Roman" w:cs="Times New Roman"/>
          <w:sz w:val="24"/>
          <w:lang w:val="ro-RO"/>
        </w:rPr>
        <w:t xml:space="preserve"> de </w:t>
      </w:r>
      <w:proofErr w:type="spellStart"/>
      <w:r w:rsidRPr="008A22FE">
        <w:rPr>
          <w:rFonts w:ascii="Times New Roman" w:hAnsi="Times New Roman" w:cs="Times New Roman"/>
          <w:sz w:val="24"/>
          <w:lang w:val="ro-RO"/>
        </w:rPr>
        <w:t>învăţământ</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de la operatorii economici din sectorul de </w:t>
      </w:r>
      <w:proofErr w:type="spellStart"/>
      <w:r w:rsidRPr="008A22FE">
        <w:rPr>
          <w:rFonts w:ascii="Times New Roman" w:hAnsi="Times New Roman" w:cs="Times New Roman"/>
          <w:sz w:val="24"/>
          <w:lang w:val="ro-RO"/>
        </w:rPr>
        <w:t>competenţă</w:t>
      </w:r>
      <w:proofErr w:type="spellEnd"/>
      <w:r w:rsidRPr="008A22FE">
        <w:rPr>
          <w:rFonts w:ascii="Times New Roman" w:hAnsi="Times New Roman" w:cs="Times New Roman"/>
          <w:sz w:val="24"/>
          <w:lang w:val="ro-RO"/>
        </w:rPr>
        <w:t xml:space="preserve">, cu care s-au încheiat contracte de </w:t>
      </w:r>
      <w:proofErr w:type="spellStart"/>
      <w:r w:rsidRPr="008A22FE">
        <w:rPr>
          <w:rFonts w:ascii="Times New Roman" w:hAnsi="Times New Roman" w:cs="Times New Roman"/>
          <w:sz w:val="24"/>
          <w:lang w:val="ro-RO"/>
        </w:rPr>
        <w:t>intervenţie</w:t>
      </w:r>
      <w:proofErr w:type="spellEnd"/>
      <w:r w:rsidRPr="008A22FE">
        <w:rPr>
          <w:rFonts w:ascii="Times New Roman" w:hAnsi="Times New Roman" w:cs="Times New Roman"/>
          <w:sz w:val="24"/>
          <w:lang w:val="ro-RO"/>
        </w:rPr>
        <w:t>);</w:t>
      </w:r>
    </w:p>
    <w:p w14:paraId="353E5F24" w14:textId="77777777" w:rsidR="00AA71C0" w:rsidRPr="008A22FE" w:rsidRDefault="00AA71C0" w:rsidP="002B6309">
      <w:pPr>
        <w:numPr>
          <w:ilvl w:val="0"/>
          <w:numId w:val="1"/>
        </w:numPr>
        <w:tabs>
          <w:tab w:val="clear" w:pos="720"/>
          <w:tab w:val="left"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prezintă </w:t>
      </w:r>
      <w:proofErr w:type="spellStart"/>
      <w:r w:rsidRPr="008A22FE">
        <w:rPr>
          <w:rFonts w:ascii="Times New Roman" w:hAnsi="Times New Roman" w:cs="Times New Roman"/>
          <w:sz w:val="24"/>
          <w:lang w:val="ro-RO"/>
        </w:rPr>
        <w:t>şefului</w:t>
      </w:r>
      <w:proofErr w:type="spellEnd"/>
      <w:r w:rsidRPr="008A22FE">
        <w:rPr>
          <w:rFonts w:ascii="Times New Roman" w:hAnsi="Times New Roman" w:cs="Times New Roman"/>
          <w:sz w:val="24"/>
          <w:lang w:val="ro-RO"/>
        </w:rPr>
        <w:t xml:space="preserve"> de serviciu carnetele cu constatările rezultate sau notele de control;</w:t>
      </w:r>
    </w:p>
    <w:p w14:paraId="353E5F25" w14:textId="77777777" w:rsidR="00AA71C0" w:rsidRPr="008A22FE" w:rsidRDefault="00AA71C0" w:rsidP="002B6309">
      <w:pPr>
        <w:numPr>
          <w:ilvl w:val="0"/>
          <w:numId w:val="1"/>
        </w:numPr>
        <w:tabs>
          <w:tab w:val="clear" w:pos="720"/>
          <w:tab w:val="left" w:pos="0"/>
        </w:tabs>
        <w:suppressAutoHyphens/>
        <w:ind w:left="0" w:firstLine="360"/>
        <w:jc w:val="both"/>
        <w:rPr>
          <w:rFonts w:ascii="Times New Roman" w:hAnsi="Times New Roman" w:cs="Times New Roman"/>
          <w:sz w:val="24"/>
          <w:lang w:val="ro-RO"/>
        </w:rPr>
      </w:pPr>
      <w:proofErr w:type="spellStart"/>
      <w:r w:rsidRPr="008A22FE">
        <w:rPr>
          <w:rFonts w:ascii="Times New Roman" w:hAnsi="Times New Roman" w:cs="Times New Roman"/>
          <w:sz w:val="24"/>
          <w:lang w:val="ro-RO"/>
        </w:rPr>
        <w:t>cunoaşte</w:t>
      </w:r>
      <w:proofErr w:type="spellEnd"/>
      <w:r w:rsidRPr="008A22FE">
        <w:rPr>
          <w:rFonts w:ascii="Times New Roman" w:hAnsi="Times New Roman" w:cs="Times New Roman"/>
          <w:sz w:val="24"/>
          <w:lang w:val="ro-RO"/>
        </w:rPr>
        <w:t xml:space="preserve"> sensul principiilor care stau la baza </w:t>
      </w:r>
      <w:proofErr w:type="spellStart"/>
      <w:r w:rsidRPr="008A22FE">
        <w:rPr>
          <w:rFonts w:ascii="Times New Roman" w:hAnsi="Times New Roman" w:cs="Times New Roman"/>
          <w:sz w:val="24"/>
          <w:lang w:val="ro-RO"/>
        </w:rPr>
        <w:t>desfăşurării</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activităţii</w:t>
      </w:r>
      <w:proofErr w:type="spellEnd"/>
      <w:r w:rsidRPr="008A22FE">
        <w:rPr>
          <w:rFonts w:ascii="Times New Roman" w:hAnsi="Times New Roman" w:cs="Times New Roman"/>
          <w:sz w:val="24"/>
          <w:lang w:val="ro-RO"/>
        </w:rPr>
        <w:t xml:space="preserve"> de prevenire (</w:t>
      </w:r>
      <w:r w:rsidRPr="008A22FE">
        <w:rPr>
          <w:rFonts w:ascii="Times New Roman" w:hAnsi="Times New Roman" w:cs="Times New Roman"/>
          <w:bCs/>
          <w:sz w:val="24"/>
          <w:szCs w:val="24"/>
          <w:lang w:val="ro-RO"/>
        </w:rPr>
        <w:t xml:space="preserve">principiul </w:t>
      </w:r>
      <w:proofErr w:type="spellStart"/>
      <w:r w:rsidRPr="008A22FE">
        <w:rPr>
          <w:rFonts w:ascii="Times New Roman" w:hAnsi="Times New Roman" w:cs="Times New Roman"/>
          <w:bCs/>
          <w:sz w:val="24"/>
          <w:szCs w:val="24"/>
          <w:lang w:val="ro-RO"/>
        </w:rPr>
        <w:t>legalităţii</w:t>
      </w:r>
      <w:proofErr w:type="spellEnd"/>
      <w:r w:rsidRPr="008A22FE">
        <w:rPr>
          <w:rFonts w:ascii="Times New Roman" w:hAnsi="Times New Roman" w:cs="Times New Roman"/>
          <w:bCs/>
          <w:sz w:val="24"/>
          <w:szCs w:val="24"/>
          <w:lang w:val="ro-RO"/>
        </w:rPr>
        <w:t xml:space="preserve">, principiul </w:t>
      </w:r>
      <w:proofErr w:type="spellStart"/>
      <w:r w:rsidRPr="008A22FE">
        <w:rPr>
          <w:rFonts w:ascii="Times New Roman" w:hAnsi="Times New Roman" w:cs="Times New Roman"/>
          <w:bCs/>
          <w:sz w:val="24"/>
          <w:szCs w:val="24"/>
          <w:lang w:val="ro-RO"/>
        </w:rPr>
        <w:t>imparţialităţii</w:t>
      </w:r>
      <w:proofErr w:type="spellEnd"/>
      <w:r w:rsidRPr="008A22FE">
        <w:rPr>
          <w:rFonts w:ascii="Times New Roman" w:hAnsi="Times New Roman" w:cs="Times New Roman"/>
          <w:bCs/>
          <w:sz w:val="24"/>
          <w:szCs w:val="24"/>
          <w:lang w:val="ro-RO"/>
        </w:rPr>
        <w:t xml:space="preserve"> </w:t>
      </w:r>
      <w:proofErr w:type="spellStart"/>
      <w:r w:rsidRPr="008A22FE">
        <w:rPr>
          <w:rFonts w:ascii="Times New Roman" w:hAnsi="Times New Roman" w:cs="Times New Roman"/>
          <w:bCs/>
          <w:sz w:val="24"/>
          <w:szCs w:val="24"/>
          <w:lang w:val="ro-RO"/>
        </w:rPr>
        <w:t>şi</w:t>
      </w:r>
      <w:proofErr w:type="spellEnd"/>
      <w:r w:rsidRPr="008A22FE">
        <w:rPr>
          <w:rFonts w:ascii="Times New Roman" w:hAnsi="Times New Roman" w:cs="Times New Roman"/>
          <w:bCs/>
          <w:sz w:val="24"/>
          <w:szCs w:val="24"/>
          <w:lang w:val="ro-RO"/>
        </w:rPr>
        <w:t xml:space="preserve"> </w:t>
      </w:r>
      <w:proofErr w:type="spellStart"/>
      <w:r w:rsidRPr="008A22FE">
        <w:rPr>
          <w:rFonts w:ascii="Times New Roman" w:hAnsi="Times New Roman" w:cs="Times New Roman"/>
          <w:bCs/>
          <w:sz w:val="24"/>
          <w:szCs w:val="24"/>
          <w:lang w:val="ro-RO"/>
        </w:rPr>
        <w:t>independenţei</w:t>
      </w:r>
      <w:proofErr w:type="spellEnd"/>
      <w:r w:rsidRPr="008A22FE">
        <w:rPr>
          <w:rFonts w:ascii="Times New Roman" w:hAnsi="Times New Roman" w:cs="Times New Roman"/>
          <w:sz w:val="24"/>
          <w:szCs w:val="24"/>
          <w:lang w:val="ro-RO"/>
        </w:rPr>
        <w:t xml:space="preserve">, </w:t>
      </w:r>
      <w:r w:rsidRPr="008A22FE">
        <w:rPr>
          <w:rFonts w:ascii="Times New Roman" w:hAnsi="Times New Roman" w:cs="Times New Roman"/>
          <w:bCs/>
          <w:sz w:val="24"/>
          <w:szCs w:val="24"/>
          <w:lang w:val="ro-RO"/>
        </w:rPr>
        <w:t xml:space="preserve">principiul </w:t>
      </w:r>
      <w:proofErr w:type="spellStart"/>
      <w:r w:rsidRPr="008A22FE">
        <w:rPr>
          <w:rFonts w:ascii="Times New Roman" w:hAnsi="Times New Roman" w:cs="Times New Roman"/>
          <w:bCs/>
          <w:sz w:val="24"/>
          <w:szCs w:val="24"/>
          <w:lang w:val="ro-RO"/>
        </w:rPr>
        <w:t>confidenţialităţii</w:t>
      </w:r>
      <w:proofErr w:type="spellEnd"/>
      <w:r w:rsidRPr="008A22FE">
        <w:rPr>
          <w:rFonts w:ascii="Times New Roman" w:hAnsi="Times New Roman" w:cs="Times New Roman"/>
          <w:bCs/>
          <w:sz w:val="24"/>
          <w:szCs w:val="24"/>
          <w:lang w:val="ro-RO"/>
        </w:rPr>
        <w:t xml:space="preserve">, principiul </w:t>
      </w:r>
      <w:proofErr w:type="spellStart"/>
      <w:r w:rsidRPr="008A22FE">
        <w:rPr>
          <w:rFonts w:ascii="Times New Roman" w:hAnsi="Times New Roman" w:cs="Times New Roman"/>
          <w:bCs/>
          <w:sz w:val="24"/>
          <w:szCs w:val="24"/>
          <w:lang w:val="ro-RO"/>
        </w:rPr>
        <w:t>transparenţei</w:t>
      </w:r>
      <w:proofErr w:type="spellEnd"/>
      <w:r w:rsidRPr="008A22FE">
        <w:rPr>
          <w:rFonts w:ascii="Times New Roman" w:hAnsi="Times New Roman" w:cs="Times New Roman"/>
          <w:bCs/>
          <w:sz w:val="24"/>
          <w:szCs w:val="24"/>
          <w:lang w:val="ro-RO"/>
        </w:rPr>
        <w:t xml:space="preserve">, principiul </w:t>
      </w:r>
      <w:proofErr w:type="spellStart"/>
      <w:r w:rsidRPr="008A22FE">
        <w:rPr>
          <w:rFonts w:ascii="Times New Roman" w:hAnsi="Times New Roman" w:cs="Times New Roman"/>
          <w:bCs/>
          <w:sz w:val="24"/>
          <w:szCs w:val="24"/>
          <w:lang w:val="ro-RO"/>
        </w:rPr>
        <w:t>continuităţii</w:t>
      </w:r>
      <w:proofErr w:type="spellEnd"/>
      <w:r w:rsidRPr="008A22FE">
        <w:rPr>
          <w:rFonts w:ascii="Times New Roman" w:hAnsi="Times New Roman" w:cs="Times New Roman"/>
          <w:bCs/>
          <w:sz w:val="24"/>
          <w:szCs w:val="24"/>
          <w:lang w:val="ro-RO"/>
        </w:rPr>
        <w:t xml:space="preserve"> </w:t>
      </w:r>
      <w:proofErr w:type="spellStart"/>
      <w:r w:rsidRPr="008A22FE">
        <w:rPr>
          <w:rFonts w:ascii="Times New Roman" w:hAnsi="Times New Roman" w:cs="Times New Roman"/>
          <w:bCs/>
          <w:sz w:val="24"/>
          <w:szCs w:val="24"/>
          <w:lang w:val="ro-RO"/>
        </w:rPr>
        <w:t>şi</w:t>
      </w:r>
      <w:proofErr w:type="spellEnd"/>
      <w:r w:rsidRPr="008A22FE">
        <w:rPr>
          <w:rFonts w:ascii="Times New Roman" w:hAnsi="Times New Roman" w:cs="Times New Roman"/>
          <w:bCs/>
          <w:sz w:val="24"/>
          <w:szCs w:val="24"/>
          <w:lang w:val="ro-RO"/>
        </w:rPr>
        <w:t xml:space="preserve"> </w:t>
      </w:r>
      <w:proofErr w:type="spellStart"/>
      <w:r w:rsidRPr="008A22FE">
        <w:rPr>
          <w:rFonts w:ascii="Times New Roman" w:hAnsi="Times New Roman" w:cs="Times New Roman"/>
          <w:bCs/>
          <w:sz w:val="24"/>
          <w:szCs w:val="24"/>
          <w:lang w:val="ro-RO"/>
        </w:rPr>
        <w:t>gradualităţii</w:t>
      </w:r>
      <w:proofErr w:type="spellEnd"/>
      <w:r w:rsidRPr="008A22FE">
        <w:rPr>
          <w:rFonts w:ascii="Times New Roman" w:hAnsi="Times New Roman" w:cs="Times New Roman"/>
          <w:sz w:val="24"/>
          <w:lang w:val="ro-RO"/>
        </w:rPr>
        <w:t>);</w:t>
      </w:r>
    </w:p>
    <w:p w14:paraId="353E5F26" w14:textId="77777777" w:rsidR="00AA71C0" w:rsidRPr="008A22FE" w:rsidRDefault="00AA71C0" w:rsidP="002B6309">
      <w:pPr>
        <w:pStyle w:val="NORMAL10"/>
        <w:numPr>
          <w:ilvl w:val="0"/>
          <w:numId w:val="1"/>
        </w:numPr>
        <w:tabs>
          <w:tab w:val="clear" w:pos="720"/>
          <w:tab w:val="left" w:pos="0"/>
        </w:tabs>
        <w:ind w:left="0" w:firstLine="360"/>
        <w:rPr>
          <w:caps w:val="0"/>
          <w:sz w:val="24"/>
        </w:rPr>
      </w:pPr>
      <w:r w:rsidRPr="008A22FE">
        <w:rPr>
          <w:caps w:val="0"/>
          <w:sz w:val="24"/>
        </w:rPr>
        <w:lastRenderedPageBreak/>
        <w:t xml:space="preserve">propune includerea în bugetele proprii a fondurilor necesare organizării </w:t>
      </w:r>
      <w:proofErr w:type="spellStart"/>
      <w:r w:rsidRPr="008A22FE">
        <w:rPr>
          <w:caps w:val="0"/>
          <w:sz w:val="24"/>
        </w:rPr>
        <w:t>activităţii</w:t>
      </w:r>
      <w:proofErr w:type="spellEnd"/>
      <w:r w:rsidRPr="008A22FE">
        <w:rPr>
          <w:caps w:val="0"/>
          <w:sz w:val="24"/>
        </w:rPr>
        <w:t xml:space="preserve"> de prevenire, dotării cu mijloace tehnice </w:t>
      </w:r>
      <w:proofErr w:type="spellStart"/>
      <w:r w:rsidRPr="008A22FE">
        <w:rPr>
          <w:caps w:val="0"/>
          <w:sz w:val="24"/>
        </w:rPr>
        <w:t>şi</w:t>
      </w:r>
      <w:proofErr w:type="spellEnd"/>
      <w:r w:rsidRPr="008A22FE">
        <w:rPr>
          <w:caps w:val="0"/>
          <w:sz w:val="24"/>
        </w:rPr>
        <w:t xml:space="preserve"> echipamente de </w:t>
      </w:r>
      <w:proofErr w:type="spellStart"/>
      <w:r w:rsidRPr="008A22FE">
        <w:rPr>
          <w:caps w:val="0"/>
          <w:sz w:val="24"/>
        </w:rPr>
        <w:t>protecţie</w:t>
      </w:r>
      <w:proofErr w:type="spellEnd"/>
      <w:r w:rsidRPr="008A22FE">
        <w:rPr>
          <w:caps w:val="0"/>
          <w:sz w:val="24"/>
        </w:rPr>
        <w:t xml:space="preserve"> specifice.</w:t>
      </w:r>
    </w:p>
    <w:p w14:paraId="353E5F27" w14:textId="77777777" w:rsidR="00AA71C0" w:rsidRPr="008A22FE" w:rsidRDefault="00AA71C0" w:rsidP="00F5613D">
      <w:pPr>
        <w:pStyle w:val="Frspaiere"/>
        <w:rPr>
          <w:rFonts w:ascii="Times New Roman" w:hAnsi="Times New Roman" w:cs="Times New Roman"/>
          <w:sz w:val="24"/>
          <w:szCs w:val="24"/>
          <w:lang w:val="ro-RO"/>
        </w:rPr>
      </w:pPr>
    </w:p>
    <w:p w14:paraId="353E5F28" w14:textId="77777777" w:rsidR="00AA71C0" w:rsidRPr="008A22FE" w:rsidRDefault="00AA71C0" w:rsidP="00F5613D">
      <w:pPr>
        <w:pStyle w:val="Frspaiere"/>
        <w:shd w:val="clear" w:color="auto" w:fill="B6DDE8"/>
        <w:jc w:val="both"/>
        <w:rPr>
          <w:rFonts w:ascii="Times New Roman" w:hAnsi="Times New Roman" w:cs="Times New Roman"/>
          <w:b/>
          <w:sz w:val="28"/>
          <w:szCs w:val="28"/>
          <w:lang w:val="ro-RO"/>
        </w:rPr>
      </w:pPr>
      <w:r w:rsidRPr="008A22FE">
        <w:rPr>
          <w:rFonts w:ascii="Times New Roman" w:hAnsi="Times New Roman" w:cs="Times New Roman"/>
          <w:b/>
          <w:sz w:val="28"/>
          <w:szCs w:val="28"/>
          <w:lang w:val="ro-RO"/>
        </w:rPr>
        <w:t>3.3. ATRIBUȚIILE MEMBRILOR COMPARTIMENTULUI PENTRU PREVENIRE</w:t>
      </w:r>
    </w:p>
    <w:p w14:paraId="353E5F29" w14:textId="77777777" w:rsidR="00AA71C0" w:rsidRPr="008A22FE" w:rsidRDefault="00AA71C0" w:rsidP="006209C4">
      <w:pPr>
        <w:pStyle w:val="Frspaiere"/>
        <w:ind w:firstLine="720"/>
        <w:rPr>
          <w:rFonts w:ascii="Times New Roman" w:hAnsi="Times New Roman" w:cs="Times New Roman"/>
          <w:sz w:val="24"/>
          <w:lang w:val="ro-RO"/>
        </w:rPr>
      </w:pPr>
      <w:r w:rsidRPr="008A22FE">
        <w:rPr>
          <w:rFonts w:ascii="Times New Roman" w:hAnsi="Times New Roman" w:cs="Times New Roman"/>
          <w:b/>
          <w:sz w:val="24"/>
          <w:lang w:val="ro-RO"/>
        </w:rPr>
        <w:t>Art. 21</w:t>
      </w:r>
      <w:r w:rsidRPr="008A22FE">
        <w:rPr>
          <w:rFonts w:ascii="Times New Roman" w:hAnsi="Times New Roman" w:cs="Times New Roman"/>
          <w:sz w:val="24"/>
          <w:lang w:val="ro-RO"/>
        </w:rPr>
        <w:t xml:space="preserve"> – Membrii compartimentului pentru prevenire au următoarele </w:t>
      </w:r>
      <w:proofErr w:type="spellStart"/>
      <w:r w:rsidRPr="008A22FE">
        <w:rPr>
          <w:rFonts w:ascii="Times New Roman" w:hAnsi="Times New Roman" w:cs="Times New Roman"/>
          <w:sz w:val="24"/>
          <w:lang w:val="ro-RO"/>
        </w:rPr>
        <w:t>atribuţii</w:t>
      </w:r>
      <w:proofErr w:type="spellEnd"/>
      <w:r w:rsidRPr="008A22FE">
        <w:rPr>
          <w:rFonts w:ascii="Times New Roman" w:hAnsi="Times New Roman" w:cs="Times New Roman"/>
          <w:sz w:val="24"/>
          <w:lang w:val="ro-RO"/>
        </w:rPr>
        <w:t>:</w:t>
      </w:r>
    </w:p>
    <w:p w14:paraId="353E5F2A" w14:textId="77777777" w:rsidR="00AA71C0" w:rsidRPr="008A22FE" w:rsidRDefault="00AA71C0">
      <w:pPr>
        <w:numPr>
          <w:ilvl w:val="0"/>
          <w:numId w:val="9"/>
        </w:numPr>
        <w:tabs>
          <w:tab w:val="clear" w:pos="720"/>
          <w:tab w:val="num" w:pos="0"/>
        </w:tabs>
        <w:suppressAutoHyphens/>
        <w:ind w:left="0" w:firstLine="360"/>
        <w:jc w:val="both"/>
        <w:rPr>
          <w:rFonts w:ascii="Times New Roman" w:hAnsi="Times New Roman" w:cs="Times New Roman"/>
          <w:sz w:val="24"/>
          <w:lang w:val="ro-RO"/>
        </w:rPr>
      </w:pPr>
      <w:proofErr w:type="spellStart"/>
      <w:r w:rsidRPr="008A22FE">
        <w:rPr>
          <w:rFonts w:ascii="Times New Roman" w:hAnsi="Times New Roman" w:cs="Times New Roman"/>
          <w:sz w:val="24"/>
          <w:lang w:val="ro-RO"/>
        </w:rPr>
        <w:t>acţionează</w:t>
      </w:r>
      <w:proofErr w:type="spellEnd"/>
      <w:r w:rsidRPr="008A22FE">
        <w:rPr>
          <w:rFonts w:ascii="Times New Roman" w:hAnsi="Times New Roman" w:cs="Times New Roman"/>
          <w:sz w:val="24"/>
          <w:lang w:val="ro-RO"/>
        </w:rPr>
        <w:t xml:space="preserve"> cu fermitate pentru înlăturarea imediată a stărilor de pericol pe care le constată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urmăreşte</w:t>
      </w:r>
      <w:proofErr w:type="spellEnd"/>
      <w:r w:rsidRPr="008A22FE">
        <w:rPr>
          <w:rFonts w:ascii="Times New Roman" w:hAnsi="Times New Roman" w:cs="Times New Roman"/>
          <w:sz w:val="24"/>
          <w:lang w:val="ro-RO"/>
        </w:rPr>
        <w:t xml:space="preserve"> rezolvarea lor operativă;</w:t>
      </w:r>
    </w:p>
    <w:p w14:paraId="353E5F2B" w14:textId="77777777" w:rsidR="00AA71C0" w:rsidRPr="008A22FE" w:rsidRDefault="00AA71C0">
      <w:pPr>
        <w:numPr>
          <w:ilvl w:val="0"/>
          <w:numId w:val="9"/>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stabilesc </w:t>
      </w:r>
      <w:proofErr w:type="spellStart"/>
      <w:r w:rsidRPr="008A22FE">
        <w:rPr>
          <w:rFonts w:ascii="Times New Roman" w:hAnsi="Times New Roman" w:cs="Times New Roman"/>
          <w:sz w:val="24"/>
          <w:lang w:val="ro-RO"/>
        </w:rPr>
        <w:t>restricţii</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interdicţii</w:t>
      </w:r>
      <w:proofErr w:type="spellEnd"/>
      <w:r w:rsidRPr="008A22FE">
        <w:rPr>
          <w:rFonts w:ascii="Times New Roman" w:hAnsi="Times New Roman" w:cs="Times New Roman"/>
          <w:sz w:val="24"/>
          <w:lang w:val="ro-RO"/>
        </w:rPr>
        <w:t xml:space="preserve"> la utilizarea sau efectuarea unor lucrări cu pericol dacă nu se respectă prevederile normelor de prevenire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regulile de executare a lucrărilor cu risc;</w:t>
      </w:r>
    </w:p>
    <w:p w14:paraId="353E5F2C" w14:textId="77777777" w:rsidR="00AA71C0" w:rsidRPr="008A22FE" w:rsidRDefault="00AA71C0">
      <w:pPr>
        <w:numPr>
          <w:ilvl w:val="0"/>
          <w:numId w:val="9"/>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verifică dotarea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starea tehnică a mijloacelor de primă </w:t>
      </w:r>
      <w:proofErr w:type="spellStart"/>
      <w:r w:rsidRPr="008A22FE">
        <w:rPr>
          <w:rFonts w:ascii="Times New Roman" w:hAnsi="Times New Roman" w:cs="Times New Roman"/>
          <w:sz w:val="24"/>
          <w:lang w:val="ro-RO"/>
        </w:rPr>
        <w:t>intervenţie</w:t>
      </w:r>
      <w:proofErr w:type="spellEnd"/>
      <w:r w:rsidRPr="008A22FE">
        <w:rPr>
          <w:rFonts w:ascii="Times New Roman" w:hAnsi="Times New Roman" w:cs="Times New Roman"/>
          <w:sz w:val="24"/>
          <w:lang w:val="ro-RO"/>
        </w:rPr>
        <w:t xml:space="preserve"> în caz de incendiu, sursele de alimentare cu apă (rezervoarele de apă de incendiu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hidranţi</w:t>
      </w:r>
      <w:proofErr w:type="spellEnd"/>
      <w:r w:rsidRPr="008A22FE">
        <w:rPr>
          <w:rFonts w:ascii="Times New Roman" w:hAnsi="Times New Roman" w:cs="Times New Roman"/>
          <w:sz w:val="24"/>
          <w:lang w:val="ro-RO"/>
        </w:rPr>
        <w:t xml:space="preserve"> exteriori de incendiu) de la operatorilor economici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cele </w:t>
      </w:r>
      <w:proofErr w:type="spellStart"/>
      <w:r w:rsidRPr="008A22FE">
        <w:rPr>
          <w:rFonts w:ascii="Times New Roman" w:hAnsi="Times New Roman" w:cs="Times New Roman"/>
          <w:sz w:val="24"/>
          <w:lang w:val="ro-RO"/>
        </w:rPr>
        <w:t>aparţinând</w:t>
      </w:r>
      <w:proofErr w:type="spellEnd"/>
      <w:r w:rsidRPr="008A22FE">
        <w:rPr>
          <w:rFonts w:ascii="Times New Roman" w:hAnsi="Times New Roman" w:cs="Times New Roman"/>
          <w:sz w:val="24"/>
          <w:lang w:val="ro-RO"/>
        </w:rPr>
        <w:t xml:space="preserve"> municipiului / </w:t>
      </w:r>
      <w:proofErr w:type="spellStart"/>
      <w:r w:rsidRPr="008A22FE">
        <w:rPr>
          <w:rFonts w:ascii="Times New Roman" w:hAnsi="Times New Roman" w:cs="Times New Roman"/>
          <w:sz w:val="24"/>
          <w:lang w:val="ro-RO"/>
        </w:rPr>
        <w:t>oraşului</w:t>
      </w:r>
      <w:proofErr w:type="spellEnd"/>
      <w:r w:rsidRPr="008A22FE">
        <w:rPr>
          <w:rFonts w:ascii="Times New Roman" w:hAnsi="Times New Roman" w:cs="Times New Roman"/>
          <w:sz w:val="24"/>
          <w:lang w:val="ro-RO"/>
        </w:rPr>
        <w:t xml:space="preserve"> / comunei;</w:t>
      </w:r>
    </w:p>
    <w:p w14:paraId="353E5F2D" w14:textId="77777777" w:rsidR="00AA71C0" w:rsidRPr="008A22FE" w:rsidRDefault="00AA71C0">
      <w:pPr>
        <w:numPr>
          <w:ilvl w:val="0"/>
          <w:numId w:val="9"/>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controlează locurile de muncă unde se execută lucrări cu foc sau lucrări periculoase;</w:t>
      </w:r>
    </w:p>
    <w:p w14:paraId="353E5F2E" w14:textId="77777777" w:rsidR="00AA71C0" w:rsidRPr="008A22FE" w:rsidRDefault="00AA71C0">
      <w:pPr>
        <w:numPr>
          <w:ilvl w:val="0"/>
          <w:numId w:val="9"/>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sprijină conducerile operatorilor economici din municipiu / </w:t>
      </w:r>
      <w:proofErr w:type="spellStart"/>
      <w:r w:rsidRPr="008A22FE">
        <w:rPr>
          <w:rFonts w:ascii="Times New Roman" w:hAnsi="Times New Roman" w:cs="Times New Roman"/>
          <w:sz w:val="24"/>
          <w:lang w:val="ro-RO"/>
        </w:rPr>
        <w:t>oraş</w:t>
      </w:r>
      <w:proofErr w:type="spellEnd"/>
      <w:r w:rsidRPr="008A22FE">
        <w:rPr>
          <w:rFonts w:ascii="Times New Roman" w:hAnsi="Times New Roman" w:cs="Times New Roman"/>
          <w:sz w:val="24"/>
          <w:lang w:val="ro-RO"/>
        </w:rPr>
        <w:t xml:space="preserve"> / comună în realizarea măsurilor de </w:t>
      </w:r>
      <w:proofErr w:type="spellStart"/>
      <w:r w:rsidRPr="008A22FE">
        <w:rPr>
          <w:rFonts w:ascii="Times New Roman" w:hAnsi="Times New Roman" w:cs="Times New Roman"/>
          <w:sz w:val="24"/>
          <w:lang w:val="ro-RO"/>
        </w:rPr>
        <w:t>protecţie</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instruirea personalului în domeniul </w:t>
      </w:r>
      <w:proofErr w:type="spellStart"/>
      <w:r w:rsidRPr="008A22FE">
        <w:rPr>
          <w:rFonts w:ascii="Times New Roman" w:hAnsi="Times New Roman" w:cs="Times New Roman"/>
          <w:sz w:val="24"/>
          <w:lang w:val="ro-RO"/>
        </w:rPr>
        <w:t>situaţiilor</w:t>
      </w:r>
      <w:proofErr w:type="spellEnd"/>
      <w:r w:rsidRPr="008A22FE">
        <w:rPr>
          <w:rFonts w:ascii="Times New Roman" w:hAnsi="Times New Roman" w:cs="Times New Roman"/>
          <w:sz w:val="24"/>
          <w:lang w:val="ro-RO"/>
        </w:rPr>
        <w:t xml:space="preserve"> de </w:t>
      </w:r>
      <w:proofErr w:type="spellStart"/>
      <w:r w:rsidRPr="008A22FE">
        <w:rPr>
          <w:rFonts w:ascii="Times New Roman" w:hAnsi="Times New Roman" w:cs="Times New Roman"/>
          <w:sz w:val="24"/>
          <w:lang w:val="ro-RO"/>
        </w:rPr>
        <w:t>urgenţă</w:t>
      </w:r>
      <w:proofErr w:type="spellEnd"/>
      <w:r w:rsidRPr="008A22FE">
        <w:rPr>
          <w:rFonts w:ascii="Times New Roman" w:hAnsi="Times New Roman" w:cs="Times New Roman"/>
          <w:sz w:val="24"/>
          <w:lang w:val="ro-RO"/>
        </w:rPr>
        <w:t>;</w:t>
      </w:r>
    </w:p>
    <w:p w14:paraId="353E5F2F" w14:textId="77777777" w:rsidR="00AA71C0" w:rsidRPr="008A22FE" w:rsidRDefault="00AA71C0">
      <w:pPr>
        <w:numPr>
          <w:ilvl w:val="0"/>
          <w:numId w:val="9"/>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informează conducerile operatorilor economici, </w:t>
      </w:r>
      <w:proofErr w:type="spellStart"/>
      <w:r w:rsidRPr="008A22FE">
        <w:rPr>
          <w:rFonts w:ascii="Times New Roman" w:hAnsi="Times New Roman" w:cs="Times New Roman"/>
          <w:sz w:val="24"/>
          <w:lang w:val="ro-RO"/>
        </w:rPr>
        <w:t>şeful</w:t>
      </w:r>
      <w:proofErr w:type="spellEnd"/>
      <w:r w:rsidRPr="008A22FE">
        <w:rPr>
          <w:rFonts w:ascii="Times New Roman" w:hAnsi="Times New Roman" w:cs="Times New Roman"/>
          <w:sz w:val="24"/>
          <w:lang w:val="ro-RO"/>
        </w:rPr>
        <w:t xml:space="preserve"> serviciului voluntar, consiliul local imediat după ce a constatat nereguli grave sau stări de pericol de incendiu, explozii sau accidente tehnologice;</w:t>
      </w:r>
    </w:p>
    <w:p w14:paraId="353E5F30" w14:textId="77777777" w:rsidR="00AA71C0" w:rsidRPr="008A22FE" w:rsidRDefault="00AA71C0">
      <w:pPr>
        <w:numPr>
          <w:ilvl w:val="0"/>
          <w:numId w:val="9"/>
        </w:numPr>
        <w:tabs>
          <w:tab w:val="clear" w:pos="720"/>
          <w:tab w:val="num" w:pos="0"/>
        </w:tabs>
        <w:suppressAutoHyphens/>
        <w:ind w:left="0" w:firstLine="360"/>
        <w:jc w:val="both"/>
        <w:rPr>
          <w:rFonts w:ascii="Times New Roman" w:hAnsi="Times New Roman" w:cs="Times New Roman"/>
          <w:sz w:val="24"/>
          <w:lang w:val="ro-RO"/>
        </w:rPr>
      </w:pPr>
      <w:proofErr w:type="spellStart"/>
      <w:r w:rsidRPr="008A22FE">
        <w:rPr>
          <w:rFonts w:ascii="Times New Roman" w:hAnsi="Times New Roman" w:cs="Times New Roman"/>
          <w:sz w:val="24"/>
          <w:lang w:val="ro-RO"/>
        </w:rPr>
        <w:t>urmăreşte</w:t>
      </w:r>
      <w:proofErr w:type="spellEnd"/>
      <w:r w:rsidRPr="008A22FE">
        <w:rPr>
          <w:rFonts w:ascii="Times New Roman" w:hAnsi="Times New Roman" w:cs="Times New Roman"/>
          <w:sz w:val="24"/>
          <w:lang w:val="ro-RO"/>
        </w:rPr>
        <w:t xml:space="preserve"> modul cum se respectă regulile privind interzicerea fumatului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focului deschis în locurile stabilite;</w:t>
      </w:r>
    </w:p>
    <w:p w14:paraId="353E5F31" w14:textId="77777777" w:rsidR="00AA71C0" w:rsidRPr="008A22FE" w:rsidRDefault="00AA71C0">
      <w:pPr>
        <w:numPr>
          <w:ilvl w:val="0"/>
          <w:numId w:val="9"/>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verifică </w:t>
      </w:r>
      <w:proofErr w:type="spellStart"/>
      <w:r w:rsidRPr="008A22FE">
        <w:rPr>
          <w:rFonts w:ascii="Times New Roman" w:hAnsi="Times New Roman" w:cs="Times New Roman"/>
          <w:sz w:val="24"/>
          <w:lang w:val="ro-RO"/>
        </w:rPr>
        <w:t>menţinerea</w:t>
      </w:r>
      <w:proofErr w:type="spellEnd"/>
      <w:r w:rsidRPr="008A22FE">
        <w:rPr>
          <w:rFonts w:ascii="Times New Roman" w:hAnsi="Times New Roman" w:cs="Times New Roman"/>
          <w:sz w:val="24"/>
          <w:lang w:val="ro-RO"/>
        </w:rPr>
        <w:t xml:space="preserve"> liberă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în stare de utilizare a căilor de acces pentru </w:t>
      </w:r>
      <w:proofErr w:type="spellStart"/>
      <w:r w:rsidRPr="008A22FE">
        <w:rPr>
          <w:rFonts w:ascii="Times New Roman" w:hAnsi="Times New Roman" w:cs="Times New Roman"/>
          <w:sz w:val="24"/>
          <w:lang w:val="ro-RO"/>
        </w:rPr>
        <w:t>intervenţie</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de evacuare în caz de </w:t>
      </w:r>
      <w:proofErr w:type="spellStart"/>
      <w:r w:rsidRPr="008A22FE">
        <w:rPr>
          <w:rFonts w:ascii="Times New Roman" w:hAnsi="Times New Roman" w:cs="Times New Roman"/>
          <w:sz w:val="24"/>
          <w:lang w:val="ro-RO"/>
        </w:rPr>
        <w:t>situaţii</w:t>
      </w:r>
      <w:proofErr w:type="spellEnd"/>
      <w:r w:rsidRPr="008A22FE">
        <w:rPr>
          <w:rFonts w:ascii="Times New Roman" w:hAnsi="Times New Roman" w:cs="Times New Roman"/>
          <w:sz w:val="24"/>
          <w:lang w:val="ro-RO"/>
        </w:rPr>
        <w:t xml:space="preserve"> de </w:t>
      </w:r>
      <w:proofErr w:type="spellStart"/>
      <w:r w:rsidRPr="008A22FE">
        <w:rPr>
          <w:rFonts w:ascii="Times New Roman" w:hAnsi="Times New Roman" w:cs="Times New Roman"/>
          <w:sz w:val="24"/>
          <w:lang w:val="ro-RO"/>
        </w:rPr>
        <w:t>urgenţă</w:t>
      </w:r>
      <w:proofErr w:type="spellEnd"/>
      <w:r w:rsidRPr="008A22FE">
        <w:rPr>
          <w:rFonts w:ascii="Times New Roman" w:hAnsi="Times New Roman" w:cs="Times New Roman"/>
          <w:sz w:val="24"/>
          <w:lang w:val="ro-RO"/>
        </w:rPr>
        <w:t xml:space="preserve"> în sectorul de </w:t>
      </w:r>
      <w:proofErr w:type="spellStart"/>
      <w:r w:rsidRPr="008A22FE">
        <w:rPr>
          <w:rFonts w:ascii="Times New Roman" w:hAnsi="Times New Roman" w:cs="Times New Roman"/>
          <w:sz w:val="24"/>
          <w:lang w:val="ro-RO"/>
        </w:rPr>
        <w:t>competenţă</w:t>
      </w:r>
      <w:proofErr w:type="spellEnd"/>
      <w:r w:rsidRPr="008A22FE">
        <w:rPr>
          <w:rFonts w:ascii="Times New Roman" w:hAnsi="Times New Roman" w:cs="Times New Roman"/>
          <w:sz w:val="24"/>
          <w:lang w:val="ro-RO"/>
        </w:rPr>
        <w:t>;</w:t>
      </w:r>
    </w:p>
    <w:p w14:paraId="353E5F32" w14:textId="77777777" w:rsidR="00AA71C0" w:rsidRPr="008A22FE" w:rsidRDefault="00AA71C0">
      <w:pPr>
        <w:numPr>
          <w:ilvl w:val="0"/>
          <w:numId w:val="9"/>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în cazul producerii unor </w:t>
      </w:r>
      <w:proofErr w:type="spellStart"/>
      <w:r w:rsidRPr="008A22FE">
        <w:rPr>
          <w:rFonts w:ascii="Times New Roman" w:hAnsi="Times New Roman" w:cs="Times New Roman"/>
          <w:sz w:val="24"/>
          <w:lang w:val="ro-RO"/>
        </w:rPr>
        <w:t>situaţii</w:t>
      </w:r>
      <w:proofErr w:type="spellEnd"/>
      <w:r w:rsidRPr="008A22FE">
        <w:rPr>
          <w:rFonts w:ascii="Times New Roman" w:hAnsi="Times New Roman" w:cs="Times New Roman"/>
          <w:sz w:val="24"/>
          <w:lang w:val="ro-RO"/>
        </w:rPr>
        <w:t xml:space="preserve"> de </w:t>
      </w:r>
      <w:proofErr w:type="spellStart"/>
      <w:r w:rsidRPr="008A22FE">
        <w:rPr>
          <w:rFonts w:ascii="Times New Roman" w:hAnsi="Times New Roman" w:cs="Times New Roman"/>
          <w:sz w:val="24"/>
          <w:lang w:val="ro-RO"/>
        </w:rPr>
        <w:t>urgenţă</w:t>
      </w:r>
      <w:proofErr w:type="spellEnd"/>
      <w:r w:rsidRPr="008A22FE">
        <w:rPr>
          <w:rFonts w:ascii="Times New Roman" w:hAnsi="Times New Roman" w:cs="Times New Roman"/>
          <w:sz w:val="24"/>
          <w:lang w:val="ro-RO"/>
        </w:rPr>
        <w:t xml:space="preserve">, alertează serviciul voluntar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participă la nevoie, la limitarea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lichidarea </w:t>
      </w:r>
      <w:proofErr w:type="spellStart"/>
      <w:r w:rsidRPr="008A22FE">
        <w:rPr>
          <w:rFonts w:ascii="Times New Roman" w:hAnsi="Times New Roman" w:cs="Times New Roman"/>
          <w:sz w:val="24"/>
          <w:lang w:val="ro-RO"/>
        </w:rPr>
        <w:t>situaţiei</w:t>
      </w:r>
      <w:proofErr w:type="spellEnd"/>
      <w:r w:rsidRPr="008A22FE">
        <w:rPr>
          <w:rFonts w:ascii="Times New Roman" w:hAnsi="Times New Roman" w:cs="Times New Roman"/>
          <w:sz w:val="24"/>
          <w:lang w:val="ro-RO"/>
        </w:rPr>
        <w:t xml:space="preserve"> de </w:t>
      </w:r>
      <w:proofErr w:type="spellStart"/>
      <w:r w:rsidRPr="008A22FE">
        <w:rPr>
          <w:rFonts w:ascii="Times New Roman" w:hAnsi="Times New Roman" w:cs="Times New Roman"/>
          <w:sz w:val="24"/>
          <w:lang w:val="ro-RO"/>
        </w:rPr>
        <w:t>urgenţă</w:t>
      </w:r>
      <w:proofErr w:type="spellEnd"/>
      <w:r w:rsidRPr="008A22FE">
        <w:rPr>
          <w:rFonts w:ascii="Times New Roman" w:hAnsi="Times New Roman" w:cs="Times New Roman"/>
          <w:sz w:val="24"/>
          <w:lang w:val="ro-RO"/>
        </w:rPr>
        <w:t>;</w:t>
      </w:r>
    </w:p>
    <w:p w14:paraId="353E5F33" w14:textId="77777777" w:rsidR="00AA71C0" w:rsidRPr="008A22FE" w:rsidRDefault="00AA71C0">
      <w:pPr>
        <w:numPr>
          <w:ilvl w:val="0"/>
          <w:numId w:val="9"/>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consemnează neregulile în carnetele cu constatările rezultate din controale (cele de la gospodăriile </w:t>
      </w:r>
      <w:proofErr w:type="spellStart"/>
      <w:r w:rsidRPr="008A22FE">
        <w:rPr>
          <w:rFonts w:ascii="Times New Roman" w:hAnsi="Times New Roman" w:cs="Times New Roman"/>
          <w:sz w:val="24"/>
          <w:lang w:val="ro-RO"/>
        </w:rPr>
        <w:t>populaţiei</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în notele de control (cele de la </w:t>
      </w:r>
      <w:proofErr w:type="spellStart"/>
      <w:r w:rsidRPr="008A22FE">
        <w:rPr>
          <w:rFonts w:ascii="Times New Roman" w:hAnsi="Times New Roman" w:cs="Times New Roman"/>
          <w:sz w:val="24"/>
          <w:lang w:val="ro-RO"/>
        </w:rPr>
        <w:t>instituţiile</w:t>
      </w:r>
      <w:proofErr w:type="spellEnd"/>
      <w:r w:rsidRPr="008A22FE">
        <w:rPr>
          <w:rFonts w:ascii="Times New Roman" w:hAnsi="Times New Roman" w:cs="Times New Roman"/>
          <w:sz w:val="24"/>
          <w:lang w:val="ro-RO"/>
        </w:rPr>
        <w:t xml:space="preserve"> publice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operatorii economici din subordinea consiliului local, de la </w:t>
      </w:r>
      <w:proofErr w:type="spellStart"/>
      <w:r w:rsidRPr="008A22FE">
        <w:rPr>
          <w:rFonts w:ascii="Times New Roman" w:hAnsi="Times New Roman" w:cs="Times New Roman"/>
          <w:sz w:val="24"/>
          <w:lang w:val="ro-RO"/>
        </w:rPr>
        <w:t>unităţile</w:t>
      </w:r>
      <w:proofErr w:type="spellEnd"/>
      <w:r w:rsidRPr="008A22FE">
        <w:rPr>
          <w:rFonts w:ascii="Times New Roman" w:hAnsi="Times New Roman" w:cs="Times New Roman"/>
          <w:sz w:val="24"/>
          <w:lang w:val="ro-RO"/>
        </w:rPr>
        <w:t xml:space="preserve"> de </w:t>
      </w:r>
      <w:proofErr w:type="spellStart"/>
      <w:r w:rsidRPr="008A22FE">
        <w:rPr>
          <w:rFonts w:ascii="Times New Roman" w:hAnsi="Times New Roman" w:cs="Times New Roman"/>
          <w:sz w:val="24"/>
          <w:lang w:val="ro-RO"/>
        </w:rPr>
        <w:t>învăţământ</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de la operatorii economici din sectorul de </w:t>
      </w:r>
      <w:proofErr w:type="spellStart"/>
      <w:r w:rsidRPr="008A22FE">
        <w:rPr>
          <w:rFonts w:ascii="Times New Roman" w:hAnsi="Times New Roman" w:cs="Times New Roman"/>
          <w:sz w:val="24"/>
          <w:lang w:val="ro-RO"/>
        </w:rPr>
        <w:t>competenţă</w:t>
      </w:r>
      <w:proofErr w:type="spellEnd"/>
      <w:r w:rsidRPr="008A22FE">
        <w:rPr>
          <w:rFonts w:ascii="Times New Roman" w:hAnsi="Times New Roman" w:cs="Times New Roman"/>
          <w:sz w:val="24"/>
          <w:lang w:val="ro-RO"/>
        </w:rPr>
        <w:t xml:space="preserve">, cu care s-au încheiat contracte de </w:t>
      </w:r>
      <w:proofErr w:type="spellStart"/>
      <w:r w:rsidRPr="008A22FE">
        <w:rPr>
          <w:rFonts w:ascii="Times New Roman" w:hAnsi="Times New Roman" w:cs="Times New Roman"/>
          <w:sz w:val="24"/>
          <w:lang w:val="ro-RO"/>
        </w:rPr>
        <w:t>intervenţie</w:t>
      </w:r>
      <w:proofErr w:type="spellEnd"/>
      <w:r w:rsidRPr="008A22FE">
        <w:rPr>
          <w:rFonts w:ascii="Times New Roman" w:hAnsi="Times New Roman" w:cs="Times New Roman"/>
          <w:sz w:val="24"/>
          <w:lang w:val="ro-RO"/>
        </w:rPr>
        <w:t>);</w:t>
      </w:r>
    </w:p>
    <w:p w14:paraId="353E5F34" w14:textId="77777777" w:rsidR="00AA71C0" w:rsidRPr="008A22FE" w:rsidRDefault="00AA71C0">
      <w:pPr>
        <w:numPr>
          <w:ilvl w:val="0"/>
          <w:numId w:val="9"/>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prezintă </w:t>
      </w:r>
      <w:proofErr w:type="spellStart"/>
      <w:r w:rsidRPr="008A22FE">
        <w:rPr>
          <w:rFonts w:ascii="Times New Roman" w:hAnsi="Times New Roman" w:cs="Times New Roman"/>
          <w:sz w:val="24"/>
          <w:lang w:val="ro-RO"/>
        </w:rPr>
        <w:t>şefului</w:t>
      </w:r>
      <w:proofErr w:type="spellEnd"/>
      <w:r w:rsidRPr="008A22FE">
        <w:rPr>
          <w:rFonts w:ascii="Times New Roman" w:hAnsi="Times New Roman" w:cs="Times New Roman"/>
          <w:sz w:val="24"/>
          <w:lang w:val="ro-RO"/>
        </w:rPr>
        <w:t xml:space="preserve"> de serviciu carnetele cu constatările rezultate sau notele de control;</w:t>
      </w:r>
    </w:p>
    <w:p w14:paraId="353E5F35" w14:textId="77777777" w:rsidR="00AA71C0" w:rsidRPr="008A22FE" w:rsidRDefault="00AA71C0">
      <w:pPr>
        <w:numPr>
          <w:ilvl w:val="0"/>
          <w:numId w:val="9"/>
        </w:numPr>
        <w:tabs>
          <w:tab w:val="clear" w:pos="720"/>
          <w:tab w:val="num" w:pos="0"/>
        </w:tabs>
        <w:suppressAutoHyphens/>
        <w:ind w:left="0" w:firstLine="360"/>
        <w:jc w:val="both"/>
        <w:rPr>
          <w:rFonts w:ascii="Times New Roman" w:hAnsi="Times New Roman" w:cs="Times New Roman"/>
          <w:sz w:val="24"/>
          <w:lang w:val="ro-RO"/>
        </w:rPr>
      </w:pPr>
      <w:proofErr w:type="spellStart"/>
      <w:r w:rsidRPr="008A22FE">
        <w:rPr>
          <w:rFonts w:ascii="Times New Roman" w:hAnsi="Times New Roman" w:cs="Times New Roman"/>
          <w:sz w:val="24"/>
          <w:lang w:val="ro-RO"/>
        </w:rPr>
        <w:t>cunoaşte</w:t>
      </w:r>
      <w:proofErr w:type="spellEnd"/>
      <w:r w:rsidRPr="008A22FE">
        <w:rPr>
          <w:rFonts w:ascii="Times New Roman" w:hAnsi="Times New Roman" w:cs="Times New Roman"/>
          <w:sz w:val="24"/>
          <w:lang w:val="ro-RO"/>
        </w:rPr>
        <w:t xml:space="preserve"> sensul principiilor care stau la baza </w:t>
      </w:r>
      <w:proofErr w:type="spellStart"/>
      <w:r w:rsidRPr="008A22FE">
        <w:rPr>
          <w:rFonts w:ascii="Times New Roman" w:hAnsi="Times New Roman" w:cs="Times New Roman"/>
          <w:sz w:val="24"/>
          <w:lang w:val="ro-RO"/>
        </w:rPr>
        <w:t>desfăşurării</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activităţii</w:t>
      </w:r>
      <w:proofErr w:type="spellEnd"/>
      <w:r w:rsidRPr="008A22FE">
        <w:rPr>
          <w:rFonts w:ascii="Times New Roman" w:hAnsi="Times New Roman" w:cs="Times New Roman"/>
          <w:sz w:val="24"/>
          <w:lang w:val="ro-RO"/>
        </w:rPr>
        <w:t xml:space="preserve"> de prevenire (</w:t>
      </w:r>
      <w:r w:rsidRPr="008A22FE">
        <w:rPr>
          <w:rFonts w:ascii="Times New Roman" w:hAnsi="Times New Roman" w:cs="Times New Roman"/>
          <w:bCs/>
          <w:sz w:val="24"/>
          <w:szCs w:val="24"/>
          <w:lang w:val="ro-RO"/>
        </w:rPr>
        <w:t xml:space="preserve">principiul </w:t>
      </w:r>
      <w:proofErr w:type="spellStart"/>
      <w:r w:rsidRPr="008A22FE">
        <w:rPr>
          <w:rFonts w:ascii="Times New Roman" w:hAnsi="Times New Roman" w:cs="Times New Roman"/>
          <w:bCs/>
          <w:sz w:val="24"/>
          <w:szCs w:val="24"/>
          <w:lang w:val="ro-RO"/>
        </w:rPr>
        <w:t>legalităţii</w:t>
      </w:r>
      <w:proofErr w:type="spellEnd"/>
      <w:r w:rsidRPr="008A22FE">
        <w:rPr>
          <w:rFonts w:ascii="Times New Roman" w:hAnsi="Times New Roman" w:cs="Times New Roman"/>
          <w:bCs/>
          <w:sz w:val="24"/>
          <w:szCs w:val="24"/>
          <w:lang w:val="ro-RO"/>
        </w:rPr>
        <w:t xml:space="preserve">, principiul </w:t>
      </w:r>
      <w:proofErr w:type="spellStart"/>
      <w:r w:rsidRPr="008A22FE">
        <w:rPr>
          <w:rFonts w:ascii="Times New Roman" w:hAnsi="Times New Roman" w:cs="Times New Roman"/>
          <w:bCs/>
          <w:sz w:val="24"/>
          <w:szCs w:val="24"/>
          <w:lang w:val="ro-RO"/>
        </w:rPr>
        <w:t>imparţialităţii</w:t>
      </w:r>
      <w:proofErr w:type="spellEnd"/>
      <w:r w:rsidRPr="008A22FE">
        <w:rPr>
          <w:rFonts w:ascii="Times New Roman" w:hAnsi="Times New Roman" w:cs="Times New Roman"/>
          <w:bCs/>
          <w:sz w:val="24"/>
          <w:szCs w:val="24"/>
          <w:lang w:val="ro-RO"/>
        </w:rPr>
        <w:t xml:space="preserve"> </w:t>
      </w:r>
      <w:proofErr w:type="spellStart"/>
      <w:r w:rsidRPr="008A22FE">
        <w:rPr>
          <w:rFonts w:ascii="Times New Roman" w:hAnsi="Times New Roman" w:cs="Times New Roman"/>
          <w:bCs/>
          <w:sz w:val="24"/>
          <w:szCs w:val="24"/>
          <w:lang w:val="ro-RO"/>
        </w:rPr>
        <w:t>şi</w:t>
      </w:r>
      <w:proofErr w:type="spellEnd"/>
      <w:r w:rsidRPr="008A22FE">
        <w:rPr>
          <w:rFonts w:ascii="Times New Roman" w:hAnsi="Times New Roman" w:cs="Times New Roman"/>
          <w:bCs/>
          <w:sz w:val="24"/>
          <w:szCs w:val="24"/>
          <w:lang w:val="ro-RO"/>
        </w:rPr>
        <w:t xml:space="preserve"> </w:t>
      </w:r>
      <w:proofErr w:type="spellStart"/>
      <w:r w:rsidRPr="008A22FE">
        <w:rPr>
          <w:rFonts w:ascii="Times New Roman" w:hAnsi="Times New Roman" w:cs="Times New Roman"/>
          <w:bCs/>
          <w:sz w:val="24"/>
          <w:szCs w:val="24"/>
          <w:lang w:val="ro-RO"/>
        </w:rPr>
        <w:t>independenţei</w:t>
      </w:r>
      <w:proofErr w:type="spellEnd"/>
      <w:r w:rsidRPr="008A22FE">
        <w:rPr>
          <w:rFonts w:ascii="Times New Roman" w:hAnsi="Times New Roman" w:cs="Times New Roman"/>
          <w:sz w:val="24"/>
          <w:szCs w:val="24"/>
          <w:lang w:val="ro-RO"/>
        </w:rPr>
        <w:t xml:space="preserve">, </w:t>
      </w:r>
      <w:r w:rsidRPr="008A22FE">
        <w:rPr>
          <w:rFonts w:ascii="Times New Roman" w:hAnsi="Times New Roman" w:cs="Times New Roman"/>
          <w:bCs/>
          <w:sz w:val="24"/>
          <w:szCs w:val="24"/>
          <w:lang w:val="ro-RO"/>
        </w:rPr>
        <w:t xml:space="preserve">principiul </w:t>
      </w:r>
      <w:proofErr w:type="spellStart"/>
      <w:r w:rsidRPr="008A22FE">
        <w:rPr>
          <w:rFonts w:ascii="Times New Roman" w:hAnsi="Times New Roman" w:cs="Times New Roman"/>
          <w:bCs/>
          <w:sz w:val="24"/>
          <w:szCs w:val="24"/>
          <w:lang w:val="ro-RO"/>
        </w:rPr>
        <w:t>confidenţialităţii</w:t>
      </w:r>
      <w:proofErr w:type="spellEnd"/>
      <w:r w:rsidRPr="008A22FE">
        <w:rPr>
          <w:rFonts w:ascii="Times New Roman" w:hAnsi="Times New Roman" w:cs="Times New Roman"/>
          <w:bCs/>
          <w:sz w:val="24"/>
          <w:szCs w:val="24"/>
          <w:lang w:val="ro-RO"/>
        </w:rPr>
        <w:t xml:space="preserve">, principiul </w:t>
      </w:r>
      <w:proofErr w:type="spellStart"/>
      <w:r w:rsidRPr="008A22FE">
        <w:rPr>
          <w:rFonts w:ascii="Times New Roman" w:hAnsi="Times New Roman" w:cs="Times New Roman"/>
          <w:bCs/>
          <w:sz w:val="24"/>
          <w:szCs w:val="24"/>
          <w:lang w:val="ro-RO"/>
        </w:rPr>
        <w:t>transparenţei</w:t>
      </w:r>
      <w:proofErr w:type="spellEnd"/>
      <w:r w:rsidRPr="008A22FE">
        <w:rPr>
          <w:rFonts w:ascii="Times New Roman" w:hAnsi="Times New Roman" w:cs="Times New Roman"/>
          <w:bCs/>
          <w:sz w:val="24"/>
          <w:szCs w:val="24"/>
          <w:lang w:val="ro-RO"/>
        </w:rPr>
        <w:t xml:space="preserve">, principiul </w:t>
      </w:r>
      <w:proofErr w:type="spellStart"/>
      <w:r w:rsidRPr="008A22FE">
        <w:rPr>
          <w:rFonts w:ascii="Times New Roman" w:hAnsi="Times New Roman" w:cs="Times New Roman"/>
          <w:bCs/>
          <w:sz w:val="24"/>
          <w:szCs w:val="24"/>
          <w:lang w:val="ro-RO"/>
        </w:rPr>
        <w:t>continuităţii</w:t>
      </w:r>
      <w:proofErr w:type="spellEnd"/>
      <w:r w:rsidRPr="008A22FE">
        <w:rPr>
          <w:rFonts w:ascii="Times New Roman" w:hAnsi="Times New Roman" w:cs="Times New Roman"/>
          <w:bCs/>
          <w:sz w:val="24"/>
          <w:szCs w:val="24"/>
          <w:lang w:val="ro-RO"/>
        </w:rPr>
        <w:t xml:space="preserve"> </w:t>
      </w:r>
      <w:proofErr w:type="spellStart"/>
      <w:r w:rsidRPr="008A22FE">
        <w:rPr>
          <w:rFonts w:ascii="Times New Roman" w:hAnsi="Times New Roman" w:cs="Times New Roman"/>
          <w:bCs/>
          <w:sz w:val="24"/>
          <w:szCs w:val="24"/>
          <w:lang w:val="ro-RO"/>
        </w:rPr>
        <w:t>şi</w:t>
      </w:r>
      <w:proofErr w:type="spellEnd"/>
      <w:r w:rsidRPr="008A22FE">
        <w:rPr>
          <w:rFonts w:ascii="Times New Roman" w:hAnsi="Times New Roman" w:cs="Times New Roman"/>
          <w:bCs/>
          <w:sz w:val="24"/>
          <w:szCs w:val="24"/>
          <w:lang w:val="ro-RO"/>
        </w:rPr>
        <w:t xml:space="preserve"> </w:t>
      </w:r>
      <w:proofErr w:type="spellStart"/>
      <w:r w:rsidRPr="008A22FE">
        <w:rPr>
          <w:rFonts w:ascii="Times New Roman" w:hAnsi="Times New Roman" w:cs="Times New Roman"/>
          <w:bCs/>
          <w:sz w:val="24"/>
          <w:szCs w:val="24"/>
          <w:lang w:val="ro-RO"/>
        </w:rPr>
        <w:t>gradualităţii</w:t>
      </w:r>
      <w:proofErr w:type="spellEnd"/>
      <w:r w:rsidRPr="008A22FE">
        <w:rPr>
          <w:rFonts w:ascii="Times New Roman" w:hAnsi="Times New Roman" w:cs="Times New Roman"/>
          <w:sz w:val="24"/>
          <w:lang w:val="ro-RO"/>
        </w:rPr>
        <w:t>).</w:t>
      </w:r>
    </w:p>
    <w:p w14:paraId="353E5F36" w14:textId="77777777" w:rsidR="00AA71C0" w:rsidRPr="008A22FE" w:rsidRDefault="00AA71C0" w:rsidP="0024200B">
      <w:pPr>
        <w:pStyle w:val="NORMAL10"/>
        <w:ind w:firstLine="0"/>
        <w:rPr>
          <w:caps w:val="0"/>
          <w:sz w:val="24"/>
        </w:rPr>
      </w:pPr>
    </w:p>
    <w:p w14:paraId="353E5F37" w14:textId="77777777" w:rsidR="00AA71C0" w:rsidRPr="008A22FE" w:rsidRDefault="00AA71C0" w:rsidP="00F5613D">
      <w:pPr>
        <w:pStyle w:val="Frspaiere"/>
        <w:shd w:val="clear" w:color="auto" w:fill="B6DDE8"/>
        <w:jc w:val="both"/>
        <w:rPr>
          <w:rFonts w:ascii="Times New Roman" w:hAnsi="Times New Roman" w:cs="Times New Roman"/>
          <w:b/>
          <w:sz w:val="28"/>
          <w:szCs w:val="28"/>
          <w:lang w:val="ro-RO"/>
        </w:rPr>
      </w:pPr>
      <w:r w:rsidRPr="008A22FE">
        <w:rPr>
          <w:rFonts w:ascii="Times New Roman" w:hAnsi="Times New Roman" w:cs="Times New Roman"/>
          <w:b/>
          <w:sz w:val="28"/>
          <w:szCs w:val="28"/>
          <w:lang w:val="ro-RO"/>
        </w:rPr>
        <w:t>3.4. ATRIBUȚIILE ȘEFULUI FORMAȚIEI DE INTERVENȚIE</w:t>
      </w:r>
    </w:p>
    <w:p w14:paraId="353E5F38" w14:textId="77777777" w:rsidR="00AA71C0" w:rsidRPr="008A22FE" w:rsidRDefault="00AA71C0" w:rsidP="006209C4">
      <w:pPr>
        <w:pStyle w:val="Frspaiere"/>
        <w:ind w:firstLine="720"/>
        <w:jc w:val="both"/>
        <w:rPr>
          <w:rFonts w:ascii="Times New Roman" w:hAnsi="Times New Roman" w:cs="Times New Roman"/>
          <w:sz w:val="24"/>
          <w:lang w:val="ro-RO"/>
        </w:rPr>
      </w:pPr>
      <w:r w:rsidRPr="008A22FE">
        <w:rPr>
          <w:rFonts w:ascii="Times New Roman" w:hAnsi="Times New Roman" w:cs="Times New Roman"/>
          <w:b/>
          <w:sz w:val="24"/>
          <w:lang w:val="ro-RO"/>
        </w:rPr>
        <w:t>Art. 22</w:t>
      </w:r>
      <w:r w:rsidRPr="008A22FE">
        <w:rPr>
          <w:rFonts w:ascii="Times New Roman" w:hAnsi="Times New Roman" w:cs="Times New Roman"/>
          <w:sz w:val="24"/>
          <w:lang w:val="ro-RO"/>
        </w:rPr>
        <w:t xml:space="preserve"> – </w:t>
      </w:r>
      <w:proofErr w:type="spellStart"/>
      <w:r w:rsidRPr="008A22FE">
        <w:rPr>
          <w:rFonts w:ascii="Times New Roman" w:hAnsi="Times New Roman" w:cs="Times New Roman"/>
          <w:sz w:val="24"/>
          <w:lang w:val="ro-RO"/>
        </w:rPr>
        <w:t>Şeful</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formaţiei</w:t>
      </w:r>
      <w:proofErr w:type="spellEnd"/>
      <w:r w:rsidRPr="008A22FE">
        <w:rPr>
          <w:rFonts w:ascii="Times New Roman" w:hAnsi="Times New Roman" w:cs="Times New Roman"/>
          <w:sz w:val="24"/>
          <w:lang w:val="ro-RO"/>
        </w:rPr>
        <w:t xml:space="preserve"> de </w:t>
      </w:r>
      <w:proofErr w:type="spellStart"/>
      <w:r w:rsidRPr="008A22FE">
        <w:rPr>
          <w:rFonts w:ascii="Times New Roman" w:hAnsi="Times New Roman" w:cs="Times New Roman"/>
          <w:sz w:val="24"/>
          <w:lang w:val="ro-RO"/>
        </w:rPr>
        <w:t>intervenţie</w:t>
      </w:r>
      <w:proofErr w:type="spellEnd"/>
      <w:r w:rsidRPr="008A22FE">
        <w:rPr>
          <w:rFonts w:ascii="Times New Roman" w:hAnsi="Times New Roman" w:cs="Times New Roman"/>
          <w:sz w:val="24"/>
          <w:lang w:val="ro-RO"/>
        </w:rPr>
        <w:t xml:space="preserve"> are următoarele </w:t>
      </w:r>
      <w:proofErr w:type="spellStart"/>
      <w:r w:rsidRPr="008A22FE">
        <w:rPr>
          <w:rFonts w:ascii="Times New Roman" w:hAnsi="Times New Roman" w:cs="Times New Roman"/>
          <w:sz w:val="24"/>
          <w:lang w:val="ro-RO"/>
        </w:rPr>
        <w:t>atribuţii</w:t>
      </w:r>
      <w:proofErr w:type="spellEnd"/>
      <w:r w:rsidRPr="008A22FE">
        <w:rPr>
          <w:rFonts w:ascii="Times New Roman" w:hAnsi="Times New Roman" w:cs="Times New Roman"/>
          <w:sz w:val="24"/>
          <w:lang w:val="ro-RO"/>
        </w:rPr>
        <w:t>:</w:t>
      </w:r>
    </w:p>
    <w:p w14:paraId="353E5F39" w14:textId="77777777" w:rsidR="00AA71C0" w:rsidRPr="008A22FE" w:rsidRDefault="00AA71C0">
      <w:pPr>
        <w:numPr>
          <w:ilvl w:val="0"/>
          <w:numId w:val="10"/>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se subordonează </w:t>
      </w:r>
      <w:proofErr w:type="spellStart"/>
      <w:r w:rsidRPr="008A22FE">
        <w:rPr>
          <w:rFonts w:ascii="Times New Roman" w:hAnsi="Times New Roman" w:cs="Times New Roman"/>
          <w:sz w:val="24"/>
          <w:lang w:val="ro-RO"/>
        </w:rPr>
        <w:t>şefului</w:t>
      </w:r>
      <w:proofErr w:type="spellEnd"/>
      <w:r w:rsidRPr="008A22FE">
        <w:rPr>
          <w:rFonts w:ascii="Times New Roman" w:hAnsi="Times New Roman" w:cs="Times New Roman"/>
          <w:sz w:val="24"/>
          <w:lang w:val="ro-RO"/>
        </w:rPr>
        <w:t xml:space="preserve"> serviciului voluntar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îndeplineşte</w:t>
      </w:r>
      <w:proofErr w:type="spellEnd"/>
      <w:r w:rsidRPr="008A22FE">
        <w:rPr>
          <w:rFonts w:ascii="Times New Roman" w:hAnsi="Times New Roman" w:cs="Times New Roman"/>
          <w:sz w:val="24"/>
          <w:lang w:val="ro-RO"/>
        </w:rPr>
        <w:t xml:space="preserve"> sarcinile date de către acesta;</w:t>
      </w:r>
    </w:p>
    <w:p w14:paraId="353E5F3A" w14:textId="77777777" w:rsidR="00AA71C0" w:rsidRPr="008A22FE" w:rsidRDefault="00AA71C0">
      <w:pPr>
        <w:numPr>
          <w:ilvl w:val="0"/>
          <w:numId w:val="10"/>
        </w:numPr>
        <w:tabs>
          <w:tab w:val="clear" w:pos="72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în lipsa șefului serviciului voluntar conduce acțiunile de intervenție, în limita competențelor legale;</w:t>
      </w:r>
    </w:p>
    <w:p w14:paraId="353E5F3B" w14:textId="77777777" w:rsidR="00AA71C0" w:rsidRPr="008A22FE" w:rsidRDefault="00AA71C0">
      <w:pPr>
        <w:numPr>
          <w:ilvl w:val="0"/>
          <w:numId w:val="10"/>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pune în aplicare ordinele </w:t>
      </w:r>
      <w:proofErr w:type="spellStart"/>
      <w:r w:rsidRPr="008A22FE">
        <w:rPr>
          <w:rFonts w:ascii="Times New Roman" w:hAnsi="Times New Roman" w:cs="Times New Roman"/>
          <w:sz w:val="24"/>
          <w:lang w:val="ro-RO"/>
        </w:rPr>
        <w:t>şefului</w:t>
      </w:r>
      <w:proofErr w:type="spellEnd"/>
      <w:r w:rsidRPr="008A22FE">
        <w:rPr>
          <w:rFonts w:ascii="Times New Roman" w:hAnsi="Times New Roman" w:cs="Times New Roman"/>
          <w:sz w:val="24"/>
          <w:lang w:val="ro-RO"/>
        </w:rPr>
        <w:t xml:space="preserve"> serviciului voluntar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asigură transmiterea acestora grupei/echipei din sector;</w:t>
      </w:r>
    </w:p>
    <w:p w14:paraId="353E5F3C" w14:textId="77777777" w:rsidR="00AA71C0" w:rsidRPr="008A22FE" w:rsidRDefault="00AA71C0">
      <w:pPr>
        <w:numPr>
          <w:ilvl w:val="0"/>
          <w:numId w:val="10"/>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face propuneri </w:t>
      </w:r>
      <w:proofErr w:type="spellStart"/>
      <w:r w:rsidRPr="008A22FE">
        <w:rPr>
          <w:rFonts w:ascii="Times New Roman" w:hAnsi="Times New Roman" w:cs="Times New Roman"/>
          <w:sz w:val="24"/>
          <w:lang w:val="ro-RO"/>
        </w:rPr>
        <w:t>şefului</w:t>
      </w:r>
      <w:proofErr w:type="spellEnd"/>
      <w:r w:rsidRPr="008A22FE">
        <w:rPr>
          <w:rFonts w:ascii="Times New Roman" w:hAnsi="Times New Roman" w:cs="Times New Roman"/>
          <w:sz w:val="24"/>
          <w:lang w:val="ro-RO"/>
        </w:rPr>
        <w:t xml:space="preserve"> serviciului voluntar privind modul de </w:t>
      </w:r>
      <w:proofErr w:type="spellStart"/>
      <w:r w:rsidRPr="008A22FE">
        <w:rPr>
          <w:rFonts w:ascii="Times New Roman" w:hAnsi="Times New Roman" w:cs="Times New Roman"/>
          <w:sz w:val="24"/>
          <w:lang w:val="ro-RO"/>
        </w:rPr>
        <w:t>acţiune</w:t>
      </w:r>
      <w:proofErr w:type="spellEnd"/>
      <w:r w:rsidRPr="008A22FE">
        <w:rPr>
          <w:rFonts w:ascii="Times New Roman" w:hAnsi="Times New Roman" w:cs="Times New Roman"/>
          <w:sz w:val="24"/>
          <w:lang w:val="ro-RO"/>
        </w:rPr>
        <w:t xml:space="preserve">, necesarul de </w:t>
      </w:r>
      <w:proofErr w:type="spellStart"/>
      <w:r w:rsidRPr="008A22FE">
        <w:rPr>
          <w:rFonts w:ascii="Times New Roman" w:hAnsi="Times New Roman" w:cs="Times New Roman"/>
          <w:sz w:val="24"/>
          <w:lang w:val="ro-RO"/>
        </w:rPr>
        <w:t>forţe</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mijloace;</w:t>
      </w:r>
    </w:p>
    <w:p w14:paraId="353E5F3D" w14:textId="77777777" w:rsidR="00AA71C0" w:rsidRPr="008A22FE" w:rsidRDefault="00AA71C0">
      <w:pPr>
        <w:numPr>
          <w:ilvl w:val="0"/>
          <w:numId w:val="10"/>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execută, împreună cu </w:t>
      </w:r>
      <w:proofErr w:type="spellStart"/>
      <w:r w:rsidRPr="008A22FE">
        <w:rPr>
          <w:rFonts w:ascii="Times New Roman" w:hAnsi="Times New Roman" w:cs="Times New Roman"/>
          <w:sz w:val="24"/>
          <w:lang w:val="ro-RO"/>
        </w:rPr>
        <w:t>şefii</w:t>
      </w:r>
      <w:proofErr w:type="spellEnd"/>
      <w:r w:rsidRPr="008A22FE">
        <w:rPr>
          <w:rFonts w:ascii="Times New Roman" w:hAnsi="Times New Roman" w:cs="Times New Roman"/>
          <w:sz w:val="24"/>
          <w:lang w:val="ro-RO"/>
        </w:rPr>
        <w:t xml:space="preserve"> echipelor specializate, </w:t>
      </w:r>
      <w:proofErr w:type="spellStart"/>
      <w:r w:rsidRPr="008A22FE">
        <w:rPr>
          <w:rFonts w:ascii="Times New Roman" w:hAnsi="Times New Roman" w:cs="Times New Roman"/>
          <w:sz w:val="24"/>
          <w:lang w:val="ro-RO"/>
        </w:rPr>
        <w:t>recunoaşterea</w:t>
      </w:r>
      <w:proofErr w:type="spellEnd"/>
      <w:r w:rsidRPr="008A22FE">
        <w:rPr>
          <w:rFonts w:ascii="Times New Roman" w:hAnsi="Times New Roman" w:cs="Times New Roman"/>
          <w:sz w:val="24"/>
          <w:lang w:val="ro-RO"/>
        </w:rPr>
        <w:t xml:space="preserve"> la locul </w:t>
      </w:r>
      <w:proofErr w:type="spellStart"/>
      <w:r w:rsidRPr="008A22FE">
        <w:rPr>
          <w:rFonts w:ascii="Times New Roman" w:hAnsi="Times New Roman" w:cs="Times New Roman"/>
          <w:sz w:val="24"/>
          <w:lang w:val="ro-RO"/>
        </w:rPr>
        <w:t>intervenţiei</w:t>
      </w:r>
      <w:proofErr w:type="spellEnd"/>
      <w:r w:rsidRPr="008A22FE">
        <w:rPr>
          <w:rFonts w:ascii="Times New Roman" w:hAnsi="Times New Roman" w:cs="Times New Roman"/>
          <w:sz w:val="24"/>
          <w:lang w:val="ro-RO"/>
        </w:rPr>
        <w:t xml:space="preserve">, analizează riscurile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transmite datele necesare </w:t>
      </w:r>
      <w:proofErr w:type="spellStart"/>
      <w:r w:rsidRPr="008A22FE">
        <w:rPr>
          <w:rFonts w:ascii="Times New Roman" w:hAnsi="Times New Roman" w:cs="Times New Roman"/>
          <w:sz w:val="24"/>
          <w:lang w:val="ro-RO"/>
        </w:rPr>
        <w:t>şefului</w:t>
      </w:r>
      <w:proofErr w:type="spellEnd"/>
      <w:r w:rsidRPr="008A22FE">
        <w:rPr>
          <w:rFonts w:ascii="Times New Roman" w:hAnsi="Times New Roman" w:cs="Times New Roman"/>
          <w:sz w:val="24"/>
          <w:lang w:val="ro-RO"/>
        </w:rPr>
        <w:t xml:space="preserve"> serviciului voluntar;</w:t>
      </w:r>
    </w:p>
    <w:p w14:paraId="353E5F3E" w14:textId="77777777" w:rsidR="00AA71C0" w:rsidRPr="008A22FE" w:rsidRDefault="00AA71C0">
      <w:pPr>
        <w:numPr>
          <w:ilvl w:val="0"/>
          <w:numId w:val="10"/>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dispune măsurile necesare îndeplinirii misiunii în sectorul repartizat;</w:t>
      </w:r>
    </w:p>
    <w:p w14:paraId="353E5F3F" w14:textId="77777777" w:rsidR="00AA71C0" w:rsidRPr="008A22FE" w:rsidRDefault="00AA71C0">
      <w:pPr>
        <w:numPr>
          <w:ilvl w:val="0"/>
          <w:numId w:val="10"/>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utilizează echipamentele de </w:t>
      </w:r>
      <w:proofErr w:type="spellStart"/>
      <w:r w:rsidRPr="008A22FE">
        <w:rPr>
          <w:rFonts w:ascii="Times New Roman" w:hAnsi="Times New Roman" w:cs="Times New Roman"/>
          <w:sz w:val="24"/>
          <w:lang w:val="ro-RO"/>
        </w:rPr>
        <w:t>comunicaţii</w:t>
      </w:r>
      <w:proofErr w:type="spellEnd"/>
      <w:r w:rsidRPr="008A22FE">
        <w:rPr>
          <w:rFonts w:ascii="Times New Roman" w:hAnsi="Times New Roman" w:cs="Times New Roman"/>
          <w:sz w:val="24"/>
          <w:lang w:val="ro-RO"/>
        </w:rPr>
        <w:t>;</w:t>
      </w:r>
    </w:p>
    <w:p w14:paraId="353E5F40" w14:textId="77777777" w:rsidR="00AA71C0" w:rsidRPr="008A22FE" w:rsidRDefault="00AA71C0">
      <w:pPr>
        <w:numPr>
          <w:ilvl w:val="0"/>
          <w:numId w:val="10"/>
        </w:numPr>
        <w:tabs>
          <w:tab w:val="clear" w:pos="720"/>
          <w:tab w:val="num" w:pos="0"/>
        </w:tabs>
        <w:suppressAutoHyphens/>
        <w:ind w:left="0" w:firstLine="360"/>
        <w:jc w:val="both"/>
        <w:rPr>
          <w:rFonts w:ascii="Times New Roman" w:hAnsi="Times New Roman" w:cs="Times New Roman"/>
          <w:sz w:val="24"/>
          <w:lang w:val="ro-RO"/>
        </w:rPr>
      </w:pPr>
      <w:proofErr w:type="spellStart"/>
      <w:r w:rsidRPr="008A22FE">
        <w:rPr>
          <w:rFonts w:ascii="Times New Roman" w:hAnsi="Times New Roman" w:cs="Times New Roman"/>
          <w:sz w:val="24"/>
          <w:lang w:val="ro-RO"/>
        </w:rPr>
        <w:t>recepţionează</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transmite ordine, semne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semnale.</w:t>
      </w:r>
    </w:p>
    <w:p w14:paraId="353E5F41" w14:textId="77777777" w:rsidR="00AA71C0" w:rsidRPr="008A22FE" w:rsidRDefault="00AA71C0">
      <w:pPr>
        <w:pStyle w:val="NORMAL10"/>
        <w:numPr>
          <w:ilvl w:val="0"/>
          <w:numId w:val="10"/>
        </w:numPr>
        <w:tabs>
          <w:tab w:val="clear" w:pos="720"/>
          <w:tab w:val="num" w:pos="0"/>
        </w:tabs>
        <w:ind w:left="0" w:firstLine="360"/>
        <w:rPr>
          <w:caps w:val="0"/>
          <w:sz w:val="24"/>
        </w:rPr>
      </w:pPr>
      <w:r w:rsidRPr="008A22FE">
        <w:rPr>
          <w:caps w:val="0"/>
          <w:sz w:val="24"/>
          <w:szCs w:val="24"/>
          <w:lang w:eastAsia="ro-RO"/>
        </w:rPr>
        <w:t xml:space="preserve">asigură </w:t>
      </w:r>
      <w:proofErr w:type="spellStart"/>
      <w:r w:rsidRPr="008A22FE">
        <w:rPr>
          <w:caps w:val="0"/>
          <w:sz w:val="24"/>
          <w:szCs w:val="24"/>
          <w:lang w:eastAsia="ro-RO"/>
        </w:rPr>
        <w:t>intervenţia</w:t>
      </w:r>
      <w:proofErr w:type="spellEnd"/>
      <w:r w:rsidRPr="008A22FE">
        <w:rPr>
          <w:caps w:val="0"/>
          <w:sz w:val="24"/>
          <w:szCs w:val="24"/>
          <w:lang w:eastAsia="ro-RO"/>
        </w:rPr>
        <w:t xml:space="preserve"> operativă în cazul producerii unei </w:t>
      </w:r>
      <w:proofErr w:type="spellStart"/>
      <w:r w:rsidRPr="008A22FE">
        <w:rPr>
          <w:caps w:val="0"/>
          <w:sz w:val="24"/>
          <w:szCs w:val="24"/>
          <w:lang w:eastAsia="ro-RO"/>
        </w:rPr>
        <w:t>situaţii</w:t>
      </w:r>
      <w:proofErr w:type="spellEnd"/>
      <w:r w:rsidRPr="008A22FE">
        <w:rPr>
          <w:caps w:val="0"/>
          <w:sz w:val="24"/>
          <w:szCs w:val="24"/>
          <w:lang w:eastAsia="ro-RO"/>
        </w:rPr>
        <w:t xml:space="preserve"> de </w:t>
      </w:r>
      <w:proofErr w:type="spellStart"/>
      <w:r w:rsidRPr="008A22FE">
        <w:rPr>
          <w:caps w:val="0"/>
          <w:sz w:val="24"/>
          <w:szCs w:val="24"/>
          <w:lang w:eastAsia="ro-RO"/>
        </w:rPr>
        <w:t>urgenţă</w:t>
      </w:r>
      <w:proofErr w:type="spellEnd"/>
      <w:r w:rsidRPr="008A22FE">
        <w:rPr>
          <w:caps w:val="0"/>
          <w:sz w:val="24"/>
          <w:szCs w:val="24"/>
          <w:lang w:eastAsia="ro-RO"/>
        </w:rPr>
        <w:t>.</w:t>
      </w:r>
    </w:p>
    <w:p w14:paraId="353E5F42" w14:textId="77777777" w:rsidR="00AA71C0" w:rsidRPr="008A22FE" w:rsidRDefault="00AA71C0">
      <w:pPr>
        <w:numPr>
          <w:ilvl w:val="0"/>
          <w:numId w:val="10"/>
        </w:numPr>
        <w:tabs>
          <w:tab w:val="clear" w:pos="720"/>
          <w:tab w:val="num" w:pos="0"/>
        </w:tabs>
        <w:suppressAutoHyphens/>
        <w:ind w:left="0" w:firstLine="360"/>
        <w:jc w:val="both"/>
        <w:rPr>
          <w:rFonts w:ascii="Times New Roman" w:hAnsi="Times New Roman" w:cs="Times New Roman"/>
          <w:sz w:val="24"/>
          <w:lang w:val="ro-RO"/>
        </w:rPr>
      </w:pPr>
      <w:proofErr w:type="spellStart"/>
      <w:r w:rsidRPr="008A22FE">
        <w:rPr>
          <w:rFonts w:ascii="Times New Roman" w:hAnsi="Times New Roman" w:cs="Times New Roman"/>
          <w:sz w:val="24"/>
          <w:lang w:val="ro-RO"/>
        </w:rPr>
        <w:t>acţionează</w:t>
      </w:r>
      <w:proofErr w:type="spellEnd"/>
      <w:r w:rsidRPr="008A22FE">
        <w:rPr>
          <w:rFonts w:ascii="Times New Roman" w:hAnsi="Times New Roman" w:cs="Times New Roman"/>
          <w:sz w:val="24"/>
          <w:lang w:val="ro-RO"/>
        </w:rPr>
        <w:t xml:space="preserve"> cu fermitate pentru înlăturarea imediată a stărilor de pericol pe care le constată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urmăreşte</w:t>
      </w:r>
      <w:proofErr w:type="spellEnd"/>
      <w:r w:rsidRPr="008A22FE">
        <w:rPr>
          <w:rFonts w:ascii="Times New Roman" w:hAnsi="Times New Roman" w:cs="Times New Roman"/>
          <w:sz w:val="24"/>
          <w:lang w:val="ro-RO"/>
        </w:rPr>
        <w:t xml:space="preserve"> rezolvarea lor operativă;</w:t>
      </w:r>
    </w:p>
    <w:p w14:paraId="353E5F43" w14:textId="77777777" w:rsidR="00AA71C0" w:rsidRPr="008A22FE" w:rsidRDefault="00AA71C0">
      <w:pPr>
        <w:numPr>
          <w:ilvl w:val="0"/>
          <w:numId w:val="10"/>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verifică </w:t>
      </w:r>
      <w:proofErr w:type="spellStart"/>
      <w:r w:rsidRPr="008A22FE">
        <w:rPr>
          <w:rFonts w:ascii="Times New Roman" w:hAnsi="Times New Roman" w:cs="Times New Roman"/>
          <w:sz w:val="24"/>
          <w:lang w:val="ro-RO"/>
        </w:rPr>
        <w:t>prezenţa</w:t>
      </w:r>
      <w:proofErr w:type="spellEnd"/>
      <w:r w:rsidRPr="008A22FE">
        <w:rPr>
          <w:rFonts w:ascii="Times New Roman" w:hAnsi="Times New Roman" w:cs="Times New Roman"/>
          <w:sz w:val="24"/>
          <w:lang w:val="ro-RO"/>
        </w:rPr>
        <w:t xml:space="preserve"> personalului, starea de </w:t>
      </w:r>
      <w:proofErr w:type="spellStart"/>
      <w:r w:rsidRPr="008A22FE">
        <w:rPr>
          <w:rFonts w:ascii="Times New Roman" w:hAnsi="Times New Roman" w:cs="Times New Roman"/>
          <w:sz w:val="24"/>
          <w:lang w:val="ro-RO"/>
        </w:rPr>
        <w:t>funcţionare</w:t>
      </w:r>
      <w:proofErr w:type="spellEnd"/>
      <w:r w:rsidRPr="008A22FE">
        <w:rPr>
          <w:rFonts w:ascii="Times New Roman" w:hAnsi="Times New Roman" w:cs="Times New Roman"/>
          <w:sz w:val="24"/>
          <w:lang w:val="ro-RO"/>
        </w:rPr>
        <w:t xml:space="preserve"> a mijloacelor tehnice de </w:t>
      </w:r>
      <w:proofErr w:type="spellStart"/>
      <w:r w:rsidRPr="008A22FE">
        <w:rPr>
          <w:rFonts w:ascii="Times New Roman" w:hAnsi="Times New Roman" w:cs="Times New Roman"/>
          <w:sz w:val="24"/>
          <w:lang w:val="ro-RO"/>
        </w:rPr>
        <w:t>intervenţie</w:t>
      </w:r>
      <w:proofErr w:type="spellEnd"/>
      <w:r w:rsidRPr="008A22FE">
        <w:rPr>
          <w:rFonts w:ascii="Times New Roman" w:hAnsi="Times New Roman" w:cs="Times New Roman"/>
          <w:sz w:val="24"/>
          <w:lang w:val="ro-RO"/>
        </w:rPr>
        <w:t xml:space="preserve">, accesoriilor, echipamentului de </w:t>
      </w:r>
      <w:proofErr w:type="spellStart"/>
      <w:r w:rsidRPr="008A22FE">
        <w:rPr>
          <w:rFonts w:ascii="Times New Roman" w:hAnsi="Times New Roman" w:cs="Times New Roman"/>
          <w:sz w:val="24"/>
          <w:lang w:val="ro-RO"/>
        </w:rPr>
        <w:t>protecţie</w:t>
      </w:r>
      <w:proofErr w:type="spellEnd"/>
      <w:r w:rsidRPr="008A22FE">
        <w:rPr>
          <w:rFonts w:ascii="Times New Roman" w:hAnsi="Times New Roman" w:cs="Times New Roman"/>
          <w:sz w:val="24"/>
          <w:lang w:val="ro-RO"/>
        </w:rPr>
        <w:t xml:space="preserve"> din dotarea </w:t>
      </w:r>
      <w:proofErr w:type="spellStart"/>
      <w:r w:rsidRPr="008A22FE">
        <w:rPr>
          <w:rFonts w:ascii="Times New Roman" w:hAnsi="Times New Roman" w:cs="Times New Roman"/>
          <w:sz w:val="24"/>
          <w:lang w:val="ro-RO"/>
        </w:rPr>
        <w:t>subordonaţilor</w:t>
      </w:r>
      <w:proofErr w:type="spellEnd"/>
      <w:r w:rsidRPr="008A22FE">
        <w:rPr>
          <w:rFonts w:ascii="Times New Roman" w:hAnsi="Times New Roman" w:cs="Times New Roman"/>
          <w:sz w:val="24"/>
          <w:lang w:val="ro-RO"/>
        </w:rPr>
        <w:t>;</w:t>
      </w:r>
    </w:p>
    <w:p w14:paraId="353E5F44" w14:textId="77777777" w:rsidR="00AA71C0" w:rsidRPr="008A22FE" w:rsidRDefault="00AA71C0">
      <w:pPr>
        <w:numPr>
          <w:ilvl w:val="0"/>
          <w:numId w:val="10"/>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lastRenderedPageBreak/>
        <w:t>execută nemijlocit instruirea de specialitate în cadrul programului lunar, sau ori de câte ori este nevoie a personalului din subordine;</w:t>
      </w:r>
    </w:p>
    <w:p w14:paraId="353E5F45" w14:textId="77777777" w:rsidR="00AA71C0" w:rsidRPr="008A22FE" w:rsidRDefault="00AA71C0">
      <w:pPr>
        <w:numPr>
          <w:ilvl w:val="0"/>
          <w:numId w:val="10"/>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asigură respectarea întocmai de către personalul din subordine a programului zilnic/lunar de activitate stabilit, ordinea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disciplina;</w:t>
      </w:r>
    </w:p>
    <w:p w14:paraId="353E5F46" w14:textId="77777777" w:rsidR="00AA71C0" w:rsidRPr="008A22FE" w:rsidRDefault="00AA71C0">
      <w:pPr>
        <w:numPr>
          <w:ilvl w:val="0"/>
          <w:numId w:val="10"/>
        </w:numPr>
        <w:tabs>
          <w:tab w:val="clear" w:pos="720"/>
          <w:tab w:val="num" w:pos="0"/>
        </w:tabs>
        <w:suppressAutoHyphens/>
        <w:ind w:left="0" w:firstLine="360"/>
        <w:jc w:val="both"/>
        <w:rPr>
          <w:rFonts w:ascii="Times New Roman" w:hAnsi="Times New Roman" w:cs="Times New Roman"/>
          <w:sz w:val="24"/>
          <w:lang w:val="ro-RO"/>
        </w:rPr>
      </w:pPr>
      <w:proofErr w:type="spellStart"/>
      <w:r w:rsidRPr="008A22FE">
        <w:rPr>
          <w:rFonts w:ascii="Times New Roman" w:hAnsi="Times New Roman" w:cs="Times New Roman"/>
          <w:sz w:val="24"/>
          <w:lang w:val="ro-RO"/>
        </w:rPr>
        <w:t>menţine</w:t>
      </w:r>
      <w:proofErr w:type="spellEnd"/>
      <w:r w:rsidRPr="008A22FE">
        <w:rPr>
          <w:rFonts w:ascii="Times New Roman" w:hAnsi="Times New Roman" w:cs="Times New Roman"/>
          <w:sz w:val="24"/>
          <w:lang w:val="ro-RO"/>
        </w:rPr>
        <w:t xml:space="preserve"> permanent legătura cu </w:t>
      </w:r>
      <w:proofErr w:type="spellStart"/>
      <w:r w:rsidRPr="008A22FE">
        <w:rPr>
          <w:rFonts w:ascii="Times New Roman" w:hAnsi="Times New Roman" w:cs="Times New Roman"/>
          <w:sz w:val="24"/>
          <w:lang w:val="ro-RO"/>
        </w:rPr>
        <w:t>şeful</w:t>
      </w:r>
      <w:proofErr w:type="spellEnd"/>
      <w:r w:rsidRPr="008A22FE">
        <w:rPr>
          <w:rFonts w:ascii="Times New Roman" w:hAnsi="Times New Roman" w:cs="Times New Roman"/>
          <w:sz w:val="24"/>
          <w:lang w:val="ro-RO"/>
        </w:rPr>
        <w:t xml:space="preserve"> serviciului pe timpul executării unor </w:t>
      </w:r>
      <w:proofErr w:type="spellStart"/>
      <w:r w:rsidRPr="008A22FE">
        <w:rPr>
          <w:rFonts w:ascii="Times New Roman" w:hAnsi="Times New Roman" w:cs="Times New Roman"/>
          <w:sz w:val="24"/>
          <w:lang w:val="ro-RO"/>
        </w:rPr>
        <w:t>activităţi</w:t>
      </w:r>
      <w:proofErr w:type="spellEnd"/>
      <w:r w:rsidRPr="008A22FE">
        <w:rPr>
          <w:rFonts w:ascii="Times New Roman" w:hAnsi="Times New Roman" w:cs="Times New Roman"/>
          <w:sz w:val="24"/>
          <w:lang w:val="ro-RO"/>
        </w:rPr>
        <w:t xml:space="preserve"> / misiuni specifice în sectorul de </w:t>
      </w:r>
      <w:proofErr w:type="spellStart"/>
      <w:r w:rsidRPr="008A22FE">
        <w:rPr>
          <w:rFonts w:ascii="Times New Roman" w:hAnsi="Times New Roman" w:cs="Times New Roman"/>
          <w:sz w:val="24"/>
          <w:lang w:val="ro-RO"/>
        </w:rPr>
        <w:t>competenţă</w:t>
      </w:r>
      <w:proofErr w:type="spellEnd"/>
      <w:r w:rsidRPr="008A22FE">
        <w:rPr>
          <w:rFonts w:ascii="Times New Roman" w:hAnsi="Times New Roman" w:cs="Times New Roman"/>
          <w:sz w:val="24"/>
          <w:lang w:val="ro-RO"/>
        </w:rPr>
        <w:t>;</w:t>
      </w:r>
    </w:p>
    <w:p w14:paraId="353E5F47" w14:textId="77777777" w:rsidR="00AA71C0" w:rsidRPr="008A22FE" w:rsidRDefault="00AA71C0">
      <w:pPr>
        <w:numPr>
          <w:ilvl w:val="0"/>
          <w:numId w:val="10"/>
        </w:numPr>
        <w:suppressAutoHyphens/>
        <w:jc w:val="both"/>
        <w:rPr>
          <w:rFonts w:ascii="Times New Roman" w:hAnsi="Times New Roman" w:cs="Times New Roman"/>
          <w:sz w:val="24"/>
          <w:lang w:val="ro-RO"/>
        </w:rPr>
      </w:pPr>
      <w:proofErr w:type="spellStart"/>
      <w:r w:rsidRPr="008A22FE">
        <w:rPr>
          <w:rFonts w:ascii="Times New Roman" w:hAnsi="Times New Roman" w:cs="Times New Roman"/>
          <w:sz w:val="24"/>
          <w:lang w:val="ro-RO"/>
        </w:rPr>
        <w:t>îndeplineşte</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alte sarcini trasate de </w:t>
      </w:r>
      <w:proofErr w:type="spellStart"/>
      <w:r w:rsidRPr="008A22FE">
        <w:rPr>
          <w:rFonts w:ascii="Times New Roman" w:hAnsi="Times New Roman" w:cs="Times New Roman"/>
          <w:sz w:val="24"/>
          <w:lang w:val="ro-RO"/>
        </w:rPr>
        <w:t>şeful</w:t>
      </w:r>
      <w:proofErr w:type="spellEnd"/>
      <w:r w:rsidRPr="008A22FE">
        <w:rPr>
          <w:rFonts w:ascii="Times New Roman" w:hAnsi="Times New Roman" w:cs="Times New Roman"/>
          <w:sz w:val="24"/>
          <w:lang w:val="ro-RO"/>
        </w:rPr>
        <w:t xml:space="preserve"> serviciului.</w:t>
      </w:r>
    </w:p>
    <w:p w14:paraId="353E5F48" w14:textId="77777777" w:rsidR="00AA71C0" w:rsidRPr="008A22FE" w:rsidRDefault="00AA71C0" w:rsidP="00F5613D">
      <w:pPr>
        <w:pStyle w:val="Frspaiere"/>
        <w:rPr>
          <w:rFonts w:ascii="Times New Roman" w:hAnsi="Times New Roman" w:cs="Times New Roman"/>
          <w:sz w:val="24"/>
          <w:szCs w:val="24"/>
          <w:lang w:val="ro-RO"/>
        </w:rPr>
      </w:pPr>
    </w:p>
    <w:p w14:paraId="353E5F49" w14:textId="77777777" w:rsidR="00AA71C0" w:rsidRPr="008A22FE" w:rsidRDefault="00AA71C0" w:rsidP="00F5613D">
      <w:pPr>
        <w:pStyle w:val="Frspaiere"/>
        <w:shd w:val="clear" w:color="auto" w:fill="B6DDE8"/>
        <w:jc w:val="both"/>
        <w:rPr>
          <w:rFonts w:ascii="Times New Roman" w:hAnsi="Times New Roman" w:cs="Times New Roman"/>
          <w:sz w:val="28"/>
          <w:szCs w:val="28"/>
          <w:lang w:val="ro-RO"/>
        </w:rPr>
      </w:pPr>
      <w:r w:rsidRPr="008A22FE">
        <w:rPr>
          <w:rFonts w:ascii="Times New Roman" w:hAnsi="Times New Roman" w:cs="Times New Roman"/>
          <w:b/>
          <w:sz w:val="28"/>
          <w:szCs w:val="28"/>
          <w:lang w:val="ro-RO"/>
        </w:rPr>
        <w:t>3.5. ATRIBUȚIILE ȘEFULUI ECHIPEI SPECIALIZATE</w:t>
      </w:r>
    </w:p>
    <w:p w14:paraId="353E5F4A" w14:textId="77777777" w:rsidR="00AA71C0" w:rsidRPr="008A22FE" w:rsidRDefault="00AA71C0" w:rsidP="006209C4">
      <w:pPr>
        <w:pStyle w:val="Frspaiere"/>
        <w:ind w:firstLine="720"/>
        <w:rPr>
          <w:rFonts w:ascii="Times New Roman" w:hAnsi="Times New Roman" w:cs="Times New Roman"/>
          <w:sz w:val="24"/>
          <w:szCs w:val="24"/>
          <w:lang w:val="ro-RO"/>
        </w:rPr>
      </w:pPr>
      <w:r w:rsidRPr="008A22FE">
        <w:rPr>
          <w:rFonts w:ascii="Times New Roman" w:hAnsi="Times New Roman" w:cs="Times New Roman"/>
          <w:b/>
          <w:sz w:val="24"/>
          <w:szCs w:val="24"/>
          <w:lang w:val="ro-RO"/>
        </w:rPr>
        <w:t>Art. 23</w:t>
      </w:r>
      <w:r w:rsidRPr="008A22FE">
        <w:rPr>
          <w:rFonts w:ascii="Times New Roman" w:hAnsi="Times New Roman" w:cs="Times New Roman"/>
          <w:sz w:val="24"/>
          <w:szCs w:val="24"/>
          <w:lang w:val="ro-RO"/>
        </w:rPr>
        <w:t xml:space="preserve"> – </w:t>
      </w:r>
      <w:proofErr w:type="spellStart"/>
      <w:r w:rsidRPr="008A22FE">
        <w:rPr>
          <w:rFonts w:ascii="Times New Roman" w:hAnsi="Times New Roman" w:cs="Times New Roman"/>
          <w:sz w:val="24"/>
          <w:szCs w:val="24"/>
          <w:lang w:val="ro-RO"/>
        </w:rPr>
        <w:t>Şeful</w:t>
      </w:r>
      <w:proofErr w:type="spellEnd"/>
      <w:r w:rsidRPr="008A22FE">
        <w:rPr>
          <w:rFonts w:ascii="Times New Roman" w:hAnsi="Times New Roman" w:cs="Times New Roman"/>
          <w:sz w:val="24"/>
          <w:szCs w:val="24"/>
          <w:lang w:val="ro-RO"/>
        </w:rPr>
        <w:t xml:space="preserve"> echipei specializate are următoarele </w:t>
      </w:r>
      <w:proofErr w:type="spellStart"/>
      <w:r w:rsidRPr="008A22FE">
        <w:rPr>
          <w:rFonts w:ascii="Times New Roman" w:hAnsi="Times New Roman" w:cs="Times New Roman"/>
          <w:sz w:val="24"/>
          <w:szCs w:val="24"/>
          <w:lang w:val="ro-RO"/>
        </w:rPr>
        <w:t>atribuţii</w:t>
      </w:r>
      <w:proofErr w:type="spellEnd"/>
      <w:r w:rsidRPr="008A22FE">
        <w:rPr>
          <w:rFonts w:ascii="Times New Roman" w:hAnsi="Times New Roman" w:cs="Times New Roman"/>
          <w:sz w:val="24"/>
          <w:szCs w:val="24"/>
          <w:lang w:val="ro-RO"/>
        </w:rPr>
        <w:t>:</w:t>
      </w:r>
    </w:p>
    <w:p w14:paraId="353E5F4B" w14:textId="77777777" w:rsidR="00AA71C0" w:rsidRPr="008A22FE" w:rsidRDefault="00AA71C0">
      <w:pPr>
        <w:numPr>
          <w:ilvl w:val="0"/>
          <w:numId w:val="11"/>
        </w:numPr>
        <w:tabs>
          <w:tab w:val="clear" w:pos="72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se subordonează </w:t>
      </w:r>
      <w:proofErr w:type="spellStart"/>
      <w:r w:rsidRPr="008A22FE">
        <w:rPr>
          <w:rFonts w:ascii="Times New Roman" w:hAnsi="Times New Roman" w:cs="Times New Roman"/>
          <w:sz w:val="24"/>
          <w:lang w:val="ro-RO"/>
        </w:rPr>
        <w:t>şefului</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formaţiei</w:t>
      </w:r>
      <w:proofErr w:type="spellEnd"/>
      <w:r w:rsidRPr="008A22FE">
        <w:rPr>
          <w:rFonts w:ascii="Times New Roman" w:hAnsi="Times New Roman" w:cs="Times New Roman"/>
          <w:sz w:val="24"/>
          <w:lang w:val="ro-RO"/>
        </w:rPr>
        <w:t xml:space="preserve"> de </w:t>
      </w:r>
      <w:proofErr w:type="spellStart"/>
      <w:r w:rsidRPr="008A22FE">
        <w:rPr>
          <w:rFonts w:ascii="Times New Roman" w:hAnsi="Times New Roman" w:cs="Times New Roman"/>
          <w:sz w:val="24"/>
          <w:lang w:val="ro-RO"/>
        </w:rPr>
        <w:t>intervenţie</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îndeplineşte</w:t>
      </w:r>
      <w:proofErr w:type="spellEnd"/>
      <w:r w:rsidRPr="008A22FE">
        <w:rPr>
          <w:rFonts w:ascii="Times New Roman" w:hAnsi="Times New Roman" w:cs="Times New Roman"/>
          <w:sz w:val="24"/>
          <w:lang w:val="ro-RO"/>
        </w:rPr>
        <w:t xml:space="preserve"> sarcinile date de către acesta;</w:t>
      </w:r>
    </w:p>
    <w:p w14:paraId="353E5F4C" w14:textId="77777777" w:rsidR="00AA71C0" w:rsidRPr="008A22FE" w:rsidRDefault="00AA71C0">
      <w:pPr>
        <w:numPr>
          <w:ilvl w:val="0"/>
          <w:numId w:val="11"/>
        </w:numPr>
        <w:tabs>
          <w:tab w:val="clear" w:pos="72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pune în aplicare ordinele </w:t>
      </w:r>
      <w:proofErr w:type="spellStart"/>
      <w:r w:rsidRPr="008A22FE">
        <w:rPr>
          <w:rFonts w:ascii="Times New Roman" w:hAnsi="Times New Roman" w:cs="Times New Roman"/>
          <w:sz w:val="24"/>
          <w:lang w:val="ro-RO"/>
        </w:rPr>
        <w:t>şefului</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formaţiei</w:t>
      </w:r>
      <w:proofErr w:type="spellEnd"/>
      <w:r w:rsidRPr="008A22FE">
        <w:rPr>
          <w:rFonts w:ascii="Times New Roman" w:hAnsi="Times New Roman" w:cs="Times New Roman"/>
          <w:sz w:val="24"/>
          <w:lang w:val="ro-RO"/>
        </w:rPr>
        <w:t xml:space="preserve"> de </w:t>
      </w:r>
      <w:proofErr w:type="spellStart"/>
      <w:r w:rsidRPr="008A22FE">
        <w:rPr>
          <w:rFonts w:ascii="Times New Roman" w:hAnsi="Times New Roman" w:cs="Times New Roman"/>
          <w:sz w:val="24"/>
          <w:lang w:val="ro-RO"/>
        </w:rPr>
        <w:t>intervenţie</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asigură transmiterea acestora membrilor echipei;</w:t>
      </w:r>
    </w:p>
    <w:p w14:paraId="353E5F4D" w14:textId="77777777" w:rsidR="00AA71C0" w:rsidRPr="008A22FE" w:rsidRDefault="00AA71C0">
      <w:pPr>
        <w:numPr>
          <w:ilvl w:val="0"/>
          <w:numId w:val="11"/>
        </w:numPr>
        <w:tabs>
          <w:tab w:val="clear" w:pos="720"/>
        </w:tabs>
        <w:suppressAutoHyphens/>
        <w:ind w:left="0" w:firstLine="360"/>
        <w:jc w:val="both"/>
        <w:rPr>
          <w:rFonts w:ascii="Times New Roman" w:hAnsi="Times New Roman" w:cs="Times New Roman"/>
          <w:sz w:val="24"/>
          <w:szCs w:val="24"/>
          <w:lang w:val="ro-RO"/>
        </w:rPr>
      </w:pPr>
      <w:proofErr w:type="spellStart"/>
      <w:r w:rsidRPr="008A22FE">
        <w:rPr>
          <w:rFonts w:ascii="Times New Roman" w:hAnsi="Times New Roman" w:cs="Times New Roman"/>
          <w:sz w:val="24"/>
          <w:szCs w:val="24"/>
          <w:lang w:val="ro-RO"/>
        </w:rPr>
        <w:t>mânuieşte</w:t>
      </w:r>
      <w:proofErr w:type="spellEnd"/>
      <w:r w:rsidRPr="008A22FE">
        <w:rPr>
          <w:rFonts w:ascii="Times New Roman" w:hAnsi="Times New Roman" w:cs="Times New Roman"/>
          <w:sz w:val="24"/>
          <w:szCs w:val="24"/>
          <w:lang w:val="ro-RO"/>
        </w:rPr>
        <w:t xml:space="preserve"> accesoriile, dispozitivele </w:t>
      </w:r>
      <w:proofErr w:type="spellStart"/>
      <w:r w:rsidRPr="008A22FE">
        <w:rPr>
          <w:rFonts w:ascii="Times New Roman" w:hAnsi="Times New Roman" w:cs="Times New Roman"/>
          <w:sz w:val="24"/>
          <w:szCs w:val="24"/>
          <w:lang w:val="ro-RO"/>
        </w:rPr>
        <w:t>şi</w:t>
      </w:r>
      <w:proofErr w:type="spellEnd"/>
      <w:r w:rsidRPr="008A22FE">
        <w:rPr>
          <w:rFonts w:ascii="Times New Roman" w:hAnsi="Times New Roman" w:cs="Times New Roman"/>
          <w:sz w:val="24"/>
          <w:szCs w:val="24"/>
          <w:lang w:val="ro-RO"/>
        </w:rPr>
        <w:t xml:space="preserve"> utilajele din dotarea serviciului voluntar </w:t>
      </w:r>
      <w:r w:rsidRPr="008A22FE">
        <w:rPr>
          <w:rFonts w:ascii="Times New Roman" w:hAnsi="Times New Roman" w:cs="Times New Roman"/>
          <w:sz w:val="24"/>
          <w:szCs w:val="24"/>
          <w:lang w:val="ro-RO" w:eastAsia="ro-RO"/>
        </w:rPr>
        <w:t>pentru îndeplinirea misiunilor primite</w:t>
      </w:r>
      <w:r w:rsidRPr="008A22FE">
        <w:rPr>
          <w:rFonts w:ascii="Times New Roman" w:hAnsi="Times New Roman" w:cs="Times New Roman"/>
          <w:caps/>
          <w:sz w:val="24"/>
          <w:szCs w:val="24"/>
          <w:lang w:val="ro-RO" w:eastAsia="ro-RO"/>
        </w:rPr>
        <w:t>;</w:t>
      </w:r>
    </w:p>
    <w:p w14:paraId="353E5F4E" w14:textId="77777777" w:rsidR="00AA71C0" w:rsidRPr="008A22FE" w:rsidRDefault="00AA71C0">
      <w:pPr>
        <w:numPr>
          <w:ilvl w:val="0"/>
          <w:numId w:val="11"/>
        </w:numPr>
        <w:tabs>
          <w:tab w:val="clear" w:pos="72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eastAsia="ro-RO"/>
        </w:rPr>
        <w:t xml:space="preserve">asigură </w:t>
      </w:r>
      <w:proofErr w:type="spellStart"/>
      <w:r w:rsidRPr="008A22FE">
        <w:rPr>
          <w:rFonts w:ascii="Times New Roman" w:hAnsi="Times New Roman" w:cs="Times New Roman"/>
          <w:sz w:val="24"/>
          <w:szCs w:val="24"/>
          <w:lang w:val="ro-RO" w:eastAsia="ro-RO"/>
        </w:rPr>
        <w:t>şi</w:t>
      </w:r>
      <w:proofErr w:type="spellEnd"/>
      <w:r w:rsidRPr="008A22FE">
        <w:rPr>
          <w:rFonts w:ascii="Times New Roman" w:hAnsi="Times New Roman" w:cs="Times New Roman"/>
          <w:sz w:val="24"/>
          <w:szCs w:val="24"/>
          <w:lang w:val="ro-RO" w:eastAsia="ro-RO"/>
        </w:rPr>
        <w:t xml:space="preserve"> </w:t>
      </w:r>
      <w:proofErr w:type="spellStart"/>
      <w:r w:rsidRPr="008A22FE">
        <w:rPr>
          <w:rFonts w:ascii="Times New Roman" w:hAnsi="Times New Roman" w:cs="Times New Roman"/>
          <w:sz w:val="24"/>
          <w:szCs w:val="24"/>
          <w:lang w:val="ro-RO" w:eastAsia="ro-RO"/>
        </w:rPr>
        <w:t>urmăreşte</w:t>
      </w:r>
      <w:proofErr w:type="spellEnd"/>
      <w:r w:rsidRPr="008A22FE">
        <w:rPr>
          <w:rFonts w:ascii="Times New Roman" w:hAnsi="Times New Roman" w:cs="Times New Roman"/>
          <w:sz w:val="24"/>
          <w:szCs w:val="24"/>
          <w:lang w:val="ro-RO" w:eastAsia="ro-RO"/>
        </w:rPr>
        <w:t xml:space="preserve"> executarea </w:t>
      </w:r>
      <w:proofErr w:type="spellStart"/>
      <w:r w:rsidRPr="008A22FE">
        <w:rPr>
          <w:rFonts w:ascii="Times New Roman" w:hAnsi="Times New Roman" w:cs="Times New Roman"/>
          <w:sz w:val="24"/>
          <w:szCs w:val="24"/>
          <w:lang w:val="ro-RO" w:eastAsia="ro-RO"/>
        </w:rPr>
        <w:t>operaţiunilor</w:t>
      </w:r>
      <w:proofErr w:type="spellEnd"/>
      <w:r w:rsidRPr="008A22FE">
        <w:rPr>
          <w:rFonts w:ascii="Times New Roman" w:hAnsi="Times New Roman" w:cs="Times New Roman"/>
          <w:sz w:val="24"/>
          <w:szCs w:val="24"/>
          <w:lang w:val="ro-RO" w:eastAsia="ro-RO"/>
        </w:rPr>
        <w:t xml:space="preserve"> pentru </w:t>
      </w:r>
      <w:proofErr w:type="spellStart"/>
      <w:r w:rsidRPr="008A22FE">
        <w:rPr>
          <w:rFonts w:ascii="Times New Roman" w:hAnsi="Times New Roman" w:cs="Times New Roman"/>
          <w:sz w:val="24"/>
          <w:szCs w:val="24"/>
          <w:lang w:val="ro-RO" w:eastAsia="ro-RO"/>
        </w:rPr>
        <w:t>desfăşurarea</w:t>
      </w:r>
      <w:proofErr w:type="spellEnd"/>
      <w:r w:rsidRPr="008A22FE">
        <w:rPr>
          <w:rFonts w:ascii="Times New Roman" w:hAnsi="Times New Roman" w:cs="Times New Roman"/>
          <w:sz w:val="24"/>
          <w:szCs w:val="24"/>
          <w:lang w:val="ro-RO" w:eastAsia="ro-RO"/>
        </w:rPr>
        <w:t xml:space="preserve"> </w:t>
      </w:r>
      <w:proofErr w:type="spellStart"/>
      <w:r w:rsidRPr="008A22FE">
        <w:rPr>
          <w:rFonts w:ascii="Times New Roman" w:hAnsi="Times New Roman" w:cs="Times New Roman"/>
          <w:sz w:val="24"/>
          <w:szCs w:val="24"/>
          <w:lang w:val="ro-RO" w:eastAsia="ro-RO"/>
        </w:rPr>
        <w:t>intervenţiei</w:t>
      </w:r>
      <w:proofErr w:type="spellEnd"/>
      <w:r w:rsidRPr="008A22FE">
        <w:rPr>
          <w:rFonts w:ascii="Times New Roman" w:hAnsi="Times New Roman" w:cs="Times New Roman"/>
          <w:sz w:val="24"/>
          <w:szCs w:val="24"/>
          <w:lang w:val="ro-RO" w:eastAsia="ro-RO"/>
        </w:rPr>
        <w:t>;</w:t>
      </w:r>
    </w:p>
    <w:p w14:paraId="353E5F4F" w14:textId="77777777" w:rsidR="00AA71C0" w:rsidRPr="008A22FE" w:rsidRDefault="00AA71C0">
      <w:pPr>
        <w:numPr>
          <w:ilvl w:val="0"/>
          <w:numId w:val="11"/>
        </w:numPr>
        <w:tabs>
          <w:tab w:val="clear" w:pos="72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eastAsia="ro-RO"/>
        </w:rPr>
        <w:t xml:space="preserve">pune în aplicare ordinele </w:t>
      </w:r>
      <w:proofErr w:type="spellStart"/>
      <w:r w:rsidRPr="008A22FE">
        <w:rPr>
          <w:rFonts w:ascii="Times New Roman" w:hAnsi="Times New Roman" w:cs="Times New Roman"/>
          <w:sz w:val="24"/>
          <w:szCs w:val="24"/>
          <w:lang w:val="ro-RO" w:eastAsia="ro-RO"/>
        </w:rPr>
        <w:t>şefului</w:t>
      </w:r>
      <w:proofErr w:type="spellEnd"/>
      <w:r w:rsidRPr="008A22FE">
        <w:rPr>
          <w:rFonts w:ascii="Times New Roman" w:hAnsi="Times New Roman" w:cs="Times New Roman"/>
          <w:sz w:val="24"/>
          <w:szCs w:val="24"/>
          <w:lang w:val="ro-RO" w:eastAsia="ro-RO"/>
        </w:rPr>
        <w:t xml:space="preserve"> serviciului voluntar transmise direct sau prin </w:t>
      </w:r>
      <w:proofErr w:type="spellStart"/>
      <w:r w:rsidRPr="008A22FE">
        <w:rPr>
          <w:rFonts w:ascii="Times New Roman" w:hAnsi="Times New Roman" w:cs="Times New Roman"/>
          <w:sz w:val="24"/>
          <w:szCs w:val="24"/>
          <w:lang w:val="ro-RO" w:eastAsia="ro-RO"/>
        </w:rPr>
        <w:t>şeful</w:t>
      </w:r>
      <w:proofErr w:type="spellEnd"/>
      <w:r w:rsidRPr="008A22FE">
        <w:rPr>
          <w:rFonts w:ascii="Times New Roman" w:hAnsi="Times New Roman" w:cs="Times New Roman"/>
          <w:sz w:val="24"/>
          <w:szCs w:val="24"/>
          <w:lang w:val="ro-RO" w:eastAsia="ro-RO"/>
        </w:rPr>
        <w:t xml:space="preserve"> sectorului;</w:t>
      </w:r>
    </w:p>
    <w:p w14:paraId="353E5F50" w14:textId="77777777" w:rsidR="00AA71C0" w:rsidRPr="008A22FE" w:rsidRDefault="00AA71C0">
      <w:pPr>
        <w:numPr>
          <w:ilvl w:val="0"/>
          <w:numId w:val="11"/>
        </w:numPr>
        <w:tabs>
          <w:tab w:val="clear" w:pos="72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eastAsia="ro-RO"/>
        </w:rPr>
        <w:t xml:space="preserve">participă la </w:t>
      </w:r>
      <w:proofErr w:type="spellStart"/>
      <w:r w:rsidRPr="008A22FE">
        <w:rPr>
          <w:rFonts w:ascii="Times New Roman" w:hAnsi="Times New Roman" w:cs="Times New Roman"/>
          <w:sz w:val="24"/>
          <w:szCs w:val="24"/>
          <w:lang w:val="ro-RO" w:eastAsia="ro-RO"/>
        </w:rPr>
        <w:t>recunoaşterea</w:t>
      </w:r>
      <w:proofErr w:type="spellEnd"/>
      <w:r w:rsidRPr="008A22FE">
        <w:rPr>
          <w:rFonts w:ascii="Times New Roman" w:hAnsi="Times New Roman" w:cs="Times New Roman"/>
          <w:sz w:val="24"/>
          <w:szCs w:val="24"/>
          <w:lang w:val="ro-RO" w:eastAsia="ro-RO"/>
        </w:rPr>
        <w:t xml:space="preserve"> locului incendiului/</w:t>
      </w:r>
      <w:proofErr w:type="spellStart"/>
      <w:r w:rsidRPr="008A22FE">
        <w:rPr>
          <w:rFonts w:ascii="Times New Roman" w:hAnsi="Times New Roman" w:cs="Times New Roman"/>
          <w:sz w:val="24"/>
          <w:szCs w:val="24"/>
          <w:lang w:val="ro-RO" w:eastAsia="ro-RO"/>
        </w:rPr>
        <w:t>situaţiei</w:t>
      </w:r>
      <w:proofErr w:type="spellEnd"/>
      <w:r w:rsidRPr="008A22FE">
        <w:rPr>
          <w:rFonts w:ascii="Times New Roman" w:hAnsi="Times New Roman" w:cs="Times New Roman"/>
          <w:sz w:val="24"/>
          <w:szCs w:val="24"/>
          <w:lang w:val="ro-RO" w:eastAsia="ro-RO"/>
        </w:rPr>
        <w:t xml:space="preserve"> de </w:t>
      </w:r>
      <w:proofErr w:type="spellStart"/>
      <w:r w:rsidRPr="008A22FE">
        <w:rPr>
          <w:rFonts w:ascii="Times New Roman" w:hAnsi="Times New Roman" w:cs="Times New Roman"/>
          <w:sz w:val="24"/>
          <w:szCs w:val="24"/>
          <w:lang w:val="ro-RO" w:eastAsia="ro-RO"/>
        </w:rPr>
        <w:t>urgenţă</w:t>
      </w:r>
      <w:proofErr w:type="spellEnd"/>
      <w:r w:rsidRPr="008A22FE">
        <w:rPr>
          <w:rFonts w:ascii="Times New Roman" w:hAnsi="Times New Roman" w:cs="Times New Roman"/>
          <w:sz w:val="24"/>
          <w:szCs w:val="24"/>
          <w:lang w:val="ro-RO" w:eastAsia="ro-RO"/>
        </w:rPr>
        <w:t xml:space="preserve"> </w:t>
      </w:r>
      <w:proofErr w:type="spellStart"/>
      <w:r w:rsidRPr="008A22FE">
        <w:rPr>
          <w:rFonts w:ascii="Times New Roman" w:hAnsi="Times New Roman" w:cs="Times New Roman"/>
          <w:sz w:val="24"/>
          <w:szCs w:val="24"/>
          <w:lang w:val="ro-RO" w:eastAsia="ro-RO"/>
        </w:rPr>
        <w:t>şi</w:t>
      </w:r>
      <w:proofErr w:type="spellEnd"/>
      <w:r w:rsidRPr="008A22FE">
        <w:rPr>
          <w:rFonts w:ascii="Times New Roman" w:hAnsi="Times New Roman" w:cs="Times New Roman"/>
          <w:sz w:val="24"/>
          <w:szCs w:val="24"/>
          <w:lang w:val="ro-RO" w:eastAsia="ro-RO"/>
        </w:rPr>
        <w:t xml:space="preserve"> dă misiuni </w:t>
      </w:r>
      <w:proofErr w:type="spellStart"/>
      <w:r w:rsidRPr="008A22FE">
        <w:rPr>
          <w:rFonts w:ascii="Times New Roman" w:hAnsi="Times New Roman" w:cs="Times New Roman"/>
          <w:sz w:val="24"/>
          <w:szCs w:val="24"/>
          <w:lang w:val="ro-RO" w:eastAsia="ro-RO"/>
        </w:rPr>
        <w:t>subordonaţilor</w:t>
      </w:r>
      <w:proofErr w:type="spellEnd"/>
      <w:r w:rsidRPr="008A22FE">
        <w:rPr>
          <w:rFonts w:ascii="Times New Roman" w:hAnsi="Times New Roman" w:cs="Times New Roman"/>
          <w:sz w:val="24"/>
          <w:szCs w:val="24"/>
          <w:lang w:val="ro-RO" w:eastAsia="ro-RO"/>
        </w:rPr>
        <w:t>;</w:t>
      </w:r>
    </w:p>
    <w:p w14:paraId="353E5F51" w14:textId="77777777" w:rsidR="00AA71C0" w:rsidRPr="008A22FE" w:rsidRDefault="00AA71C0">
      <w:pPr>
        <w:numPr>
          <w:ilvl w:val="0"/>
          <w:numId w:val="11"/>
        </w:numPr>
        <w:tabs>
          <w:tab w:val="clear" w:pos="72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eastAsia="ro-RO"/>
        </w:rPr>
        <w:t xml:space="preserve">asigură cercetarea </w:t>
      </w:r>
      <w:proofErr w:type="spellStart"/>
      <w:r w:rsidRPr="008A22FE">
        <w:rPr>
          <w:rFonts w:ascii="Times New Roman" w:hAnsi="Times New Roman" w:cs="Times New Roman"/>
          <w:sz w:val="24"/>
          <w:szCs w:val="24"/>
          <w:lang w:val="ro-RO" w:eastAsia="ro-RO"/>
        </w:rPr>
        <w:t>iniţială</w:t>
      </w:r>
      <w:proofErr w:type="spellEnd"/>
      <w:r w:rsidRPr="008A22FE">
        <w:rPr>
          <w:rFonts w:ascii="Times New Roman" w:hAnsi="Times New Roman" w:cs="Times New Roman"/>
          <w:sz w:val="24"/>
          <w:szCs w:val="24"/>
          <w:lang w:val="ro-RO" w:eastAsia="ro-RO"/>
        </w:rPr>
        <w:t xml:space="preserve"> pentru identificarea </w:t>
      </w:r>
      <w:proofErr w:type="spellStart"/>
      <w:r w:rsidRPr="008A22FE">
        <w:rPr>
          <w:rFonts w:ascii="Times New Roman" w:hAnsi="Times New Roman" w:cs="Times New Roman"/>
          <w:sz w:val="24"/>
          <w:szCs w:val="24"/>
          <w:lang w:val="ro-RO" w:eastAsia="ro-RO"/>
        </w:rPr>
        <w:t>prezenţei</w:t>
      </w:r>
      <w:proofErr w:type="spellEnd"/>
      <w:r w:rsidRPr="008A22FE">
        <w:rPr>
          <w:rFonts w:ascii="Times New Roman" w:hAnsi="Times New Roman" w:cs="Times New Roman"/>
          <w:sz w:val="24"/>
          <w:szCs w:val="24"/>
          <w:lang w:val="ro-RO" w:eastAsia="ro-RO"/>
        </w:rPr>
        <w:t xml:space="preserve"> </w:t>
      </w:r>
      <w:proofErr w:type="spellStart"/>
      <w:r w:rsidRPr="008A22FE">
        <w:rPr>
          <w:rFonts w:ascii="Times New Roman" w:hAnsi="Times New Roman" w:cs="Times New Roman"/>
          <w:sz w:val="24"/>
          <w:szCs w:val="24"/>
          <w:lang w:val="ro-RO" w:eastAsia="ro-RO"/>
        </w:rPr>
        <w:t>substanţelor</w:t>
      </w:r>
      <w:proofErr w:type="spellEnd"/>
      <w:r w:rsidRPr="008A22FE">
        <w:rPr>
          <w:rFonts w:ascii="Times New Roman" w:hAnsi="Times New Roman" w:cs="Times New Roman"/>
          <w:sz w:val="24"/>
          <w:szCs w:val="24"/>
          <w:lang w:val="ro-RO" w:eastAsia="ro-RO"/>
        </w:rPr>
        <w:t xml:space="preserve"> periculoase;</w:t>
      </w:r>
    </w:p>
    <w:p w14:paraId="353E5F52" w14:textId="77777777" w:rsidR="00AA71C0" w:rsidRPr="008A22FE" w:rsidRDefault="00AA71C0">
      <w:pPr>
        <w:numPr>
          <w:ilvl w:val="0"/>
          <w:numId w:val="11"/>
        </w:numPr>
        <w:tabs>
          <w:tab w:val="clear" w:pos="72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eastAsia="ro-RO"/>
        </w:rPr>
        <w:t xml:space="preserve">conduce </w:t>
      </w:r>
      <w:proofErr w:type="spellStart"/>
      <w:r w:rsidRPr="008A22FE">
        <w:rPr>
          <w:rFonts w:ascii="Times New Roman" w:hAnsi="Times New Roman" w:cs="Times New Roman"/>
          <w:sz w:val="24"/>
          <w:szCs w:val="24"/>
          <w:lang w:val="ro-RO" w:eastAsia="ro-RO"/>
        </w:rPr>
        <w:t>acţiunile</w:t>
      </w:r>
      <w:proofErr w:type="spellEnd"/>
      <w:r w:rsidRPr="008A22FE">
        <w:rPr>
          <w:rFonts w:ascii="Times New Roman" w:hAnsi="Times New Roman" w:cs="Times New Roman"/>
          <w:sz w:val="24"/>
          <w:szCs w:val="24"/>
          <w:lang w:val="ro-RO" w:eastAsia="ro-RO"/>
        </w:rPr>
        <w:t xml:space="preserve"> echipei;</w:t>
      </w:r>
    </w:p>
    <w:p w14:paraId="353E5F53" w14:textId="77777777" w:rsidR="00AA71C0" w:rsidRPr="008A22FE" w:rsidRDefault="00AA71C0">
      <w:pPr>
        <w:numPr>
          <w:ilvl w:val="0"/>
          <w:numId w:val="11"/>
        </w:numPr>
        <w:tabs>
          <w:tab w:val="clear" w:pos="72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eastAsia="ro-RO"/>
        </w:rPr>
        <w:t xml:space="preserve">aplică tehnici </w:t>
      </w:r>
      <w:proofErr w:type="spellStart"/>
      <w:r w:rsidRPr="008A22FE">
        <w:rPr>
          <w:rFonts w:ascii="Times New Roman" w:hAnsi="Times New Roman" w:cs="Times New Roman"/>
          <w:sz w:val="24"/>
          <w:szCs w:val="24"/>
          <w:lang w:val="ro-RO" w:eastAsia="ro-RO"/>
        </w:rPr>
        <w:t>şi</w:t>
      </w:r>
      <w:proofErr w:type="spellEnd"/>
      <w:r w:rsidRPr="008A22FE">
        <w:rPr>
          <w:rFonts w:ascii="Times New Roman" w:hAnsi="Times New Roman" w:cs="Times New Roman"/>
          <w:sz w:val="24"/>
          <w:szCs w:val="24"/>
          <w:lang w:val="ro-RO" w:eastAsia="ro-RO"/>
        </w:rPr>
        <w:t xml:space="preserve"> tactici pentru stingerea incendiilor;</w:t>
      </w:r>
    </w:p>
    <w:p w14:paraId="353E5F54" w14:textId="77777777" w:rsidR="00AA71C0" w:rsidRPr="008A22FE" w:rsidRDefault="00AA71C0">
      <w:pPr>
        <w:numPr>
          <w:ilvl w:val="0"/>
          <w:numId w:val="11"/>
        </w:numPr>
        <w:tabs>
          <w:tab w:val="clear" w:pos="72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eastAsia="ro-RO"/>
        </w:rPr>
        <w:t xml:space="preserve">informează </w:t>
      </w:r>
      <w:proofErr w:type="spellStart"/>
      <w:r w:rsidRPr="008A22FE">
        <w:rPr>
          <w:rFonts w:ascii="Times New Roman" w:hAnsi="Times New Roman" w:cs="Times New Roman"/>
          <w:sz w:val="24"/>
          <w:szCs w:val="24"/>
          <w:lang w:val="ro-RO" w:eastAsia="ro-RO"/>
        </w:rPr>
        <w:t>şeful</w:t>
      </w:r>
      <w:proofErr w:type="spellEnd"/>
      <w:r w:rsidRPr="008A22FE">
        <w:rPr>
          <w:rFonts w:ascii="Times New Roman" w:hAnsi="Times New Roman" w:cs="Times New Roman"/>
          <w:sz w:val="24"/>
          <w:szCs w:val="24"/>
          <w:lang w:val="ro-RO" w:eastAsia="ro-RO"/>
        </w:rPr>
        <w:t xml:space="preserve"> sectorului despre schimbările de natură operativă ce apar pe parcursul </w:t>
      </w:r>
      <w:proofErr w:type="spellStart"/>
      <w:r w:rsidRPr="008A22FE">
        <w:rPr>
          <w:rFonts w:ascii="Times New Roman" w:hAnsi="Times New Roman" w:cs="Times New Roman"/>
          <w:sz w:val="24"/>
          <w:szCs w:val="24"/>
          <w:lang w:val="ro-RO" w:eastAsia="ro-RO"/>
        </w:rPr>
        <w:t>intervenţiei</w:t>
      </w:r>
      <w:proofErr w:type="spellEnd"/>
      <w:r w:rsidRPr="008A22FE">
        <w:rPr>
          <w:rFonts w:ascii="Times New Roman" w:hAnsi="Times New Roman" w:cs="Times New Roman"/>
          <w:sz w:val="24"/>
          <w:szCs w:val="24"/>
          <w:lang w:val="ro-RO" w:eastAsia="ro-RO"/>
        </w:rPr>
        <w:t>;</w:t>
      </w:r>
    </w:p>
    <w:p w14:paraId="353E5F55" w14:textId="77777777" w:rsidR="00AA71C0" w:rsidRPr="008A22FE" w:rsidRDefault="00AA71C0">
      <w:pPr>
        <w:numPr>
          <w:ilvl w:val="0"/>
          <w:numId w:val="11"/>
        </w:numPr>
        <w:tabs>
          <w:tab w:val="clear" w:pos="72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eastAsia="ro-RO"/>
        </w:rPr>
        <w:t xml:space="preserve">este </w:t>
      </w:r>
      <w:proofErr w:type="spellStart"/>
      <w:r w:rsidRPr="008A22FE">
        <w:rPr>
          <w:rFonts w:ascii="Times New Roman" w:hAnsi="Times New Roman" w:cs="Times New Roman"/>
          <w:sz w:val="24"/>
          <w:szCs w:val="24"/>
          <w:lang w:val="ro-RO" w:eastAsia="ro-RO"/>
        </w:rPr>
        <w:t>şeful</w:t>
      </w:r>
      <w:proofErr w:type="spellEnd"/>
      <w:r w:rsidRPr="008A22FE">
        <w:rPr>
          <w:rFonts w:ascii="Times New Roman" w:hAnsi="Times New Roman" w:cs="Times New Roman"/>
          <w:sz w:val="24"/>
          <w:szCs w:val="24"/>
          <w:lang w:val="ro-RO" w:eastAsia="ro-RO"/>
        </w:rPr>
        <w:t xml:space="preserve"> echipei de salvare la ordinul </w:t>
      </w:r>
      <w:proofErr w:type="spellStart"/>
      <w:r w:rsidRPr="008A22FE">
        <w:rPr>
          <w:rFonts w:ascii="Times New Roman" w:hAnsi="Times New Roman" w:cs="Times New Roman"/>
          <w:sz w:val="24"/>
          <w:szCs w:val="24"/>
          <w:lang w:val="ro-RO" w:eastAsia="ro-RO"/>
        </w:rPr>
        <w:t>şefului</w:t>
      </w:r>
      <w:proofErr w:type="spellEnd"/>
      <w:r w:rsidRPr="008A22FE">
        <w:rPr>
          <w:rFonts w:ascii="Times New Roman" w:hAnsi="Times New Roman" w:cs="Times New Roman"/>
          <w:sz w:val="24"/>
          <w:szCs w:val="24"/>
          <w:lang w:val="ro-RO" w:eastAsia="ro-RO"/>
        </w:rPr>
        <w:t xml:space="preserve"> serviciului voluntar;</w:t>
      </w:r>
    </w:p>
    <w:p w14:paraId="353E5F56" w14:textId="77777777" w:rsidR="00AA71C0" w:rsidRPr="008A22FE" w:rsidRDefault="00AA71C0">
      <w:pPr>
        <w:numPr>
          <w:ilvl w:val="0"/>
          <w:numId w:val="11"/>
        </w:numPr>
        <w:tabs>
          <w:tab w:val="clear" w:pos="720"/>
        </w:tabs>
        <w:suppressAutoHyphens/>
        <w:ind w:left="0" w:firstLine="360"/>
        <w:jc w:val="both"/>
        <w:rPr>
          <w:rFonts w:ascii="Times New Roman" w:hAnsi="Times New Roman" w:cs="Times New Roman"/>
          <w:sz w:val="24"/>
          <w:szCs w:val="24"/>
          <w:lang w:val="ro-RO"/>
        </w:rPr>
      </w:pPr>
      <w:proofErr w:type="spellStart"/>
      <w:r w:rsidRPr="008A22FE">
        <w:rPr>
          <w:rFonts w:ascii="Times New Roman" w:hAnsi="Times New Roman" w:cs="Times New Roman"/>
          <w:sz w:val="24"/>
          <w:szCs w:val="24"/>
          <w:lang w:val="ro-RO" w:eastAsia="ro-RO"/>
        </w:rPr>
        <w:t>ţine</w:t>
      </w:r>
      <w:proofErr w:type="spellEnd"/>
      <w:r w:rsidRPr="008A22FE">
        <w:rPr>
          <w:rFonts w:ascii="Times New Roman" w:hAnsi="Times New Roman" w:cs="Times New Roman"/>
          <w:sz w:val="24"/>
          <w:szCs w:val="24"/>
          <w:lang w:val="ro-RO" w:eastAsia="ro-RO"/>
        </w:rPr>
        <w:t xml:space="preserve"> permanent legătura cu membrii echipei </w:t>
      </w:r>
      <w:proofErr w:type="spellStart"/>
      <w:r w:rsidRPr="008A22FE">
        <w:rPr>
          <w:rFonts w:ascii="Times New Roman" w:hAnsi="Times New Roman" w:cs="Times New Roman"/>
          <w:sz w:val="24"/>
          <w:szCs w:val="24"/>
          <w:lang w:val="ro-RO" w:eastAsia="ro-RO"/>
        </w:rPr>
        <w:t>şi</w:t>
      </w:r>
      <w:proofErr w:type="spellEnd"/>
      <w:r w:rsidRPr="008A22FE">
        <w:rPr>
          <w:rFonts w:ascii="Times New Roman" w:hAnsi="Times New Roman" w:cs="Times New Roman"/>
          <w:sz w:val="24"/>
          <w:szCs w:val="24"/>
          <w:lang w:val="ro-RO" w:eastAsia="ro-RO"/>
        </w:rPr>
        <w:t xml:space="preserve"> cu </w:t>
      </w:r>
      <w:proofErr w:type="spellStart"/>
      <w:r w:rsidRPr="008A22FE">
        <w:rPr>
          <w:rFonts w:ascii="Times New Roman" w:hAnsi="Times New Roman" w:cs="Times New Roman"/>
          <w:sz w:val="24"/>
          <w:szCs w:val="24"/>
          <w:lang w:val="ro-RO" w:eastAsia="ro-RO"/>
        </w:rPr>
        <w:t>şeful</w:t>
      </w:r>
      <w:proofErr w:type="spellEnd"/>
      <w:r w:rsidRPr="008A22FE">
        <w:rPr>
          <w:rFonts w:ascii="Times New Roman" w:hAnsi="Times New Roman" w:cs="Times New Roman"/>
          <w:sz w:val="24"/>
          <w:szCs w:val="24"/>
          <w:lang w:val="ro-RO" w:eastAsia="ro-RO"/>
        </w:rPr>
        <w:t xml:space="preserve"> de sector;</w:t>
      </w:r>
    </w:p>
    <w:p w14:paraId="353E5F57" w14:textId="77777777" w:rsidR="00AA71C0" w:rsidRPr="008A22FE" w:rsidRDefault="00AA71C0">
      <w:pPr>
        <w:numPr>
          <w:ilvl w:val="0"/>
          <w:numId w:val="11"/>
        </w:numPr>
        <w:tabs>
          <w:tab w:val="clear" w:pos="720"/>
        </w:tabs>
        <w:suppressAutoHyphens/>
        <w:ind w:left="0" w:firstLine="360"/>
        <w:jc w:val="both"/>
        <w:rPr>
          <w:rFonts w:ascii="Times New Roman" w:hAnsi="Times New Roman" w:cs="Times New Roman"/>
          <w:sz w:val="24"/>
          <w:szCs w:val="24"/>
          <w:lang w:val="ro-RO"/>
        </w:rPr>
      </w:pPr>
      <w:proofErr w:type="spellStart"/>
      <w:r w:rsidRPr="008A22FE">
        <w:rPr>
          <w:rFonts w:ascii="Times New Roman" w:hAnsi="Times New Roman" w:cs="Times New Roman"/>
          <w:sz w:val="24"/>
          <w:szCs w:val="24"/>
          <w:lang w:val="ro-RO" w:eastAsia="ro-RO"/>
        </w:rPr>
        <w:t>acţionează</w:t>
      </w:r>
      <w:proofErr w:type="spellEnd"/>
      <w:r w:rsidRPr="008A22FE">
        <w:rPr>
          <w:rFonts w:ascii="Times New Roman" w:hAnsi="Times New Roman" w:cs="Times New Roman"/>
          <w:sz w:val="24"/>
          <w:szCs w:val="24"/>
          <w:lang w:val="ro-RO" w:eastAsia="ro-RO"/>
        </w:rPr>
        <w:t xml:space="preserve"> la nevoie cu mijloace de primă </w:t>
      </w:r>
      <w:proofErr w:type="spellStart"/>
      <w:r w:rsidRPr="008A22FE">
        <w:rPr>
          <w:rFonts w:ascii="Times New Roman" w:hAnsi="Times New Roman" w:cs="Times New Roman"/>
          <w:sz w:val="24"/>
          <w:szCs w:val="24"/>
          <w:lang w:val="ro-RO" w:eastAsia="ro-RO"/>
        </w:rPr>
        <w:t>intervenţie</w:t>
      </w:r>
      <w:proofErr w:type="spellEnd"/>
      <w:r w:rsidRPr="008A22FE">
        <w:rPr>
          <w:rFonts w:ascii="Times New Roman" w:hAnsi="Times New Roman" w:cs="Times New Roman"/>
          <w:sz w:val="24"/>
          <w:szCs w:val="24"/>
          <w:lang w:val="ro-RO" w:eastAsia="ro-RO"/>
        </w:rPr>
        <w:t>;</w:t>
      </w:r>
    </w:p>
    <w:p w14:paraId="353E5F58" w14:textId="77777777" w:rsidR="00AA71C0" w:rsidRPr="008A22FE" w:rsidRDefault="00AA71C0">
      <w:pPr>
        <w:numPr>
          <w:ilvl w:val="0"/>
          <w:numId w:val="11"/>
        </w:numPr>
        <w:tabs>
          <w:tab w:val="clear" w:pos="72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utilizează echipamentele de </w:t>
      </w:r>
      <w:proofErr w:type="spellStart"/>
      <w:r w:rsidRPr="008A22FE">
        <w:rPr>
          <w:rFonts w:ascii="Times New Roman" w:hAnsi="Times New Roman" w:cs="Times New Roman"/>
          <w:sz w:val="24"/>
          <w:lang w:val="ro-RO"/>
        </w:rPr>
        <w:t>comunicaţii</w:t>
      </w:r>
      <w:proofErr w:type="spellEnd"/>
      <w:r w:rsidRPr="008A22FE">
        <w:rPr>
          <w:rFonts w:ascii="Times New Roman" w:hAnsi="Times New Roman" w:cs="Times New Roman"/>
          <w:sz w:val="24"/>
          <w:lang w:val="ro-RO"/>
        </w:rPr>
        <w:t>;</w:t>
      </w:r>
    </w:p>
    <w:p w14:paraId="353E5F59" w14:textId="77777777" w:rsidR="00AA71C0" w:rsidRPr="008A22FE" w:rsidRDefault="00AA71C0">
      <w:pPr>
        <w:numPr>
          <w:ilvl w:val="0"/>
          <w:numId w:val="11"/>
        </w:numPr>
        <w:tabs>
          <w:tab w:val="clear" w:pos="720"/>
        </w:tabs>
        <w:suppressAutoHyphens/>
        <w:ind w:left="0" w:firstLine="360"/>
        <w:jc w:val="both"/>
        <w:rPr>
          <w:rFonts w:ascii="Times New Roman" w:hAnsi="Times New Roman" w:cs="Times New Roman"/>
          <w:sz w:val="24"/>
          <w:szCs w:val="24"/>
          <w:lang w:val="ro-RO"/>
        </w:rPr>
      </w:pPr>
      <w:proofErr w:type="spellStart"/>
      <w:r w:rsidRPr="008A22FE">
        <w:rPr>
          <w:rFonts w:ascii="Times New Roman" w:hAnsi="Times New Roman" w:cs="Times New Roman"/>
          <w:sz w:val="24"/>
          <w:szCs w:val="24"/>
          <w:lang w:val="ro-RO" w:eastAsia="ro-RO"/>
        </w:rPr>
        <w:t>recepţionează</w:t>
      </w:r>
      <w:proofErr w:type="spellEnd"/>
      <w:r w:rsidRPr="008A22FE">
        <w:rPr>
          <w:rFonts w:ascii="Times New Roman" w:hAnsi="Times New Roman" w:cs="Times New Roman"/>
          <w:sz w:val="24"/>
          <w:szCs w:val="24"/>
          <w:lang w:val="ro-RO" w:eastAsia="ro-RO"/>
        </w:rPr>
        <w:t xml:space="preserve"> </w:t>
      </w:r>
      <w:proofErr w:type="spellStart"/>
      <w:r w:rsidRPr="008A22FE">
        <w:rPr>
          <w:rFonts w:ascii="Times New Roman" w:hAnsi="Times New Roman" w:cs="Times New Roman"/>
          <w:sz w:val="24"/>
          <w:szCs w:val="24"/>
          <w:lang w:val="ro-RO" w:eastAsia="ro-RO"/>
        </w:rPr>
        <w:t>şi</w:t>
      </w:r>
      <w:proofErr w:type="spellEnd"/>
      <w:r w:rsidRPr="008A22FE">
        <w:rPr>
          <w:rFonts w:ascii="Times New Roman" w:hAnsi="Times New Roman" w:cs="Times New Roman"/>
          <w:sz w:val="24"/>
          <w:szCs w:val="24"/>
          <w:lang w:val="ro-RO" w:eastAsia="ro-RO"/>
        </w:rPr>
        <w:t xml:space="preserve"> transmite ordine, semne </w:t>
      </w:r>
      <w:proofErr w:type="spellStart"/>
      <w:r w:rsidRPr="008A22FE">
        <w:rPr>
          <w:rFonts w:ascii="Times New Roman" w:hAnsi="Times New Roman" w:cs="Times New Roman"/>
          <w:sz w:val="24"/>
          <w:szCs w:val="24"/>
          <w:lang w:val="ro-RO" w:eastAsia="ro-RO"/>
        </w:rPr>
        <w:t>şi</w:t>
      </w:r>
      <w:proofErr w:type="spellEnd"/>
      <w:r w:rsidRPr="008A22FE">
        <w:rPr>
          <w:rFonts w:ascii="Times New Roman" w:hAnsi="Times New Roman" w:cs="Times New Roman"/>
          <w:sz w:val="24"/>
          <w:szCs w:val="24"/>
          <w:lang w:val="ro-RO" w:eastAsia="ro-RO"/>
        </w:rPr>
        <w:t xml:space="preserve"> semnale;</w:t>
      </w:r>
    </w:p>
    <w:p w14:paraId="353E5F5A" w14:textId="77777777" w:rsidR="00AA71C0" w:rsidRPr="008A22FE" w:rsidRDefault="00AA71C0">
      <w:pPr>
        <w:numPr>
          <w:ilvl w:val="0"/>
          <w:numId w:val="11"/>
        </w:numPr>
        <w:tabs>
          <w:tab w:val="clear" w:pos="720"/>
        </w:tabs>
        <w:suppressAutoHyphens/>
        <w:ind w:left="0" w:firstLine="360"/>
        <w:jc w:val="both"/>
        <w:rPr>
          <w:rFonts w:ascii="Times New Roman" w:hAnsi="Times New Roman" w:cs="Times New Roman"/>
          <w:sz w:val="24"/>
          <w:szCs w:val="24"/>
          <w:lang w:val="ro-RO"/>
        </w:rPr>
      </w:pPr>
      <w:proofErr w:type="spellStart"/>
      <w:r w:rsidRPr="008A22FE">
        <w:rPr>
          <w:rFonts w:ascii="Times New Roman" w:hAnsi="Times New Roman" w:cs="Times New Roman"/>
          <w:sz w:val="24"/>
          <w:szCs w:val="24"/>
          <w:lang w:val="ro-RO"/>
        </w:rPr>
        <w:t>cunoaşte</w:t>
      </w:r>
      <w:proofErr w:type="spellEnd"/>
      <w:r w:rsidRPr="008A22FE">
        <w:rPr>
          <w:rFonts w:ascii="Times New Roman" w:hAnsi="Times New Roman" w:cs="Times New Roman"/>
          <w:sz w:val="24"/>
          <w:szCs w:val="24"/>
          <w:lang w:val="ro-RO"/>
        </w:rPr>
        <w:t xml:space="preserve"> mijloacele specifice de alarmare </w:t>
      </w:r>
      <w:proofErr w:type="spellStart"/>
      <w:r w:rsidRPr="008A22FE">
        <w:rPr>
          <w:rFonts w:ascii="Times New Roman" w:hAnsi="Times New Roman" w:cs="Times New Roman"/>
          <w:sz w:val="24"/>
          <w:szCs w:val="24"/>
          <w:lang w:val="ro-RO"/>
        </w:rPr>
        <w:t>şi</w:t>
      </w:r>
      <w:proofErr w:type="spellEnd"/>
      <w:r w:rsidRPr="008A22FE">
        <w:rPr>
          <w:rFonts w:ascii="Times New Roman" w:hAnsi="Times New Roman" w:cs="Times New Roman"/>
          <w:sz w:val="24"/>
          <w:szCs w:val="24"/>
          <w:lang w:val="ro-RO"/>
        </w:rPr>
        <w:t xml:space="preserve"> semnalele de alarmare, locurile de evacuare;</w:t>
      </w:r>
    </w:p>
    <w:p w14:paraId="353E5F5B" w14:textId="77777777" w:rsidR="00AA71C0" w:rsidRPr="008A22FE" w:rsidRDefault="00AA71C0">
      <w:pPr>
        <w:numPr>
          <w:ilvl w:val="0"/>
          <w:numId w:val="11"/>
        </w:numPr>
        <w:suppressAutoHyphens/>
        <w:jc w:val="both"/>
        <w:rPr>
          <w:rFonts w:ascii="Times New Roman" w:hAnsi="Times New Roman" w:cs="Times New Roman"/>
          <w:sz w:val="24"/>
          <w:lang w:val="ro-RO"/>
        </w:rPr>
      </w:pPr>
      <w:proofErr w:type="spellStart"/>
      <w:r w:rsidRPr="008A22FE">
        <w:rPr>
          <w:rFonts w:ascii="Times New Roman" w:hAnsi="Times New Roman" w:cs="Times New Roman"/>
          <w:sz w:val="24"/>
          <w:lang w:val="ro-RO"/>
        </w:rPr>
        <w:t>îndeplineşte</w:t>
      </w:r>
      <w:proofErr w:type="spellEnd"/>
      <w:r w:rsidRPr="008A22FE">
        <w:rPr>
          <w:rFonts w:ascii="Times New Roman" w:hAnsi="Times New Roman" w:cs="Times New Roman"/>
          <w:sz w:val="24"/>
          <w:lang w:val="ro-RO"/>
        </w:rPr>
        <w:t xml:space="preserve">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alte sarcini trasate de </w:t>
      </w:r>
      <w:proofErr w:type="spellStart"/>
      <w:r w:rsidRPr="008A22FE">
        <w:rPr>
          <w:rFonts w:ascii="Times New Roman" w:hAnsi="Times New Roman" w:cs="Times New Roman"/>
          <w:sz w:val="24"/>
          <w:lang w:val="ro-RO"/>
        </w:rPr>
        <w:t>şeful</w:t>
      </w:r>
      <w:proofErr w:type="spellEnd"/>
      <w:r w:rsidRPr="008A22FE">
        <w:rPr>
          <w:rFonts w:ascii="Times New Roman" w:hAnsi="Times New Roman" w:cs="Times New Roman"/>
          <w:sz w:val="24"/>
          <w:lang w:val="ro-RO"/>
        </w:rPr>
        <w:t xml:space="preserve"> serviciului.</w:t>
      </w:r>
    </w:p>
    <w:p w14:paraId="353E5F5C" w14:textId="77777777" w:rsidR="00AA71C0" w:rsidRPr="008A22FE" w:rsidRDefault="00AA71C0" w:rsidP="00F5613D">
      <w:pPr>
        <w:pStyle w:val="NORMAL10"/>
        <w:ind w:firstLine="0"/>
        <w:rPr>
          <w:caps w:val="0"/>
          <w:sz w:val="24"/>
        </w:rPr>
      </w:pPr>
    </w:p>
    <w:p w14:paraId="353E5F5D" w14:textId="77777777" w:rsidR="00AA71C0" w:rsidRPr="008A22FE" w:rsidRDefault="00AA71C0" w:rsidP="00F5613D">
      <w:pPr>
        <w:pStyle w:val="Frspaiere"/>
        <w:shd w:val="clear" w:color="auto" w:fill="B6DDE8"/>
        <w:jc w:val="both"/>
        <w:rPr>
          <w:rFonts w:ascii="Times New Roman" w:hAnsi="Times New Roman" w:cs="Times New Roman"/>
          <w:b/>
          <w:sz w:val="28"/>
          <w:szCs w:val="28"/>
          <w:lang w:val="ro-RO"/>
        </w:rPr>
      </w:pPr>
      <w:r w:rsidRPr="008A22FE">
        <w:rPr>
          <w:rFonts w:ascii="Times New Roman" w:hAnsi="Times New Roman" w:cs="Times New Roman"/>
          <w:b/>
          <w:sz w:val="28"/>
          <w:szCs w:val="28"/>
          <w:lang w:val="ro-RO"/>
        </w:rPr>
        <w:t>3.6. ATRIBUȚIILE MEMBRILOR ECHIPELOR SPECIALIZATE</w:t>
      </w:r>
    </w:p>
    <w:p w14:paraId="353E5F5E" w14:textId="77777777" w:rsidR="00AA71C0" w:rsidRPr="008A22FE" w:rsidRDefault="00AA71C0" w:rsidP="006209C4">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b/>
          <w:sz w:val="24"/>
          <w:szCs w:val="24"/>
          <w:lang w:val="ro-RO"/>
        </w:rPr>
        <w:t>Art. 24</w:t>
      </w:r>
      <w:r w:rsidRPr="008A22FE">
        <w:rPr>
          <w:rFonts w:ascii="Times New Roman" w:hAnsi="Times New Roman" w:cs="Times New Roman"/>
          <w:sz w:val="24"/>
          <w:szCs w:val="24"/>
          <w:lang w:val="ro-RO"/>
        </w:rPr>
        <w:t xml:space="preserve">– Membrii echipelor specializate pentru stingere incendii au următoarele </w:t>
      </w:r>
      <w:proofErr w:type="spellStart"/>
      <w:r w:rsidRPr="008A22FE">
        <w:rPr>
          <w:rFonts w:ascii="Times New Roman" w:hAnsi="Times New Roman" w:cs="Times New Roman"/>
          <w:sz w:val="24"/>
          <w:szCs w:val="24"/>
          <w:lang w:val="ro-RO"/>
        </w:rPr>
        <w:t>atribuţii</w:t>
      </w:r>
      <w:proofErr w:type="spellEnd"/>
      <w:r w:rsidRPr="008A22FE">
        <w:rPr>
          <w:rFonts w:ascii="Times New Roman" w:hAnsi="Times New Roman" w:cs="Times New Roman"/>
          <w:sz w:val="24"/>
          <w:szCs w:val="24"/>
          <w:lang w:val="ro-RO"/>
        </w:rPr>
        <w:t>:</w:t>
      </w:r>
    </w:p>
    <w:p w14:paraId="353E5F5F" w14:textId="77777777" w:rsidR="00AA71C0" w:rsidRPr="008A22FE" w:rsidRDefault="00AA71C0">
      <w:pPr>
        <w:numPr>
          <w:ilvl w:val="0"/>
          <w:numId w:val="12"/>
        </w:numPr>
        <w:suppressAutoHyphens/>
        <w:jc w:val="both"/>
        <w:rPr>
          <w:rFonts w:ascii="Times New Roman" w:hAnsi="Times New Roman" w:cs="Times New Roman"/>
          <w:sz w:val="24"/>
          <w:lang w:val="ro-RO"/>
        </w:rPr>
      </w:pPr>
      <w:r w:rsidRPr="008A22FE">
        <w:rPr>
          <w:rFonts w:ascii="Times New Roman" w:hAnsi="Times New Roman" w:cs="Times New Roman"/>
          <w:sz w:val="24"/>
          <w:lang w:val="ro-RO"/>
        </w:rPr>
        <w:t xml:space="preserve">se subordonează </w:t>
      </w:r>
      <w:proofErr w:type="spellStart"/>
      <w:r w:rsidRPr="008A22FE">
        <w:rPr>
          <w:rFonts w:ascii="Times New Roman" w:hAnsi="Times New Roman" w:cs="Times New Roman"/>
          <w:sz w:val="24"/>
          <w:lang w:val="ro-RO"/>
        </w:rPr>
        <w:t>şefului</w:t>
      </w:r>
      <w:proofErr w:type="spellEnd"/>
      <w:r w:rsidRPr="008A22FE">
        <w:rPr>
          <w:rFonts w:ascii="Times New Roman" w:hAnsi="Times New Roman" w:cs="Times New Roman"/>
          <w:sz w:val="24"/>
          <w:lang w:val="ro-RO"/>
        </w:rPr>
        <w:t xml:space="preserve"> echipei </w:t>
      </w:r>
      <w:proofErr w:type="spellStart"/>
      <w:r w:rsidRPr="008A22FE">
        <w:rPr>
          <w:rFonts w:ascii="Times New Roman" w:hAnsi="Times New Roman" w:cs="Times New Roman"/>
          <w:sz w:val="24"/>
          <w:lang w:val="ro-RO"/>
        </w:rPr>
        <w:t>şi</w:t>
      </w:r>
      <w:proofErr w:type="spellEnd"/>
      <w:r w:rsidRPr="008A22FE">
        <w:rPr>
          <w:rFonts w:ascii="Times New Roman" w:hAnsi="Times New Roman" w:cs="Times New Roman"/>
          <w:sz w:val="24"/>
          <w:lang w:val="ro-RO"/>
        </w:rPr>
        <w:t xml:space="preserve"> îndeplinesc sarcinile date de către acesta;</w:t>
      </w:r>
    </w:p>
    <w:p w14:paraId="353E5F60" w14:textId="77777777" w:rsidR="00AA71C0" w:rsidRPr="008A22FE" w:rsidRDefault="00AA71C0">
      <w:pPr>
        <w:numPr>
          <w:ilvl w:val="0"/>
          <w:numId w:val="12"/>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mânuiesc accesoriile, dispozitivele </w:t>
      </w:r>
      <w:proofErr w:type="spellStart"/>
      <w:r w:rsidRPr="008A22FE">
        <w:rPr>
          <w:rFonts w:ascii="Times New Roman" w:hAnsi="Times New Roman" w:cs="Times New Roman"/>
          <w:sz w:val="24"/>
          <w:szCs w:val="24"/>
          <w:lang w:val="ro-RO"/>
        </w:rPr>
        <w:t>şi</w:t>
      </w:r>
      <w:proofErr w:type="spellEnd"/>
      <w:r w:rsidRPr="008A22FE">
        <w:rPr>
          <w:rFonts w:ascii="Times New Roman" w:hAnsi="Times New Roman" w:cs="Times New Roman"/>
          <w:sz w:val="24"/>
          <w:szCs w:val="24"/>
          <w:lang w:val="ro-RO"/>
        </w:rPr>
        <w:t xml:space="preserve"> utilajele din dotare </w:t>
      </w:r>
      <w:r w:rsidRPr="008A22FE">
        <w:rPr>
          <w:rFonts w:ascii="Times New Roman" w:hAnsi="Times New Roman" w:cs="Times New Roman"/>
          <w:sz w:val="24"/>
          <w:szCs w:val="24"/>
          <w:lang w:val="ro-RO" w:eastAsia="ro-RO"/>
        </w:rPr>
        <w:t>pentru îndeplinirea misiunilor primite</w:t>
      </w:r>
      <w:r w:rsidRPr="008A22FE">
        <w:rPr>
          <w:rFonts w:ascii="Times New Roman" w:hAnsi="Times New Roman" w:cs="Times New Roman"/>
          <w:caps/>
          <w:sz w:val="24"/>
          <w:szCs w:val="24"/>
          <w:lang w:val="ro-RO" w:eastAsia="ro-RO"/>
        </w:rPr>
        <w:t>;</w:t>
      </w:r>
    </w:p>
    <w:p w14:paraId="353E5F61" w14:textId="77777777" w:rsidR="00AA71C0" w:rsidRPr="008A22FE" w:rsidRDefault="00AA71C0">
      <w:pPr>
        <w:numPr>
          <w:ilvl w:val="0"/>
          <w:numId w:val="12"/>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eastAsia="ro-RO"/>
        </w:rPr>
        <w:t xml:space="preserve">execută tehnici de </w:t>
      </w:r>
      <w:proofErr w:type="spellStart"/>
      <w:r w:rsidRPr="008A22FE">
        <w:rPr>
          <w:rFonts w:ascii="Times New Roman" w:hAnsi="Times New Roman" w:cs="Times New Roman"/>
          <w:sz w:val="24"/>
          <w:szCs w:val="24"/>
          <w:lang w:val="ro-RO" w:eastAsia="ro-RO"/>
        </w:rPr>
        <w:t>intervenţie</w:t>
      </w:r>
      <w:proofErr w:type="spellEnd"/>
      <w:r w:rsidRPr="008A22FE">
        <w:rPr>
          <w:rFonts w:ascii="Times New Roman" w:hAnsi="Times New Roman" w:cs="Times New Roman"/>
          <w:sz w:val="24"/>
          <w:szCs w:val="24"/>
          <w:lang w:val="ro-RO" w:eastAsia="ro-RO"/>
        </w:rPr>
        <w:t xml:space="preserve"> adecvate pentru stingerea incendiului </w:t>
      </w:r>
      <w:proofErr w:type="spellStart"/>
      <w:r w:rsidRPr="008A22FE">
        <w:rPr>
          <w:rFonts w:ascii="Times New Roman" w:hAnsi="Times New Roman" w:cs="Times New Roman"/>
          <w:sz w:val="24"/>
          <w:szCs w:val="24"/>
          <w:lang w:val="ro-RO" w:eastAsia="ro-RO"/>
        </w:rPr>
        <w:t>şi</w:t>
      </w:r>
      <w:proofErr w:type="spellEnd"/>
      <w:r w:rsidRPr="008A22FE">
        <w:rPr>
          <w:rFonts w:ascii="Times New Roman" w:hAnsi="Times New Roman" w:cs="Times New Roman"/>
          <w:sz w:val="24"/>
          <w:szCs w:val="24"/>
          <w:lang w:val="ro-RO" w:eastAsia="ro-RO"/>
        </w:rPr>
        <w:t xml:space="preserve"> </w:t>
      </w:r>
      <w:proofErr w:type="spellStart"/>
      <w:r w:rsidRPr="008A22FE">
        <w:rPr>
          <w:rFonts w:ascii="Times New Roman" w:hAnsi="Times New Roman" w:cs="Times New Roman"/>
          <w:sz w:val="24"/>
          <w:szCs w:val="24"/>
          <w:lang w:val="ro-RO" w:eastAsia="ro-RO"/>
        </w:rPr>
        <w:t>acţionează</w:t>
      </w:r>
      <w:proofErr w:type="spellEnd"/>
      <w:r w:rsidRPr="008A22FE">
        <w:rPr>
          <w:rFonts w:ascii="Times New Roman" w:hAnsi="Times New Roman" w:cs="Times New Roman"/>
          <w:sz w:val="24"/>
          <w:szCs w:val="24"/>
          <w:lang w:val="ro-RO" w:eastAsia="ro-RO"/>
        </w:rPr>
        <w:t xml:space="preserve"> prioritar pentru salvarea persoanelor;</w:t>
      </w:r>
    </w:p>
    <w:p w14:paraId="353E5F62" w14:textId="77777777" w:rsidR="00AA71C0" w:rsidRPr="008A22FE" w:rsidRDefault="00AA71C0">
      <w:pPr>
        <w:numPr>
          <w:ilvl w:val="0"/>
          <w:numId w:val="12"/>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eastAsia="ro-RO"/>
        </w:rPr>
        <w:t xml:space="preserve">execută </w:t>
      </w:r>
      <w:proofErr w:type="spellStart"/>
      <w:r w:rsidRPr="008A22FE">
        <w:rPr>
          <w:rFonts w:ascii="Times New Roman" w:hAnsi="Times New Roman" w:cs="Times New Roman"/>
          <w:sz w:val="24"/>
          <w:szCs w:val="24"/>
          <w:lang w:val="ro-RO" w:eastAsia="ro-RO"/>
        </w:rPr>
        <w:t>atribuţii</w:t>
      </w:r>
      <w:proofErr w:type="spellEnd"/>
      <w:r w:rsidRPr="008A22FE">
        <w:rPr>
          <w:rFonts w:ascii="Times New Roman" w:hAnsi="Times New Roman" w:cs="Times New Roman"/>
          <w:sz w:val="24"/>
          <w:szCs w:val="24"/>
          <w:lang w:val="ro-RO" w:eastAsia="ro-RO"/>
        </w:rPr>
        <w:t xml:space="preserve"> specifice la tipul de utilaj pe care îl deservesc;</w:t>
      </w:r>
    </w:p>
    <w:p w14:paraId="353E5F63" w14:textId="77777777" w:rsidR="00AA71C0" w:rsidRPr="008A22FE" w:rsidRDefault="00AA71C0">
      <w:pPr>
        <w:numPr>
          <w:ilvl w:val="0"/>
          <w:numId w:val="12"/>
        </w:numPr>
        <w:suppressAutoHyphens/>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asigură întreruperea alimentării cu energie electrică </w:t>
      </w:r>
      <w:proofErr w:type="spellStart"/>
      <w:r w:rsidRPr="008A22FE">
        <w:rPr>
          <w:rFonts w:ascii="Times New Roman" w:hAnsi="Times New Roman" w:cs="Times New Roman"/>
          <w:sz w:val="24"/>
          <w:szCs w:val="24"/>
          <w:lang w:val="ro-RO"/>
        </w:rPr>
        <w:t>şi</w:t>
      </w:r>
      <w:proofErr w:type="spellEnd"/>
      <w:r w:rsidRPr="008A22FE">
        <w:rPr>
          <w:rFonts w:ascii="Times New Roman" w:hAnsi="Times New Roman" w:cs="Times New Roman"/>
          <w:sz w:val="24"/>
          <w:szCs w:val="24"/>
          <w:lang w:val="ro-RO"/>
        </w:rPr>
        <w:t xml:space="preserve"> gaze naturale;</w:t>
      </w:r>
    </w:p>
    <w:p w14:paraId="353E5F64" w14:textId="77777777" w:rsidR="00AA71C0" w:rsidRPr="008A22FE" w:rsidRDefault="00AA71C0">
      <w:pPr>
        <w:numPr>
          <w:ilvl w:val="0"/>
          <w:numId w:val="12"/>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eastAsia="ro-RO"/>
        </w:rPr>
        <w:t xml:space="preserve">aplică tehnici </w:t>
      </w:r>
      <w:proofErr w:type="spellStart"/>
      <w:r w:rsidRPr="008A22FE">
        <w:rPr>
          <w:rFonts w:ascii="Times New Roman" w:hAnsi="Times New Roman" w:cs="Times New Roman"/>
          <w:sz w:val="24"/>
          <w:szCs w:val="24"/>
          <w:lang w:val="ro-RO" w:eastAsia="ro-RO"/>
        </w:rPr>
        <w:t>şi</w:t>
      </w:r>
      <w:proofErr w:type="spellEnd"/>
      <w:r w:rsidRPr="008A22FE">
        <w:rPr>
          <w:rFonts w:ascii="Times New Roman" w:hAnsi="Times New Roman" w:cs="Times New Roman"/>
          <w:sz w:val="24"/>
          <w:szCs w:val="24"/>
          <w:lang w:val="ro-RO" w:eastAsia="ro-RO"/>
        </w:rPr>
        <w:t xml:space="preserve"> tactici pentru stingerea incendiilor;</w:t>
      </w:r>
    </w:p>
    <w:p w14:paraId="353E5F65" w14:textId="77777777" w:rsidR="00AA71C0" w:rsidRPr="008A22FE" w:rsidRDefault="00AA71C0">
      <w:pPr>
        <w:numPr>
          <w:ilvl w:val="0"/>
          <w:numId w:val="12"/>
        </w:numPr>
        <w:tabs>
          <w:tab w:val="clear" w:pos="720"/>
          <w:tab w:val="num" w:pos="0"/>
        </w:tabs>
        <w:suppressAutoHyphens/>
        <w:ind w:left="0" w:firstLine="360"/>
        <w:jc w:val="both"/>
        <w:rPr>
          <w:rFonts w:ascii="Times New Roman" w:hAnsi="Times New Roman" w:cs="Times New Roman"/>
          <w:sz w:val="24"/>
          <w:szCs w:val="24"/>
          <w:lang w:val="ro-RO"/>
        </w:rPr>
      </w:pPr>
      <w:proofErr w:type="spellStart"/>
      <w:r w:rsidRPr="008A22FE">
        <w:rPr>
          <w:rFonts w:ascii="Times New Roman" w:hAnsi="Times New Roman" w:cs="Times New Roman"/>
          <w:sz w:val="24"/>
          <w:szCs w:val="24"/>
          <w:lang w:val="ro-RO" w:eastAsia="ro-RO"/>
        </w:rPr>
        <w:t>ţin</w:t>
      </w:r>
      <w:proofErr w:type="spellEnd"/>
      <w:r w:rsidRPr="008A22FE">
        <w:rPr>
          <w:rFonts w:ascii="Times New Roman" w:hAnsi="Times New Roman" w:cs="Times New Roman"/>
          <w:sz w:val="24"/>
          <w:szCs w:val="24"/>
          <w:lang w:val="ro-RO" w:eastAsia="ro-RO"/>
        </w:rPr>
        <w:t xml:space="preserve"> permanent legătura cu </w:t>
      </w:r>
      <w:proofErr w:type="spellStart"/>
      <w:r w:rsidRPr="008A22FE">
        <w:rPr>
          <w:rFonts w:ascii="Times New Roman" w:hAnsi="Times New Roman" w:cs="Times New Roman"/>
          <w:sz w:val="24"/>
          <w:szCs w:val="24"/>
          <w:lang w:val="ro-RO" w:eastAsia="ro-RO"/>
        </w:rPr>
        <w:t>şeful</w:t>
      </w:r>
      <w:proofErr w:type="spellEnd"/>
      <w:r w:rsidRPr="008A22FE">
        <w:rPr>
          <w:rFonts w:ascii="Times New Roman" w:hAnsi="Times New Roman" w:cs="Times New Roman"/>
          <w:sz w:val="24"/>
          <w:szCs w:val="24"/>
          <w:lang w:val="ro-RO" w:eastAsia="ro-RO"/>
        </w:rPr>
        <w:t xml:space="preserve"> echipei </w:t>
      </w:r>
      <w:proofErr w:type="spellStart"/>
      <w:r w:rsidRPr="008A22FE">
        <w:rPr>
          <w:rFonts w:ascii="Times New Roman" w:hAnsi="Times New Roman" w:cs="Times New Roman"/>
          <w:sz w:val="24"/>
          <w:szCs w:val="24"/>
          <w:lang w:val="ro-RO" w:eastAsia="ro-RO"/>
        </w:rPr>
        <w:t>şi</w:t>
      </w:r>
      <w:proofErr w:type="spellEnd"/>
      <w:r w:rsidRPr="008A22FE">
        <w:rPr>
          <w:rFonts w:ascii="Times New Roman" w:hAnsi="Times New Roman" w:cs="Times New Roman"/>
          <w:sz w:val="24"/>
          <w:szCs w:val="24"/>
          <w:lang w:val="ro-RO" w:eastAsia="ro-RO"/>
        </w:rPr>
        <w:t xml:space="preserve"> cu membrii acesteia;</w:t>
      </w:r>
    </w:p>
    <w:p w14:paraId="353E5F66" w14:textId="77777777" w:rsidR="00AA71C0" w:rsidRPr="008A22FE" w:rsidRDefault="00AA71C0">
      <w:pPr>
        <w:numPr>
          <w:ilvl w:val="0"/>
          <w:numId w:val="12"/>
        </w:numPr>
        <w:tabs>
          <w:tab w:val="clear" w:pos="720"/>
          <w:tab w:val="num" w:pos="0"/>
        </w:tabs>
        <w:suppressAutoHyphens/>
        <w:ind w:left="0" w:firstLine="360"/>
        <w:jc w:val="both"/>
        <w:rPr>
          <w:rFonts w:ascii="Times New Roman" w:hAnsi="Times New Roman" w:cs="Times New Roman"/>
          <w:sz w:val="24"/>
          <w:szCs w:val="24"/>
          <w:lang w:val="ro-RO"/>
        </w:rPr>
      </w:pPr>
      <w:proofErr w:type="spellStart"/>
      <w:r w:rsidRPr="008A22FE">
        <w:rPr>
          <w:rFonts w:ascii="Times New Roman" w:hAnsi="Times New Roman" w:cs="Times New Roman"/>
          <w:sz w:val="24"/>
          <w:szCs w:val="24"/>
          <w:lang w:val="ro-RO" w:eastAsia="ro-RO"/>
        </w:rPr>
        <w:t>acţionează</w:t>
      </w:r>
      <w:proofErr w:type="spellEnd"/>
      <w:r w:rsidRPr="008A22FE">
        <w:rPr>
          <w:rFonts w:ascii="Times New Roman" w:hAnsi="Times New Roman" w:cs="Times New Roman"/>
          <w:sz w:val="24"/>
          <w:szCs w:val="24"/>
          <w:lang w:val="ro-RO" w:eastAsia="ro-RO"/>
        </w:rPr>
        <w:t xml:space="preserve"> la nevoie cu mijloace de primă </w:t>
      </w:r>
      <w:proofErr w:type="spellStart"/>
      <w:r w:rsidRPr="008A22FE">
        <w:rPr>
          <w:rFonts w:ascii="Times New Roman" w:hAnsi="Times New Roman" w:cs="Times New Roman"/>
          <w:sz w:val="24"/>
          <w:szCs w:val="24"/>
          <w:lang w:val="ro-RO" w:eastAsia="ro-RO"/>
        </w:rPr>
        <w:t>intervenţie</w:t>
      </w:r>
      <w:proofErr w:type="spellEnd"/>
      <w:r w:rsidRPr="008A22FE">
        <w:rPr>
          <w:rFonts w:ascii="Times New Roman" w:hAnsi="Times New Roman" w:cs="Times New Roman"/>
          <w:sz w:val="24"/>
          <w:szCs w:val="24"/>
          <w:lang w:val="ro-RO" w:eastAsia="ro-RO"/>
        </w:rPr>
        <w:t>;</w:t>
      </w:r>
    </w:p>
    <w:p w14:paraId="353E5F67" w14:textId="77777777" w:rsidR="00AA71C0" w:rsidRPr="008A22FE" w:rsidRDefault="00AA71C0">
      <w:pPr>
        <w:numPr>
          <w:ilvl w:val="0"/>
          <w:numId w:val="12"/>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eastAsia="ro-RO"/>
        </w:rPr>
        <w:t xml:space="preserve">se amplasează cât mai aproape de zona de ardere </w:t>
      </w:r>
      <w:proofErr w:type="spellStart"/>
      <w:r w:rsidRPr="008A22FE">
        <w:rPr>
          <w:rFonts w:ascii="Times New Roman" w:hAnsi="Times New Roman" w:cs="Times New Roman"/>
          <w:sz w:val="24"/>
          <w:szCs w:val="24"/>
          <w:lang w:val="ro-RO" w:eastAsia="ro-RO"/>
        </w:rPr>
        <w:t>şi</w:t>
      </w:r>
      <w:proofErr w:type="spellEnd"/>
      <w:r w:rsidRPr="008A22FE">
        <w:rPr>
          <w:rFonts w:ascii="Times New Roman" w:hAnsi="Times New Roman" w:cs="Times New Roman"/>
          <w:sz w:val="24"/>
          <w:szCs w:val="24"/>
          <w:lang w:val="ro-RO" w:eastAsia="ro-RO"/>
        </w:rPr>
        <w:t xml:space="preserve"> </w:t>
      </w:r>
      <w:proofErr w:type="spellStart"/>
      <w:r w:rsidRPr="008A22FE">
        <w:rPr>
          <w:rFonts w:ascii="Times New Roman" w:hAnsi="Times New Roman" w:cs="Times New Roman"/>
          <w:sz w:val="24"/>
          <w:szCs w:val="24"/>
          <w:lang w:val="ro-RO" w:eastAsia="ro-RO"/>
        </w:rPr>
        <w:t>acţionează</w:t>
      </w:r>
      <w:proofErr w:type="spellEnd"/>
      <w:r w:rsidRPr="008A22FE">
        <w:rPr>
          <w:rFonts w:ascii="Times New Roman" w:hAnsi="Times New Roman" w:cs="Times New Roman"/>
          <w:sz w:val="24"/>
          <w:szCs w:val="24"/>
          <w:lang w:val="ro-RO" w:eastAsia="ro-RO"/>
        </w:rPr>
        <w:t xml:space="preserve"> direct pentru limitarea propagării </w:t>
      </w:r>
      <w:proofErr w:type="spellStart"/>
      <w:r w:rsidRPr="008A22FE">
        <w:rPr>
          <w:rFonts w:ascii="Times New Roman" w:hAnsi="Times New Roman" w:cs="Times New Roman"/>
          <w:sz w:val="24"/>
          <w:szCs w:val="24"/>
          <w:lang w:val="ro-RO" w:eastAsia="ro-RO"/>
        </w:rPr>
        <w:t>şi</w:t>
      </w:r>
      <w:proofErr w:type="spellEnd"/>
      <w:r w:rsidRPr="008A22FE">
        <w:rPr>
          <w:rFonts w:ascii="Times New Roman" w:hAnsi="Times New Roman" w:cs="Times New Roman"/>
          <w:sz w:val="24"/>
          <w:szCs w:val="24"/>
          <w:lang w:val="ro-RO" w:eastAsia="ro-RO"/>
        </w:rPr>
        <w:t xml:space="preserve"> lichidării focarelor;</w:t>
      </w:r>
    </w:p>
    <w:p w14:paraId="353E5F68" w14:textId="1F9B7D90" w:rsidR="00AA71C0" w:rsidRPr="008A22FE" w:rsidRDefault="00AA71C0">
      <w:pPr>
        <w:numPr>
          <w:ilvl w:val="0"/>
          <w:numId w:val="12"/>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eastAsia="ro-RO"/>
        </w:rPr>
        <w:t xml:space="preserve">sprijină, prin </w:t>
      </w:r>
      <w:r w:rsidR="002E2835" w:rsidRPr="008A22FE">
        <w:rPr>
          <w:rFonts w:ascii="Times New Roman" w:hAnsi="Times New Roman" w:cs="Times New Roman"/>
          <w:sz w:val="24"/>
          <w:szCs w:val="24"/>
          <w:lang w:val="ro-RO" w:eastAsia="ro-RO"/>
        </w:rPr>
        <w:t>acțiunea</w:t>
      </w:r>
      <w:r w:rsidRPr="008A22FE">
        <w:rPr>
          <w:rFonts w:ascii="Times New Roman" w:hAnsi="Times New Roman" w:cs="Times New Roman"/>
          <w:sz w:val="24"/>
          <w:szCs w:val="24"/>
          <w:lang w:val="ro-RO" w:eastAsia="ro-RO"/>
        </w:rPr>
        <w:t xml:space="preserve"> lor, activitatea de salvare a persoanelor </w:t>
      </w:r>
      <w:proofErr w:type="spellStart"/>
      <w:r w:rsidRPr="008A22FE">
        <w:rPr>
          <w:rFonts w:ascii="Times New Roman" w:hAnsi="Times New Roman" w:cs="Times New Roman"/>
          <w:sz w:val="24"/>
          <w:szCs w:val="24"/>
          <w:lang w:val="ro-RO" w:eastAsia="ro-RO"/>
        </w:rPr>
        <w:t>şi</w:t>
      </w:r>
      <w:proofErr w:type="spellEnd"/>
      <w:r w:rsidRPr="008A22FE">
        <w:rPr>
          <w:rFonts w:ascii="Times New Roman" w:hAnsi="Times New Roman" w:cs="Times New Roman"/>
          <w:sz w:val="24"/>
          <w:szCs w:val="24"/>
          <w:lang w:val="ro-RO" w:eastAsia="ro-RO"/>
        </w:rPr>
        <w:t xml:space="preserve"> bunurilor;</w:t>
      </w:r>
    </w:p>
    <w:p w14:paraId="353E5F69" w14:textId="6A7FC241" w:rsidR="00AA71C0" w:rsidRPr="008A22FE" w:rsidRDefault="00AA71C0">
      <w:pPr>
        <w:numPr>
          <w:ilvl w:val="0"/>
          <w:numId w:val="12"/>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eastAsia="ro-RO"/>
        </w:rPr>
        <w:t xml:space="preserve">comunică orice modificare a </w:t>
      </w:r>
      <w:r w:rsidR="002E2835" w:rsidRPr="008A22FE">
        <w:rPr>
          <w:rFonts w:ascii="Times New Roman" w:hAnsi="Times New Roman" w:cs="Times New Roman"/>
          <w:sz w:val="24"/>
          <w:szCs w:val="24"/>
          <w:lang w:val="ro-RO" w:eastAsia="ro-RO"/>
        </w:rPr>
        <w:t>situației</w:t>
      </w:r>
      <w:r w:rsidRPr="008A22FE">
        <w:rPr>
          <w:rFonts w:ascii="Times New Roman" w:hAnsi="Times New Roman" w:cs="Times New Roman"/>
          <w:sz w:val="24"/>
          <w:szCs w:val="24"/>
          <w:lang w:val="ro-RO" w:eastAsia="ro-RO"/>
        </w:rPr>
        <w:t xml:space="preserve"> operative ce se produce pe timpul misiunii;</w:t>
      </w:r>
    </w:p>
    <w:p w14:paraId="353E5F6A" w14:textId="7F683138" w:rsidR="00AA71C0" w:rsidRPr="008A22FE" w:rsidRDefault="00AA71C0">
      <w:pPr>
        <w:numPr>
          <w:ilvl w:val="0"/>
          <w:numId w:val="12"/>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eastAsia="ro-RO"/>
        </w:rPr>
        <w:t xml:space="preserve">cooperează </w:t>
      </w:r>
      <w:r w:rsidR="002E2835" w:rsidRPr="008A22FE">
        <w:rPr>
          <w:rFonts w:ascii="Times New Roman" w:hAnsi="Times New Roman" w:cs="Times New Roman"/>
          <w:sz w:val="24"/>
          <w:szCs w:val="24"/>
          <w:lang w:val="ro-RO" w:eastAsia="ro-RO"/>
        </w:rPr>
        <w:t>și</w:t>
      </w:r>
      <w:r w:rsidRPr="008A22FE">
        <w:rPr>
          <w:rFonts w:ascii="Times New Roman" w:hAnsi="Times New Roman" w:cs="Times New Roman"/>
          <w:sz w:val="24"/>
          <w:szCs w:val="24"/>
          <w:lang w:val="ro-RO" w:eastAsia="ro-RO"/>
        </w:rPr>
        <w:t xml:space="preserve"> se protejează reciproc, urmărind permanent </w:t>
      </w:r>
      <w:r w:rsidR="002E2835" w:rsidRPr="008A22FE">
        <w:rPr>
          <w:rFonts w:ascii="Times New Roman" w:hAnsi="Times New Roman" w:cs="Times New Roman"/>
          <w:sz w:val="24"/>
          <w:szCs w:val="24"/>
          <w:lang w:val="ro-RO" w:eastAsia="ro-RO"/>
        </w:rPr>
        <w:t>evoluția</w:t>
      </w:r>
      <w:r w:rsidRPr="008A22FE">
        <w:rPr>
          <w:rFonts w:ascii="Times New Roman" w:hAnsi="Times New Roman" w:cs="Times New Roman"/>
          <w:sz w:val="24"/>
          <w:szCs w:val="24"/>
          <w:lang w:val="ro-RO" w:eastAsia="ro-RO"/>
        </w:rPr>
        <w:t xml:space="preserve"> incendiului, </w:t>
      </w:r>
      <w:r w:rsidR="002E2835" w:rsidRPr="008A22FE">
        <w:rPr>
          <w:rFonts w:ascii="Times New Roman" w:hAnsi="Times New Roman" w:cs="Times New Roman"/>
          <w:sz w:val="24"/>
          <w:szCs w:val="24"/>
          <w:lang w:val="ro-RO" w:eastAsia="ro-RO"/>
        </w:rPr>
        <w:t>existența</w:t>
      </w:r>
      <w:r w:rsidRPr="008A22FE">
        <w:rPr>
          <w:rFonts w:ascii="Times New Roman" w:hAnsi="Times New Roman" w:cs="Times New Roman"/>
          <w:sz w:val="24"/>
          <w:szCs w:val="24"/>
          <w:lang w:val="ro-RO" w:eastAsia="ro-RO"/>
        </w:rPr>
        <w:t xml:space="preserve"> pericolului de producere a exploziilor sau pierderea </w:t>
      </w:r>
      <w:r w:rsidR="008C73B7" w:rsidRPr="008A22FE">
        <w:rPr>
          <w:rFonts w:ascii="Times New Roman" w:hAnsi="Times New Roman" w:cs="Times New Roman"/>
          <w:sz w:val="24"/>
          <w:szCs w:val="24"/>
          <w:lang w:val="ro-RO" w:eastAsia="ro-RO"/>
        </w:rPr>
        <w:t>capacității</w:t>
      </w:r>
      <w:r w:rsidRPr="008A22FE">
        <w:rPr>
          <w:rFonts w:ascii="Times New Roman" w:hAnsi="Times New Roman" w:cs="Times New Roman"/>
          <w:sz w:val="24"/>
          <w:szCs w:val="24"/>
          <w:lang w:val="ro-RO" w:eastAsia="ro-RO"/>
        </w:rPr>
        <w:t xml:space="preserve"> portante a elementelor de </w:t>
      </w:r>
      <w:r w:rsidR="008C73B7" w:rsidRPr="008A22FE">
        <w:rPr>
          <w:rFonts w:ascii="Times New Roman" w:hAnsi="Times New Roman" w:cs="Times New Roman"/>
          <w:sz w:val="24"/>
          <w:szCs w:val="24"/>
          <w:lang w:val="ro-RO" w:eastAsia="ro-RO"/>
        </w:rPr>
        <w:t>construcție</w:t>
      </w:r>
      <w:r w:rsidRPr="008A22FE">
        <w:rPr>
          <w:rFonts w:ascii="Times New Roman" w:hAnsi="Times New Roman" w:cs="Times New Roman"/>
          <w:sz w:val="24"/>
          <w:szCs w:val="24"/>
          <w:lang w:val="ro-RO" w:eastAsia="ro-RO"/>
        </w:rPr>
        <w:t xml:space="preserve"> (</w:t>
      </w:r>
      <w:r w:rsidR="008C73B7" w:rsidRPr="008A22FE">
        <w:rPr>
          <w:rFonts w:ascii="Times New Roman" w:hAnsi="Times New Roman" w:cs="Times New Roman"/>
          <w:sz w:val="24"/>
          <w:szCs w:val="24"/>
          <w:lang w:val="ro-RO" w:eastAsia="ro-RO"/>
        </w:rPr>
        <w:t>prăbușirea</w:t>
      </w:r>
      <w:r w:rsidRPr="008A22FE">
        <w:rPr>
          <w:rFonts w:ascii="Times New Roman" w:hAnsi="Times New Roman" w:cs="Times New Roman"/>
          <w:sz w:val="24"/>
          <w:szCs w:val="24"/>
          <w:lang w:val="ro-RO" w:eastAsia="ro-RO"/>
        </w:rPr>
        <w:t xml:space="preserve"> acestora);</w:t>
      </w:r>
    </w:p>
    <w:p w14:paraId="353E5F6B" w14:textId="52319124" w:rsidR="00AA71C0" w:rsidRPr="008A22FE" w:rsidRDefault="008C73B7">
      <w:pPr>
        <w:numPr>
          <w:ilvl w:val="0"/>
          <w:numId w:val="12"/>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eastAsia="ro-RO"/>
        </w:rPr>
        <w:t>recepționează</w:t>
      </w:r>
      <w:r w:rsidR="00AA71C0" w:rsidRPr="008A22FE">
        <w:rPr>
          <w:rFonts w:ascii="Times New Roman" w:hAnsi="Times New Roman" w:cs="Times New Roman"/>
          <w:sz w:val="24"/>
          <w:szCs w:val="24"/>
          <w:lang w:val="ro-RO" w:eastAsia="ro-RO"/>
        </w:rPr>
        <w:t xml:space="preserve"> </w:t>
      </w:r>
      <w:r w:rsidRPr="008A22FE">
        <w:rPr>
          <w:rFonts w:ascii="Times New Roman" w:hAnsi="Times New Roman" w:cs="Times New Roman"/>
          <w:sz w:val="24"/>
          <w:szCs w:val="24"/>
          <w:lang w:val="ro-RO" w:eastAsia="ro-RO"/>
        </w:rPr>
        <w:t>și</w:t>
      </w:r>
      <w:r w:rsidR="00AA71C0" w:rsidRPr="008A22FE">
        <w:rPr>
          <w:rFonts w:ascii="Times New Roman" w:hAnsi="Times New Roman" w:cs="Times New Roman"/>
          <w:sz w:val="24"/>
          <w:szCs w:val="24"/>
          <w:lang w:val="ro-RO" w:eastAsia="ro-RO"/>
        </w:rPr>
        <w:t xml:space="preserve"> transmite ordine, semne </w:t>
      </w:r>
      <w:r w:rsidRPr="008A22FE">
        <w:rPr>
          <w:rFonts w:ascii="Times New Roman" w:hAnsi="Times New Roman" w:cs="Times New Roman"/>
          <w:sz w:val="24"/>
          <w:szCs w:val="24"/>
          <w:lang w:val="ro-RO" w:eastAsia="ro-RO"/>
        </w:rPr>
        <w:t>și</w:t>
      </w:r>
      <w:r w:rsidR="00AA71C0" w:rsidRPr="008A22FE">
        <w:rPr>
          <w:rFonts w:ascii="Times New Roman" w:hAnsi="Times New Roman" w:cs="Times New Roman"/>
          <w:sz w:val="24"/>
          <w:szCs w:val="24"/>
          <w:lang w:val="ro-RO" w:eastAsia="ro-RO"/>
        </w:rPr>
        <w:t xml:space="preserve"> semnale;</w:t>
      </w:r>
    </w:p>
    <w:p w14:paraId="353E5F6C" w14:textId="1EDDC4B1" w:rsidR="00AA71C0" w:rsidRPr="008A22FE" w:rsidRDefault="00AA71C0">
      <w:pPr>
        <w:numPr>
          <w:ilvl w:val="0"/>
          <w:numId w:val="12"/>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lastRenderedPageBreak/>
        <w:t xml:space="preserve">se preocupă pentru </w:t>
      </w:r>
      <w:r w:rsidR="008C73B7" w:rsidRPr="008A22FE">
        <w:rPr>
          <w:rFonts w:ascii="Times New Roman" w:hAnsi="Times New Roman" w:cs="Times New Roman"/>
          <w:sz w:val="24"/>
          <w:szCs w:val="24"/>
          <w:lang w:val="ro-RO"/>
        </w:rPr>
        <w:t>cunoașterea</w:t>
      </w:r>
      <w:r w:rsidRPr="008A22FE">
        <w:rPr>
          <w:rFonts w:ascii="Times New Roman" w:hAnsi="Times New Roman" w:cs="Times New Roman"/>
          <w:sz w:val="24"/>
          <w:szCs w:val="24"/>
          <w:lang w:val="ro-RO"/>
        </w:rPr>
        <w:t xml:space="preserve"> în detaliu a tuturor accesoriilor și materialelor din dotarea motopompei și/sau a celorlalte utilaje precum și modul de lucru cu acestea;</w:t>
      </w:r>
    </w:p>
    <w:p w14:paraId="353E5F6D" w14:textId="0EA68053" w:rsidR="00AA71C0" w:rsidRPr="008A22FE" w:rsidRDefault="00AA71C0">
      <w:pPr>
        <w:numPr>
          <w:ilvl w:val="0"/>
          <w:numId w:val="12"/>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-execută </w:t>
      </w:r>
      <w:r w:rsidR="008C73B7" w:rsidRPr="008A22FE">
        <w:rPr>
          <w:rFonts w:ascii="Times New Roman" w:hAnsi="Times New Roman" w:cs="Times New Roman"/>
          <w:sz w:val="24"/>
          <w:szCs w:val="24"/>
          <w:lang w:val="ro-RO"/>
        </w:rPr>
        <w:t>recunoașteri</w:t>
      </w:r>
      <w:r w:rsidRPr="008A22FE">
        <w:rPr>
          <w:rFonts w:ascii="Times New Roman" w:hAnsi="Times New Roman" w:cs="Times New Roman"/>
          <w:sz w:val="24"/>
          <w:szCs w:val="24"/>
          <w:lang w:val="ro-RO"/>
        </w:rPr>
        <w:t xml:space="preserve"> pe raza </w:t>
      </w:r>
      <w:r w:rsidR="008C73B7" w:rsidRPr="008A22FE">
        <w:rPr>
          <w:rFonts w:ascii="Times New Roman" w:hAnsi="Times New Roman" w:cs="Times New Roman"/>
          <w:sz w:val="24"/>
          <w:szCs w:val="24"/>
          <w:lang w:val="ro-RO"/>
        </w:rPr>
        <w:t>unității</w:t>
      </w:r>
      <w:r w:rsidRPr="008A22FE">
        <w:rPr>
          <w:rFonts w:ascii="Times New Roman" w:hAnsi="Times New Roman" w:cs="Times New Roman"/>
          <w:sz w:val="24"/>
          <w:szCs w:val="24"/>
          <w:lang w:val="ro-RO"/>
        </w:rPr>
        <w:t xml:space="preserve"> administrativ - teritoriale cu accent pe sursele de alimentare cu apa, posibilitatea accesului de </w:t>
      </w:r>
      <w:r w:rsidR="008C73B7" w:rsidRPr="008A22FE">
        <w:rPr>
          <w:rFonts w:ascii="Times New Roman" w:hAnsi="Times New Roman" w:cs="Times New Roman"/>
          <w:sz w:val="24"/>
          <w:szCs w:val="24"/>
          <w:lang w:val="ro-RO"/>
        </w:rPr>
        <w:t>intervenție</w:t>
      </w:r>
      <w:r w:rsidRPr="008A22FE">
        <w:rPr>
          <w:rFonts w:ascii="Times New Roman" w:hAnsi="Times New Roman" w:cs="Times New Roman"/>
          <w:sz w:val="24"/>
          <w:szCs w:val="24"/>
          <w:lang w:val="ro-RO"/>
        </w:rPr>
        <w:t>;</w:t>
      </w:r>
    </w:p>
    <w:p w14:paraId="353E5F6E" w14:textId="41B854FD" w:rsidR="00AA71C0" w:rsidRPr="008A22FE" w:rsidRDefault="00AA71C0">
      <w:pPr>
        <w:numPr>
          <w:ilvl w:val="0"/>
          <w:numId w:val="12"/>
        </w:numPr>
        <w:suppressAutoHyphens/>
        <w:jc w:val="both"/>
        <w:rPr>
          <w:rFonts w:ascii="Times New Roman" w:hAnsi="Times New Roman" w:cs="Times New Roman"/>
          <w:sz w:val="24"/>
          <w:lang w:val="ro-RO"/>
        </w:rPr>
      </w:pPr>
      <w:r w:rsidRPr="008A22FE">
        <w:rPr>
          <w:rFonts w:ascii="Times New Roman" w:hAnsi="Times New Roman" w:cs="Times New Roman"/>
          <w:sz w:val="24"/>
          <w:lang w:val="ro-RO"/>
        </w:rPr>
        <w:t xml:space="preserve">utilizează echipamentele de </w:t>
      </w:r>
      <w:r w:rsidR="008C73B7" w:rsidRPr="008A22FE">
        <w:rPr>
          <w:rFonts w:ascii="Times New Roman" w:hAnsi="Times New Roman" w:cs="Times New Roman"/>
          <w:sz w:val="24"/>
          <w:lang w:val="ro-RO"/>
        </w:rPr>
        <w:t>comunicații</w:t>
      </w:r>
      <w:r w:rsidRPr="008A22FE">
        <w:rPr>
          <w:rFonts w:ascii="Times New Roman" w:hAnsi="Times New Roman" w:cs="Times New Roman"/>
          <w:sz w:val="24"/>
          <w:lang w:val="ro-RO"/>
        </w:rPr>
        <w:t>.</w:t>
      </w:r>
    </w:p>
    <w:p w14:paraId="353E5F6F" w14:textId="189DF4EE" w:rsidR="00AA71C0" w:rsidRPr="008A22FE" w:rsidRDefault="00AA71C0" w:rsidP="006209C4">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b/>
          <w:sz w:val="24"/>
          <w:szCs w:val="24"/>
          <w:lang w:val="ro-RO"/>
        </w:rPr>
        <w:t>Art. 25</w:t>
      </w:r>
      <w:r w:rsidRPr="008A22FE">
        <w:rPr>
          <w:rFonts w:ascii="Times New Roman" w:hAnsi="Times New Roman" w:cs="Times New Roman"/>
          <w:sz w:val="24"/>
          <w:szCs w:val="24"/>
          <w:lang w:val="ro-RO"/>
        </w:rPr>
        <w:t xml:space="preserve"> – Membrii echipelor specializate pentru avertizare-alarmare-căutare-deblocare-salvare-evacuare au următoarele </w:t>
      </w:r>
      <w:r w:rsidR="008C73B7" w:rsidRPr="008A22FE">
        <w:rPr>
          <w:rFonts w:ascii="Times New Roman" w:hAnsi="Times New Roman" w:cs="Times New Roman"/>
          <w:sz w:val="24"/>
          <w:szCs w:val="24"/>
          <w:lang w:val="ro-RO"/>
        </w:rPr>
        <w:t>atribuții</w:t>
      </w:r>
      <w:r w:rsidRPr="008A22FE">
        <w:rPr>
          <w:rFonts w:ascii="Times New Roman" w:hAnsi="Times New Roman" w:cs="Times New Roman"/>
          <w:sz w:val="24"/>
          <w:szCs w:val="24"/>
          <w:lang w:val="ro-RO"/>
        </w:rPr>
        <w:t>:</w:t>
      </w:r>
    </w:p>
    <w:p w14:paraId="353E5F70" w14:textId="04FD32E4" w:rsidR="00AA71C0" w:rsidRPr="008A22FE" w:rsidRDefault="00AA71C0">
      <w:pPr>
        <w:numPr>
          <w:ilvl w:val="0"/>
          <w:numId w:val="13"/>
        </w:numPr>
        <w:suppressAutoHyphens/>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se subordonează </w:t>
      </w:r>
      <w:r w:rsidR="008C73B7" w:rsidRPr="008A22FE">
        <w:rPr>
          <w:rFonts w:ascii="Times New Roman" w:hAnsi="Times New Roman" w:cs="Times New Roman"/>
          <w:sz w:val="24"/>
          <w:szCs w:val="24"/>
          <w:lang w:val="ro-RO"/>
        </w:rPr>
        <w:t>șefului</w:t>
      </w:r>
      <w:r w:rsidRPr="008A22FE">
        <w:rPr>
          <w:rFonts w:ascii="Times New Roman" w:hAnsi="Times New Roman" w:cs="Times New Roman"/>
          <w:sz w:val="24"/>
          <w:szCs w:val="24"/>
          <w:lang w:val="ro-RO"/>
        </w:rPr>
        <w:t xml:space="preserve"> echipei </w:t>
      </w:r>
      <w:r w:rsidR="008C73B7"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îndeplinesc sarcinile date de către acesta;</w:t>
      </w:r>
    </w:p>
    <w:p w14:paraId="353E5F71" w14:textId="77777777" w:rsidR="00AA71C0" w:rsidRPr="008A22FE" w:rsidRDefault="00AA71C0">
      <w:pPr>
        <w:numPr>
          <w:ilvl w:val="0"/>
          <w:numId w:val="13"/>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asigură sprijin în acțiunile de intervenție la calamități sau dezastre și salvarea persoanelor aflate în pericol;</w:t>
      </w:r>
    </w:p>
    <w:p w14:paraId="353E5F72" w14:textId="0FC71E60" w:rsidR="00AA71C0" w:rsidRPr="008A22FE" w:rsidRDefault="00AA71C0">
      <w:pPr>
        <w:numPr>
          <w:ilvl w:val="0"/>
          <w:numId w:val="13"/>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la ordin, execută </w:t>
      </w:r>
      <w:r w:rsidR="008C73B7" w:rsidRPr="008A22FE">
        <w:rPr>
          <w:rFonts w:ascii="Times New Roman" w:hAnsi="Times New Roman" w:cs="Times New Roman"/>
          <w:sz w:val="24"/>
          <w:szCs w:val="24"/>
          <w:lang w:val="ro-RO"/>
        </w:rPr>
        <w:t>recunoașteri</w:t>
      </w:r>
      <w:r w:rsidRPr="008A22FE">
        <w:rPr>
          <w:rFonts w:ascii="Times New Roman" w:hAnsi="Times New Roman" w:cs="Times New Roman"/>
          <w:sz w:val="24"/>
          <w:szCs w:val="24"/>
          <w:lang w:val="ro-RO"/>
        </w:rPr>
        <w:t xml:space="preserve"> </w:t>
      </w:r>
      <w:r w:rsidR="008C73B7"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semnalizează/delimitează zona de </w:t>
      </w:r>
      <w:r w:rsidR="008C73B7" w:rsidRPr="008A22FE">
        <w:rPr>
          <w:rFonts w:ascii="Times New Roman" w:hAnsi="Times New Roman" w:cs="Times New Roman"/>
          <w:sz w:val="24"/>
          <w:szCs w:val="24"/>
          <w:lang w:val="ro-RO"/>
        </w:rPr>
        <w:t>intervenție</w:t>
      </w:r>
      <w:r w:rsidRPr="008A22FE">
        <w:rPr>
          <w:rFonts w:ascii="Times New Roman" w:hAnsi="Times New Roman" w:cs="Times New Roman"/>
          <w:sz w:val="24"/>
          <w:szCs w:val="24"/>
          <w:lang w:val="ro-RO"/>
        </w:rPr>
        <w:t>;</w:t>
      </w:r>
    </w:p>
    <w:p w14:paraId="353E5F73" w14:textId="77777777" w:rsidR="00AA71C0" w:rsidRPr="008A22FE" w:rsidRDefault="00AA71C0">
      <w:pPr>
        <w:numPr>
          <w:ilvl w:val="0"/>
          <w:numId w:val="13"/>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execută căutarea persoanelor cu mijloacele din dotare;</w:t>
      </w:r>
    </w:p>
    <w:p w14:paraId="353E5F74" w14:textId="79227A01" w:rsidR="00AA71C0" w:rsidRPr="008A22FE" w:rsidRDefault="00AA71C0">
      <w:pPr>
        <w:numPr>
          <w:ilvl w:val="0"/>
          <w:numId w:val="13"/>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asigură evacuarea, salvarea </w:t>
      </w:r>
      <w:r w:rsidR="008C73B7"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/sau </w:t>
      </w:r>
      <w:r w:rsidR="008C73B7" w:rsidRPr="008A22FE">
        <w:rPr>
          <w:rFonts w:ascii="Times New Roman" w:hAnsi="Times New Roman" w:cs="Times New Roman"/>
          <w:sz w:val="24"/>
          <w:szCs w:val="24"/>
          <w:lang w:val="ro-RO"/>
        </w:rPr>
        <w:t>protecția</w:t>
      </w:r>
      <w:r w:rsidRPr="008A22FE">
        <w:rPr>
          <w:rFonts w:ascii="Times New Roman" w:hAnsi="Times New Roman" w:cs="Times New Roman"/>
          <w:sz w:val="24"/>
          <w:szCs w:val="24"/>
          <w:lang w:val="ro-RO"/>
        </w:rPr>
        <w:t xml:space="preserve"> persoanelor, animalelor </w:t>
      </w:r>
      <w:r w:rsidR="008C73B7"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bunurilor </w:t>
      </w:r>
      <w:r w:rsidR="008C73B7"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reducerea impactului negativ asupra mediului;</w:t>
      </w:r>
    </w:p>
    <w:p w14:paraId="353E5F75" w14:textId="4A941B69" w:rsidR="00AA71C0" w:rsidRPr="008A22FE" w:rsidRDefault="00AA71C0">
      <w:pPr>
        <w:numPr>
          <w:ilvl w:val="0"/>
          <w:numId w:val="13"/>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aplică tehnici de salvare a persoanelor </w:t>
      </w:r>
      <w:r w:rsidR="008C73B7"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mânuiesc accesoriile din categoriile: scări manuale, descarcerare, tăiat </w:t>
      </w:r>
      <w:r w:rsidR="008C73B7"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demolat, salvare </w:t>
      </w:r>
      <w:r w:rsidR="008C73B7"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prim ajutor medical, alte accesorii </w:t>
      </w:r>
      <w:r w:rsidR="008C73B7" w:rsidRPr="008A22FE">
        <w:rPr>
          <w:rFonts w:ascii="Times New Roman" w:hAnsi="Times New Roman" w:cs="Times New Roman"/>
          <w:sz w:val="24"/>
          <w:szCs w:val="24"/>
          <w:lang w:val="ro-RO"/>
        </w:rPr>
        <w:t>diverse</w:t>
      </w:r>
      <w:r w:rsidRPr="008A22FE">
        <w:rPr>
          <w:rFonts w:ascii="Times New Roman" w:hAnsi="Times New Roman" w:cs="Times New Roman"/>
          <w:sz w:val="24"/>
          <w:szCs w:val="24"/>
          <w:lang w:val="ro-RO"/>
        </w:rPr>
        <w:t>;</w:t>
      </w:r>
    </w:p>
    <w:p w14:paraId="353E5F76" w14:textId="26534232" w:rsidR="00AA71C0" w:rsidRPr="008A22FE" w:rsidRDefault="00AA71C0">
      <w:pPr>
        <w:numPr>
          <w:ilvl w:val="0"/>
          <w:numId w:val="13"/>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asigură sprijin în acordarea </w:t>
      </w:r>
      <w:r w:rsidR="008C73B7" w:rsidRPr="008A22FE">
        <w:rPr>
          <w:rFonts w:ascii="Times New Roman" w:hAnsi="Times New Roman" w:cs="Times New Roman"/>
          <w:sz w:val="24"/>
          <w:szCs w:val="24"/>
          <w:lang w:val="ro-RO"/>
        </w:rPr>
        <w:t>asistenței</w:t>
      </w:r>
      <w:r w:rsidRPr="008A22FE">
        <w:rPr>
          <w:rFonts w:ascii="Times New Roman" w:hAnsi="Times New Roman" w:cs="Times New Roman"/>
          <w:sz w:val="24"/>
          <w:szCs w:val="24"/>
          <w:lang w:val="ro-RO"/>
        </w:rPr>
        <w:t xml:space="preserve"> medicale de </w:t>
      </w:r>
      <w:r w:rsidR="008C73B7" w:rsidRPr="008A22FE">
        <w:rPr>
          <w:rFonts w:ascii="Times New Roman" w:hAnsi="Times New Roman" w:cs="Times New Roman"/>
          <w:sz w:val="24"/>
          <w:szCs w:val="24"/>
          <w:lang w:val="ro-RO"/>
        </w:rPr>
        <w:t>urgență</w:t>
      </w:r>
      <w:r w:rsidRPr="008A22FE">
        <w:rPr>
          <w:rFonts w:ascii="Times New Roman" w:hAnsi="Times New Roman" w:cs="Times New Roman"/>
          <w:sz w:val="24"/>
          <w:szCs w:val="24"/>
          <w:lang w:val="ro-RO"/>
        </w:rPr>
        <w:t>;</w:t>
      </w:r>
    </w:p>
    <w:p w14:paraId="353E5F77" w14:textId="6D81F6A6" w:rsidR="00AA71C0" w:rsidRPr="008A22FE" w:rsidRDefault="00AA71C0">
      <w:pPr>
        <w:numPr>
          <w:ilvl w:val="0"/>
          <w:numId w:val="13"/>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asigură întreruperea alimentării cu energie electrică </w:t>
      </w:r>
      <w:r w:rsidR="008C73B7"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gaze naturale;</w:t>
      </w:r>
    </w:p>
    <w:p w14:paraId="353E5F78" w14:textId="77777777" w:rsidR="00AA71C0" w:rsidRPr="008A22FE" w:rsidRDefault="00AA71C0">
      <w:pPr>
        <w:numPr>
          <w:ilvl w:val="0"/>
          <w:numId w:val="13"/>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asigură executarea desfacerilor sau a demolărilor;</w:t>
      </w:r>
    </w:p>
    <w:p w14:paraId="353E5F79" w14:textId="20866EEA" w:rsidR="00AA71C0" w:rsidRPr="008A22FE" w:rsidRDefault="00AA71C0">
      <w:pPr>
        <w:numPr>
          <w:ilvl w:val="0"/>
          <w:numId w:val="13"/>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asigură </w:t>
      </w:r>
      <w:r w:rsidR="008C73B7" w:rsidRPr="008A22FE">
        <w:rPr>
          <w:rFonts w:ascii="Times New Roman" w:hAnsi="Times New Roman" w:cs="Times New Roman"/>
          <w:sz w:val="24"/>
          <w:szCs w:val="24"/>
          <w:lang w:val="ro-RO"/>
        </w:rPr>
        <w:t>protecția</w:t>
      </w:r>
      <w:r w:rsidRPr="008A22FE">
        <w:rPr>
          <w:rFonts w:ascii="Times New Roman" w:hAnsi="Times New Roman" w:cs="Times New Roman"/>
          <w:sz w:val="24"/>
          <w:szCs w:val="24"/>
          <w:lang w:val="ro-RO"/>
        </w:rPr>
        <w:t xml:space="preserve"> căilor destinate salvării </w:t>
      </w:r>
      <w:r w:rsidR="008C73B7"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evacuării persoanelor, animalelor </w:t>
      </w:r>
      <w:r w:rsidR="008C73B7"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bunurilor materiale, </w:t>
      </w:r>
      <w:r w:rsidR="008C73B7" w:rsidRPr="008A22FE">
        <w:rPr>
          <w:rFonts w:ascii="Times New Roman" w:hAnsi="Times New Roman" w:cs="Times New Roman"/>
          <w:sz w:val="24"/>
          <w:szCs w:val="24"/>
          <w:lang w:val="ro-RO"/>
        </w:rPr>
        <w:t>protecția</w:t>
      </w:r>
      <w:r w:rsidRPr="008A22FE">
        <w:rPr>
          <w:rFonts w:ascii="Times New Roman" w:hAnsi="Times New Roman" w:cs="Times New Roman"/>
          <w:sz w:val="24"/>
          <w:szCs w:val="24"/>
          <w:lang w:val="ro-RO"/>
        </w:rPr>
        <w:t xml:space="preserve"> </w:t>
      </w:r>
      <w:r w:rsidR="008C73B7" w:rsidRPr="008A22FE">
        <w:rPr>
          <w:rFonts w:ascii="Times New Roman" w:hAnsi="Times New Roman" w:cs="Times New Roman"/>
          <w:sz w:val="24"/>
          <w:szCs w:val="24"/>
          <w:lang w:val="ro-RO"/>
        </w:rPr>
        <w:t>instalațiilor</w:t>
      </w:r>
      <w:r w:rsidRPr="008A22FE">
        <w:rPr>
          <w:rFonts w:ascii="Times New Roman" w:hAnsi="Times New Roman" w:cs="Times New Roman"/>
          <w:sz w:val="24"/>
          <w:szCs w:val="24"/>
          <w:lang w:val="ro-RO"/>
        </w:rPr>
        <w:t xml:space="preserve"> </w:t>
      </w:r>
      <w:r w:rsidR="008C73B7"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w:t>
      </w:r>
      <w:r w:rsidR="008C73B7" w:rsidRPr="008A22FE">
        <w:rPr>
          <w:rFonts w:ascii="Times New Roman" w:hAnsi="Times New Roman" w:cs="Times New Roman"/>
          <w:sz w:val="24"/>
          <w:szCs w:val="24"/>
          <w:lang w:val="ro-RO"/>
        </w:rPr>
        <w:t>construcțiilor</w:t>
      </w:r>
      <w:r w:rsidRPr="008A22FE">
        <w:rPr>
          <w:rFonts w:ascii="Times New Roman" w:hAnsi="Times New Roman" w:cs="Times New Roman"/>
          <w:sz w:val="24"/>
          <w:szCs w:val="24"/>
          <w:lang w:val="ro-RO"/>
        </w:rPr>
        <w:t xml:space="preserve"> situate în zona afectată;</w:t>
      </w:r>
    </w:p>
    <w:p w14:paraId="353E5F7A" w14:textId="5B611DF6" w:rsidR="00AA71C0" w:rsidRPr="008A22FE" w:rsidRDefault="00AA71C0">
      <w:pPr>
        <w:numPr>
          <w:ilvl w:val="0"/>
          <w:numId w:val="13"/>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asigură iluminarea zonei de </w:t>
      </w:r>
      <w:r w:rsidR="008C73B7" w:rsidRPr="008A22FE">
        <w:rPr>
          <w:rFonts w:ascii="Times New Roman" w:hAnsi="Times New Roman" w:cs="Times New Roman"/>
          <w:sz w:val="24"/>
          <w:szCs w:val="24"/>
          <w:lang w:val="ro-RO"/>
        </w:rPr>
        <w:t>intervenție</w:t>
      </w:r>
      <w:r w:rsidRPr="008A22FE">
        <w:rPr>
          <w:rFonts w:ascii="Times New Roman" w:hAnsi="Times New Roman" w:cs="Times New Roman"/>
          <w:sz w:val="24"/>
          <w:szCs w:val="24"/>
          <w:lang w:val="ro-RO"/>
        </w:rPr>
        <w:t>;</w:t>
      </w:r>
    </w:p>
    <w:p w14:paraId="353E5F7B" w14:textId="1AB2D010" w:rsidR="00AA71C0" w:rsidRPr="008A22FE" w:rsidRDefault="00AA71C0">
      <w:pPr>
        <w:numPr>
          <w:ilvl w:val="0"/>
          <w:numId w:val="13"/>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asigură transportul efectivelor </w:t>
      </w:r>
      <w:r w:rsidR="008C73B7" w:rsidRPr="008A22FE">
        <w:rPr>
          <w:rFonts w:ascii="Times New Roman" w:hAnsi="Times New Roman" w:cs="Times New Roman"/>
          <w:sz w:val="24"/>
          <w:szCs w:val="24"/>
          <w:lang w:val="ro-RO"/>
        </w:rPr>
        <w:t>și</w:t>
      </w:r>
      <w:r w:rsidRPr="008A22FE">
        <w:rPr>
          <w:rFonts w:ascii="Times New Roman" w:hAnsi="Times New Roman" w:cs="Times New Roman"/>
          <w:sz w:val="24"/>
          <w:szCs w:val="24"/>
          <w:lang w:val="ro-RO"/>
        </w:rPr>
        <w:t xml:space="preserve"> altor materiale la locul </w:t>
      </w:r>
      <w:r w:rsidR="008C73B7" w:rsidRPr="008A22FE">
        <w:rPr>
          <w:rFonts w:ascii="Times New Roman" w:hAnsi="Times New Roman" w:cs="Times New Roman"/>
          <w:sz w:val="24"/>
          <w:szCs w:val="24"/>
          <w:lang w:val="ro-RO"/>
        </w:rPr>
        <w:t>intervenției</w:t>
      </w:r>
      <w:r w:rsidRPr="008A22FE">
        <w:rPr>
          <w:rFonts w:ascii="Times New Roman" w:hAnsi="Times New Roman" w:cs="Times New Roman"/>
          <w:sz w:val="24"/>
          <w:szCs w:val="24"/>
          <w:lang w:val="ro-RO"/>
        </w:rPr>
        <w:t>;</w:t>
      </w:r>
    </w:p>
    <w:p w14:paraId="353E5F7C" w14:textId="14B0F3CE" w:rsidR="00AA71C0" w:rsidRPr="008A22FE" w:rsidRDefault="00AA71C0">
      <w:pPr>
        <w:numPr>
          <w:ilvl w:val="0"/>
          <w:numId w:val="13"/>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asigură consolidarea elementelor de </w:t>
      </w:r>
      <w:r w:rsidR="008C73B7" w:rsidRPr="008A22FE">
        <w:rPr>
          <w:rFonts w:ascii="Times New Roman" w:hAnsi="Times New Roman" w:cs="Times New Roman"/>
          <w:sz w:val="24"/>
          <w:szCs w:val="24"/>
          <w:lang w:val="ro-RO"/>
        </w:rPr>
        <w:t>construcție</w:t>
      </w:r>
      <w:r w:rsidRPr="008A22FE">
        <w:rPr>
          <w:rFonts w:ascii="Times New Roman" w:hAnsi="Times New Roman" w:cs="Times New Roman"/>
          <w:sz w:val="24"/>
          <w:szCs w:val="24"/>
          <w:lang w:val="ro-RO"/>
        </w:rPr>
        <w:t xml:space="preserve"> care </w:t>
      </w:r>
      <w:r w:rsidR="008C73B7" w:rsidRPr="008A22FE">
        <w:rPr>
          <w:rFonts w:ascii="Times New Roman" w:hAnsi="Times New Roman" w:cs="Times New Roman"/>
          <w:sz w:val="24"/>
          <w:szCs w:val="24"/>
          <w:lang w:val="ro-RO"/>
        </w:rPr>
        <w:t>amenință</w:t>
      </w:r>
      <w:r w:rsidRPr="008A22FE">
        <w:rPr>
          <w:rFonts w:ascii="Times New Roman" w:hAnsi="Times New Roman" w:cs="Times New Roman"/>
          <w:sz w:val="24"/>
          <w:szCs w:val="24"/>
          <w:lang w:val="ro-RO"/>
        </w:rPr>
        <w:t xml:space="preserve"> cu </w:t>
      </w:r>
      <w:r w:rsidR="008C73B7" w:rsidRPr="008A22FE">
        <w:rPr>
          <w:rFonts w:ascii="Times New Roman" w:hAnsi="Times New Roman" w:cs="Times New Roman"/>
          <w:sz w:val="24"/>
          <w:szCs w:val="24"/>
          <w:lang w:val="ro-RO"/>
        </w:rPr>
        <w:t>prăbușirea</w:t>
      </w:r>
      <w:r w:rsidRPr="008A22FE">
        <w:rPr>
          <w:rFonts w:ascii="Times New Roman" w:hAnsi="Times New Roman" w:cs="Times New Roman"/>
          <w:sz w:val="24"/>
          <w:szCs w:val="24"/>
          <w:lang w:val="ro-RO"/>
        </w:rPr>
        <w:t xml:space="preserve">, executarea de treceri printre </w:t>
      </w:r>
      <w:proofErr w:type="spellStart"/>
      <w:r w:rsidRPr="008A22FE">
        <w:rPr>
          <w:rFonts w:ascii="Times New Roman" w:hAnsi="Times New Roman" w:cs="Times New Roman"/>
          <w:sz w:val="24"/>
          <w:szCs w:val="24"/>
          <w:lang w:val="ro-RO"/>
        </w:rPr>
        <w:t>şi</w:t>
      </w:r>
      <w:proofErr w:type="spellEnd"/>
      <w:r w:rsidRPr="008A22FE">
        <w:rPr>
          <w:rFonts w:ascii="Times New Roman" w:hAnsi="Times New Roman" w:cs="Times New Roman"/>
          <w:sz w:val="24"/>
          <w:szCs w:val="24"/>
          <w:lang w:val="ro-RO"/>
        </w:rPr>
        <w:t xml:space="preserve"> peste dărâmături spre locul </w:t>
      </w:r>
      <w:r w:rsidR="008C73B7" w:rsidRPr="008A22FE">
        <w:rPr>
          <w:rFonts w:ascii="Times New Roman" w:hAnsi="Times New Roman" w:cs="Times New Roman"/>
          <w:sz w:val="24"/>
          <w:szCs w:val="24"/>
          <w:lang w:val="ro-RO"/>
        </w:rPr>
        <w:t>intervenției</w:t>
      </w:r>
      <w:r w:rsidRPr="008A22FE">
        <w:rPr>
          <w:rFonts w:ascii="Times New Roman" w:hAnsi="Times New Roman" w:cs="Times New Roman"/>
          <w:sz w:val="24"/>
          <w:szCs w:val="24"/>
          <w:lang w:val="ro-RO"/>
        </w:rPr>
        <w:t>;</w:t>
      </w:r>
    </w:p>
    <w:p w14:paraId="353E5F7D" w14:textId="686E08BE" w:rsidR="00AA71C0" w:rsidRPr="008A22FE" w:rsidRDefault="00AA71C0">
      <w:pPr>
        <w:numPr>
          <w:ilvl w:val="0"/>
          <w:numId w:val="13"/>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acționează în cadrul formației de intervenție, pentru </w:t>
      </w:r>
      <w:r w:rsidR="008C73B7" w:rsidRPr="008A22FE">
        <w:rPr>
          <w:rFonts w:ascii="Times New Roman" w:hAnsi="Times New Roman" w:cs="Times New Roman"/>
          <w:sz w:val="24"/>
          <w:szCs w:val="24"/>
          <w:lang w:val="ro-RO"/>
        </w:rPr>
        <w:t>salvarea</w:t>
      </w:r>
      <w:r w:rsidRPr="008A22FE">
        <w:rPr>
          <w:rFonts w:ascii="Times New Roman" w:hAnsi="Times New Roman" w:cs="Times New Roman"/>
          <w:sz w:val="24"/>
          <w:szCs w:val="24"/>
          <w:lang w:val="ro-RO"/>
        </w:rPr>
        <w:t xml:space="preserve"> răniților, a celor surprinși sub </w:t>
      </w:r>
      <w:r w:rsidR="008C73B7" w:rsidRPr="008A22FE">
        <w:rPr>
          <w:rFonts w:ascii="Times New Roman" w:hAnsi="Times New Roman" w:cs="Times New Roman"/>
          <w:sz w:val="24"/>
          <w:szCs w:val="24"/>
          <w:lang w:val="ro-RO"/>
        </w:rPr>
        <w:t>dărâmături</w:t>
      </w:r>
      <w:r w:rsidRPr="008A22FE">
        <w:rPr>
          <w:rFonts w:ascii="Times New Roman" w:hAnsi="Times New Roman" w:cs="Times New Roman"/>
          <w:sz w:val="24"/>
          <w:szCs w:val="24"/>
          <w:lang w:val="ro-RO"/>
        </w:rPr>
        <w:t xml:space="preserve"> sau blocați în adăposturi, clădiri avariate sau distruse;</w:t>
      </w:r>
    </w:p>
    <w:p w14:paraId="353E5F7E" w14:textId="77777777" w:rsidR="00AA71C0" w:rsidRPr="008A22FE" w:rsidRDefault="00AA71C0">
      <w:pPr>
        <w:numPr>
          <w:ilvl w:val="0"/>
          <w:numId w:val="13"/>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acționează pentru deblocarea căilor de acces spre obiectivele de intervenție și pentru evacuarea răniților și sinistraților;</w:t>
      </w:r>
    </w:p>
    <w:p w14:paraId="353E5F7F" w14:textId="12A027E9" w:rsidR="00AA71C0" w:rsidRPr="008A22FE" w:rsidRDefault="00AA71C0">
      <w:pPr>
        <w:numPr>
          <w:ilvl w:val="0"/>
          <w:numId w:val="13"/>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asigură avertizarea-alarmarea </w:t>
      </w:r>
      <w:r w:rsidR="008C73B7" w:rsidRPr="008A22FE">
        <w:rPr>
          <w:rFonts w:ascii="Times New Roman" w:hAnsi="Times New Roman" w:cs="Times New Roman"/>
          <w:sz w:val="24"/>
          <w:szCs w:val="24"/>
          <w:lang w:val="ro-RO"/>
        </w:rPr>
        <w:t>populației</w:t>
      </w:r>
      <w:r w:rsidRPr="008A22FE">
        <w:rPr>
          <w:rFonts w:ascii="Times New Roman" w:hAnsi="Times New Roman" w:cs="Times New Roman"/>
          <w:sz w:val="24"/>
          <w:szCs w:val="24"/>
          <w:lang w:val="ro-RO"/>
        </w:rPr>
        <w:t xml:space="preserve"> cu ajutorul mijloacelor specifice din dotare;</w:t>
      </w:r>
    </w:p>
    <w:p w14:paraId="353E5F80" w14:textId="77777777" w:rsidR="00AA71C0" w:rsidRPr="008A22FE" w:rsidRDefault="00AA71C0">
      <w:pPr>
        <w:numPr>
          <w:ilvl w:val="0"/>
          <w:numId w:val="13"/>
        </w:numPr>
        <w:tabs>
          <w:tab w:val="clear" w:pos="720"/>
          <w:tab w:val="num" w:pos="0"/>
        </w:tabs>
        <w:suppressAutoHyphens/>
        <w:ind w:left="0" w:firstLine="36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localizează și limitează avariile la rețelele de utilitate publică care prezintă pericol pentru personalul de intervenție sau cel afectat;</w:t>
      </w:r>
    </w:p>
    <w:p w14:paraId="353E5F81" w14:textId="77777777" w:rsidR="00AA71C0" w:rsidRPr="008A22FE" w:rsidRDefault="00AA71C0">
      <w:pPr>
        <w:numPr>
          <w:ilvl w:val="0"/>
          <w:numId w:val="13"/>
        </w:numPr>
        <w:suppressAutoHyphens/>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asigură transportul materialelor și hranei în cazul unor situații de urgență;</w:t>
      </w:r>
    </w:p>
    <w:p w14:paraId="353E5F82" w14:textId="42774022" w:rsidR="00AA71C0" w:rsidRPr="008A22FE" w:rsidRDefault="00AA71C0">
      <w:pPr>
        <w:numPr>
          <w:ilvl w:val="0"/>
          <w:numId w:val="13"/>
        </w:numPr>
        <w:suppressAutoHyphens/>
        <w:jc w:val="both"/>
        <w:rPr>
          <w:rFonts w:ascii="Times New Roman" w:hAnsi="Times New Roman" w:cs="Times New Roman"/>
          <w:sz w:val="24"/>
          <w:lang w:val="ro-RO"/>
        </w:rPr>
      </w:pPr>
      <w:r w:rsidRPr="008A22FE">
        <w:rPr>
          <w:rFonts w:ascii="Times New Roman" w:hAnsi="Times New Roman" w:cs="Times New Roman"/>
          <w:sz w:val="24"/>
          <w:lang w:val="ro-RO"/>
        </w:rPr>
        <w:t xml:space="preserve">utilizează echipamentele de </w:t>
      </w:r>
      <w:r w:rsidR="008C73B7" w:rsidRPr="008A22FE">
        <w:rPr>
          <w:rFonts w:ascii="Times New Roman" w:hAnsi="Times New Roman" w:cs="Times New Roman"/>
          <w:sz w:val="24"/>
          <w:lang w:val="ro-RO"/>
        </w:rPr>
        <w:t>comunicații</w:t>
      </w:r>
      <w:r w:rsidRPr="008A22FE">
        <w:rPr>
          <w:rFonts w:ascii="Times New Roman" w:hAnsi="Times New Roman" w:cs="Times New Roman"/>
          <w:sz w:val="24"/>
          <w:lang w:val="ro-RO"/>
        </w:rPr>
        <w:t>;</w:t>
      </w:r>
    </w:p>
    <w:p w14:paraId="353E5F83" w14:textId="77777777" w:rsidR="00AA71C0" w:rsidRPr="008A22FE" w:rsidRDefault="00AA71C0">
      <w:pPr>
        <w:numPr>
          <w:ilvl w:val="0"/>
          <w:numId w:val="13"/>
        </w:numPr>
        <w:suppressAutoHyphens/>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cunosc în permanență situația evacuării persoanelor și bunurilor materiale.</w:t>
      </w:r>
    </w:p>
    <w:p w14:paraId="353E5F84" w14:textId="77777777" w:rsidR="00AA71C0" w:rsidRPr="008A22FE" w:rsidRDefault="00AA71C0" w:rsidP="0024200B">
      <w:pPr>
        <w:pStyle w:val="NORMAL10"/>
        <w:ind w:firstLine="0"/>
        <w:rPr>
          <w:caps w:val="0"/>
          <w:sz w:val="24"/>
        </w:rPr>
      </w:pPr>
    </w:p>
    <w:p w14:paraId="353E5F85" w14:textId="77777777" w:rsidR="00AA71C0" w:rsidRPr="008A22FE" w:rsidRDefault="00AA71C0" w:rsidP="0024200B">
      <w:pPr>
        <w:pStyle w:val="NORMAL10"/>
        <w:ind w:firstLine="0"/>
        <w:rPr>
          <w:caps w:val="0"/>
          <w:sz w:val="24"/>
        </w:rPr>
      </w:pPr>
    </w:p>
    <w:p w14:paraId="353E5F86" w14:textId="77777777" w:rsidR="00AA71C0" w:rsidRPr="008A22FE" w:rsidRDefault="00AA71C0" w:rsidP="00F5613D">
      <w:pPr>
        <w:pStyle w:val="Frspaiere"/>
        <w:shd w:val="clear" w:color="auto" w:fill="FBD4B4"/>
        <w:jc w:val="center"/>
        <w:rPr>
          <w:rFonts w:ascii="Times New Roman" w:hAnsi="Times New Roman" w:cs="Times New Roman"/>
          <w:b/>
          <w:sz w:val="32"/>
          <w:szCs w:val="32"/>
          <w:lang w:val="ro-RO"/>
        </w:rPr>
      </w:pPr>
      <w:r w:rsidRPr="008A22FE">
        <w:rPr>
          <w:rFonts w:ascii="Times New Roman" w:hAnsi="Times New Roman" w:cs="Times New Roman"/>
          <w:b/>
          <w:sz w:val="32"/>
          <w:szCs w:val="32"/>
          <w:lang w:val="ro-RO"/>
        </w:rPr>
        <w:t>CAPITOLUL IV – DISPOZIŢII FINALE</w:t>
      </w:r>
    </w:p>
    <w:p w14:paraId="353E5F87" w14:textId="77777777" w:rsidR="00AA71C0" w:rsidRPr="008A22FE" w:rsidRDefault="00AA71C0" w:rsidP="00F5613D">
      <w:pPr>
        <w:pStyle w:val="Frspaiere"/>
        <w:rPr>
          <w:rFonts w:ascii="Times New Roman" w:hAnsi="Times New Roman" w:cs="Times New Roman"/>
          <w:sz w:val="24"/>
          <w:szCs w:val="24"/>
          <w:lang w:val="ro-RO"/>
        </w:rPr>
      </w:pPr>
    </w:p>
    <w:p w14:paraId="353E5F88" w14:textId="77777777" w:rsidR="00AA71C0" w:rsidRPr="008A22FE" w:rsidRDefault="00AA71C0" w:rsidP="00F5613D">
      <w:pPr>
        <w:pStyle w:val="Frspaiere"/>
        <w:rPr>
          <w:rFonts w:ascii="Times New Roman" w:hAnsi="Times New Roman" w:cs="Times New Roman"/>
          <w:caps/>
          <w:sz w:val="24"/>
          <w:szCs w:val="24"/>
          <w:lang w:val="ro-RO"/>
        </w:rPr>
      </w:pPr>
    </w:p>
    <w:p w14:paraId="353E5F89" w14:textId="77777777" w:rsidR="00AA71C0" w:rsidRPr="008A22FE" w:rsidRDefault="00AA71C0" w:rsidP="00F5613D">
      <w:pPr>
        <w:pStyle w:val="Frspaiere"/>
        <w:shd w:val="clear" w:color="auto" w:fill="B6DDE8"/>
        <w:jc w:val="both"/>
        <w:rPr>
          <w:rFonts w:ascii="Times New Roman" w:hAnsi="Times New Roman" w:cs="Times New Roman"/>
          <w:b/>
          <w:sz w:val="28"/>
          <w:szCs w:val="28"/>
          <w:lang w:val="ro-RO"/>
        </w:rPr>
      </w:pPr>
      <w:r w:rsidRPr="008A22FE">
        <w:rPr>
          <w:rFonts w:ascii="Times New Roman" w:hAnsi="Times New Roman" w:cs="Times New Roman"/>
          <w:b/>
          <w:sz w:val="28"/>
          <w:szCs w:val="28"/>
          <w:lang w:val="ro-RO"/>
        </w:rPr>
        <w:t>4.1. OBLIGAŢII PRIVIND SĂNĂTATEA ŞI SECURITATEA ÎN MUNCĂ</w:t>
      </w:r>
    </w:p>
    <w:p w14:paraId="353E5F8A" w14:textId="274ABABE" w:rsidR="00AA71C0" w:rsidRPr="008A22FE" w:rsidRDefault="00AA71C0" w:rsidP="006209C4">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b/>
          <w:sz w:val="24"/>
          <w:szCs w:val="24"/>
          <w:lang w:val="ro-RO"/>
        </w:rPr>
        <w:t>Art. 26</w:t>
      </w:r>
      <w:r w:rsidRPr="008A22FE">
        <w:rPr>
          <w:rFonts w:ascii="Times New Roman" w:hAnsi="Times New Roman" w:cs="Times New Roman"/>
          <w:sz w:val="24"/>
          <w:szCs w:val="24"/>
          <w:lang w:val="ro-RO"/>
        </w:rPr>
        <w:t xml:space="preserve">– Personalul cu </w:t>
      </w:r>
      <w:r w:rsidR="008C73B7" w:rsidRPr="008A22FE">
        <w:rPr>
          <w:rFonts w:ascii="Times New Roman" w:hAnsi="Times New Roman" w:cs="Times New Roman"/>
          <w:sz w:val="24"/>
          <w:szCs w:val="24"/>
          <w:lang w:val="ro-RO"/>
        </w:rPr>
        <w:t>atribuții</w:t>
      </w:r>
      <w:r w:rsidRPr="008A22FE">
        <w:rPr>
          <w:rFonts w:ascii="Times New Roman" w:hAnsi="Times New Roman" w:cs="Times New Roman"/>
          <w:sz w:val="24"/>
          <w:szCs w:val="24"/>
          <w:lang w:val="ro-RO"/>
        </w:rPr>
        <w:t xml:space="preserve"> de conducere a </w:t>
      </w:r>
      <w:r w:rsidR="008C73B7" w:rsidRPr="008A22FE">
        <w:rPr>
          <w:rFonts w:ascii="Times New Roman" w:hAnsi="Times New Roman" w:cs="Times New Roman"/>
          <w:sz w:val="24"/>
          <w:szCs w:val="24"/>
          <w:lang w:val="ro-RO"/>
        </w:rPr>
        <w:t>intervențiilor</w:t>
      </w:r>
      <w:r w:rsidRPr="008A22FE">
        <w:rPr>
          <w:rFonts w:ascii="Times New Roman" w:hAnsi="Times New Roman" w:cs="Times New Roman"/>
          <w:sz w:val="24"/>
          <w:szCs w:val="24"/>
          <w:lang w:val="ro-RO"/>
        </w:rPr>
        <w:t>:</w:t>
      </w:r>
    </w:p>
    <w:p w14:paraId="353E5F8B" w14:textId="0FB0E9D0" w:rsidR="00AA71C0" w:rsidRPr="008A22FE" w:rsidRDefault="00AA71C0">
      <w:pPr>
        <w:numPr>
          <w:ilvl w:val="0"/>
          <w:numId w:val="14"/>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adoptă tactici de </w:t>
      </w:r>
      <w:r w:rsidR="008C73B7" w:rsidRPr="008A22FE">
        <w:rPr>
          <w:rFonts w:ascii="Times New Roman" w:hAnsi="Times New Roman" w:cs="Times New Roman"/>
          <w:sz w:val="24"/>
          <w:lang w:val="ro-RO"/>
        </w:rPr>
        <w:t>intervenție</w:t>
      </w:r>
      <w:r w:rsidRPr="008A22FE">
        <w:rPr>
          <w:rFonts w:ascii="Times New Roman" w:hAnsi="Times New Roman" w:cs="Times New Roman"/>
          <w:sz w:val="24"/>
          <w:lang w:val="ro-RO"/>
        </w:rPr>
        <w:t xml:space="preserve"> care să aibă în vedere, cu prioritate, asigurarea </w:t>
      </w:r>
      <w:r w:rsidR="008C73B7" w:rsidRPr="008A22FE">
        <w:rPr>
          <w:rFonts w:ascii="Times New Roman" w:hAnsi="Times New Roman" w:cs="Times New Roman"/>
          <w:sz w:val="24"/>
          <w:lang w:val="ro-RO"/>
        </w:rPr>
        <w:t>securității</w:t>
      </w:r>
      <w:r w:rsidRPr="008A22FE">
        <w:rPr>
          <w:rFonts w:ascii="Times New Roman" w:hAnsi="Times New Roman" w:cs="Times New Roman"/>
          <w:sz w:val="24"/>
          <w:lang w:val="ro-RO"/>
        </w:rPr>
        <w:t xml:space="preserve"> proprii </w:t>
      </w:r>
      <w:r w:rsidR="008C73B7" w:rsidRPr="008A22FE">
        <w:rPr>
          <w:rFonts w:ascii="Times New Roman" w:hAnsi="Times New Roman" w:cs="Times New Roman"/>
          <w:sz w:val="24"/>
          <w:lang w:val="ro-RO"/>
        </w:rPr>
        <w:t>și</w:t>
      </w:r>
      <w:r w:rsidRPr="008A22FE">
        <w:rPr>
          <w:rFonts w:ascii="Times New Roman" w:hAnsi="Times New Roman" w:cs="Times New Roman"/>
          <w:sz w:val="24"/>
          <w:lang w:val="ro-RO"/>
        </w:rPr>
        <w:t xml:space="preserve"> a personalului din subordine prin amplasarea </w:t>
      </w:r>
      <w:r w:rsidR="008C73B7" w:rsidRPr="008A22FE">
        <w:rPr>
          <w:rFonts w:ascii="Times New Roman" w:hAnsi="Times New Roman" w:cs="Times New Roman"/>
          <w:sz w:val="24"/>
          <w:lang w:val="ro-RO"/>
        </w:rPr>
        <w:t>forțelor</w:t>
      </w:r>
      <w:r w:rsidRPr="008A22FE">
        <w:rPr>
          <w:rFonts w:ascii="Times New Roman" w:hAnsi="Times New Roman" w:cs="Times New Roman"/>
          <w:sz w:val="24"/>
          <w:lang w:val="ro-RO"/>
        </w:rPr>
        <w:t xml:space="preserve"> </w:t>
      </w:r>
      <w:r w:rsidR="008C73B7" w:rsidRPr="008A22FE">
        <w:rPr>
          <w:rFonts w:ascii="Times New Roman" w:hAnsi="Times New Roman" w:cs="Times New Roman"/>
          <w:sz w:val="24"/>
          <w:lang w:val="ro-RO"/>
        </w:rPr>
        <w:t>și</w:t>
      </w:r>
      <w:r w:rsidRPr="008A22FE">
        <w:rPr>
          <w:rFonts w:ascii="Times New Roman" w:hAnsi="Times New Roman" w:cs="Times New Roman"/>
          <w:sz w:val="24"/>
          <w:lang w:val="ro-RO"/>
        </w:rPr>
        <w:t xml:space="preserve"> mijloacelor astfel încât să existe permanent posibilitatea retragerii în </w:t>
      </w:r>
      <w:r w:rsidR="008C73B7" w:rsidRPr="008A22FE">
        <w:rPr>
          <w:rFonts w:ascii="Times New Roman" w:hAnsi="Times New Roman" w:cs="Times New Roman"/>
          <w:sz w:val="24"/>
          <w:lang w:val="ro-RO"/>
        </w:rPr>
        <w:t>condiții</w:t>
      </w:r>
      <w:r w:rsidRPr="008A22FE">
        <w:rPr>
          <w:rFonts w:ascii="Times New Roman" w:hAnsi="Times New Roman" w:cs="Times New Roman"/>
          <w:sz w:val="24"/>
          <w:lang w:val="ro-RO"/>
        </w:rPr>
        <w:t xml:space="preserve"> de </w:t>
      </w:r>
      <w:r w:rsidR="008C73B7" w:rsidRPr="008A22FE">
        <w:rPr>
          <w:rFonts w:ascii="Times New Roman" w:hAnsi="Times New Roman" w:cs="Times New Roman"/>
          <w:sz w:val="24"/>
          <w:lang w:val="ro-RO"/>
        </w:rPr>
        <w:t>siguranță</w:t>
      </w:r>
      <w:r w:rsidRPr="008A22FE">
        <w:rPr>
          <w:rFonts w:ascii="Times New Roman" w:hAnsi="Times New Roman" w:cs="Times New Roman"/>
          <w:sz w:val="24"/>
          <w:lang w:val="ro-RO"/>
        </w:rPr>
        <w:t xml:space="preserve"> în cazul producerii unor explozii, răbufniri de flacără, </w:t>
      </w:r>
      <w:r w:rsidR="008C73B7" w:rsidRPr="008A22FE">
        <w:rPr>
          <w:rFonts w:ascii="Times New Roman" w:hAnsi="Times New Roman" w:cs="Times New Roman"/>
          <w:sz w:val="24"/>
          <w:lang w:val="ro-RO"/>
        </w:rPr>
        <w:t>prăbușiri</w:t>
      </w:r>
      <w:r w:rsidRPr="008A22FE">
        <w:rPr>
          <w:rFonts w:ascii="Times New Roman" w:hAnsi="Times New Roman" w:cs="Times New Roman"/>
          <w:sz w:val="24"/>
          <w:lang w:val="ro-RO"/>
        </w:rPr>
        <w:t xml:space="preserve"> de elemente de </w:t>
      </w:r>
      <w:r w:rsidR="008C73B7" w:rsidRPr="008A22FE">
        <w:rPr>
          <w:rFonts w:ascii="Times New Roman" w:hAnsi="Times New Roman" w:cs="Times New Roman"/>
          <w:sz w:val="24"/>
          <w:lang w:val="ro-RO"/>
        </w:rPr>
        <w:t>construcție</w:t>
      </w:r>
      <w:r w:rsidRPr="008A22FE">
        <w:rPr>
          <w:rFonts w:ascii="Times New Roman" w:hAnsi="Times New Roman" w:cs="Times New Roman"/>
          <w:sz w:val="24"/>
          <w:lang w:val="ro-RO"/>
        </w:rPr>
        <w:t xml:space="preserve"> etc.;</w:t>
      </w:r>
    </w:p>
    <w:p w14:paraId="353E5F8C" w14:textId="32B4C290" w:rsidR="00AA71C0" w:rsidRPr="008A22FE" w:rsidRDefault="008C73B7">
      <w:pPr>
        <w:numPr>
          <w:ilvl w:val="0"/>
          <w:numId w:val="14"/>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urmărește</w:t>
      </w:r>
      <w:r w:rsidR="00AA71C0" w:rsidRPr="008A22FE">
        <w:rPr>
          <w:rFonts w:ascii="Times New Roman" w:hAnsi="Times New Roman" w:cs="Times New Roman"/>
          <w:sz w:val="24"/>
          <w:lang w:val="ro-RO"/>
        </w:rPr>
        <w:t xml:space="preserve"> folosirea echipamentelor </w:t>
      </w:r>
      <w:r w:rsidRPr="008A22FE">
        <w:rPr>
          <w:rFonts w:ascii="Times New Roman" w:hAnsi="Times New Roman" w:cs="Times New Roman"/>
          <w:sz w:val="24"/>
          <w:lang w:val="ro-RO"/>
        </w:rPr>
        <w:t>și</w:t>
      </w:r>
      <w:r w:rsidR="00AA71C0" w:rsidRPr="008A22FE">
        <w:rPr>
          <w:rFonts w:ascii="Times New Roman" w:hAnsi="Times New Roman" w:cs="Times New Roman"/>
          <w:sz w:val="24"/>
          <w:lang w:val="ro-RO"/>
        </w:rPr>
        <w:t xml:space="preserve"> mijloacelor de </w:t>
      </w:r>
      <w:r w:rsidRPr="008A22FE">
        <w:rPr>
          <w:rFonts w:ascii="Times New Roman" w:hAnsi="Times New Roman" w:cs="Times New Roman"/>
          <w:sz w:val="24"/>
          <w:lang w:val="ro-RO"/>
        </w:rPr>
        <w:t>protecție</w:t>
      </w:r>
      <w:r w:rsidR="00AA71C0" w:rsidRPr="008A22FE">
        <w:rPr>
          <w:rFonts w:ascii="Times New Roman" w:hAnsi="Times New Roman" w:cs="Times New Roman"/>
          <w:sz w:val="24"/>
          <w:lang w:val="ro-RO"/>
        </w:rPr>
        <w:t xml:space="preserve"> individuală adecvate </w:t>
      </w:r>
      <w:r w:rsidRPr="008A22FE">
        <w:rPr>
          <w:rFonts w:ascii="Times New Roman" w:hAnsi="Times New Roman" w:cs="Times New Roman"/>
          <w:sz w:val="24"/>
          <w:lang w:val="ro-RO"/>
        </w:rPr>
        <w:t>situației</w:t>
      </w:r>
      <w:r w:rsidR="00AA71C0" w:rsidRPr="008A22FE">
        <w:rPr>
          <w:rFonts w:ascii="Times New Roman" w:hAnsi="Times New Roman" w:cs="Times New Roman"/>
          <w:sz w:val="24"/>
          <w:lang w:val="ro-RO"/>
        </w:rPr>
        <w:t xml:space="preserve"> respective;</w:t>
      </w:r>
    </w:p>
    <w:p w14:paraId="353E5F8D" w14:textId="1D2BAFBA" w:rsidR="00AA71C0" w:rsidRPr="008A22FE" w:rsidRDefault="00AA71C0">
      <w:pPr>
        <w:numPr>
          <w:ilvl w:val="0"/>
          <w:numId w:val="14"/>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ia în considerare </w:t>
      </w:r>
      <w:r w:rsidR="008C73B7" w:rsidRPr="008A22FE">
        <w:rPr>
          <w:rFonts w:ascii="Times New Roman" w:hAnsi="Times New Roman" w:cs="Times New Roman"/>
          <w:sz w:val="24"/>
          <w:lang w:val="ro-RO"/>
        </w:rPr>
        <w:t>competențele</w:t>
      </w:r>
      <w:r w:rsidRPr="008A22FE">
        <w:rPr>
          <w:rFonts w:ascii="Times New Roman" w:hAnsi="Times New Roman" w:cs="Times New Roman"/>
          <w:sz w:val="24"/>
          <w:lang w:val="ro-RO"/>
        </w:rPr>
        <w:t xml:space="preserve"> personalului din subordine, în ceea ce </w:t>
      </w:r>
      <w:r w:rsidR="008C73B7" w:rsidRPr="008A22FE">
        <w:rPr>
          <w:rFonts w:ascii="Times New Roman" w:hAnsi="Times New Roman" w:cs="Times New Roman"/>
          <w:sz w:val="24"/>
          <w:lang w:val="ro-RO"/>
        </w:rPr>
        <w:t>privește</w:t>
      </w:r>
      <w:r w:rsidRPr="008A22FE">
        <w:rPr>
          <w:rFonts w:ascii="Times New Roman" w:hAnsi="Times New Roman" w:cs="Times New Roman"/>
          <w:sz w:val="24"/>
          <w:lang w:val="ro-RO"/>
        </w:rPr>
        <w:t xml:space="preserve"> executarea misiunilor, având în vedere aspectele ce vizează securitatea </w:t>
      </w:r>
      <w:r w:rsidR="008C73B7" w:rsidRPr="008A22FE">
        <w:rPr>
          <w:rFonts w:ascii="Times New Roman" w:hAnsi="Times New Roman" w:cs="Times New Roman"/>
          <w:sz w:val="24"/>
          <w:lang w:val="ro-RO"/>
        </w:rPr>
        <w:t>și</w:t>
      </w:r>
      <w:r w:rsidRPr="008A22FE">
        <w:rPr>
          <w:rFonts w:ascii="Times New Roman" w:hAnsi="Times New Roman" w:cs="Times New Roman"/>
          <w:sz w:val="24"/>
          <w:lang w:val="ro-RO"/>
        </w:rPr>
        <w:t xml:space="preserve"> sănătatea în muncă.</w:t>
      </w:r>
    </w:p>
    <w:p w14:paraId="353E5F8E" w14:textId="3ACBFD0B" w:rsidR="00AA71C0" w:rsidRPr="008A22FE" w:rsidRDefault="00AA71C0" w:rsidP="006209C4">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b/>
          <w:sz w:val="24"/>
          <w:szCs w:val="24"/>
          <w:lang w:val="ro-RO"/>
        </w:rPr>
        <w:t>Art. 27</w:t>
      </w:r>
      <w:r w:rsidRPr="008A22FE">
        <w:rPr>
          <w:rFonts w:ascii="Times New Roman" w:hAnsi="Times New Roman" w:cs="Times New Roman"/>
          <w:sz w:val="24"/>
          <w:szCs w:val="24"/>
          <w:lang w:val="ro-RO"/>
        </w:rPr>
        <w:t xml:space="preserve"> – Personalul cu </w:t>
      </w:r>
      <w:r w:rsidR="008C73B7" w:rsidRPr="008A22FE">
        <w:rPr>
          <w:rFonts w:ascii="Times New Roman" w:hAnsi="Times New Roman" w:cs="Times New Roman"/>
          <w:sz w:val="24"/>
          <w:szCs w:val="24"/>
          <w:lang w:val="ro-RO"/>
        </w:rPr>
        <w:t>atribuții</w:t>
      </w:r>
      <w:r w:rsidRPr="008A22FE">
        <w:rPr>
          <w:rFonts w:ascii="Times New Roman" w:hAnsi="Times New Roman" w:cs="Times New Roman"/>
          <w:sz w:val="24"/>
          <w:szCs w:val="24"/>
          <w:lang w:val="ro-RO"/>
        </w:rPr>
        <w:t xml:space="preserve"> de </w:t>
      </w:r>
      <w:r w:rsidR="008C73B7" w:rsidRPr="008A22FE">
        <w:rPr>
          <w:rFonts w:ascii="Times New Roman" w:hAnsi="Times New Roman" w:cs="Times New Roman"/>
          <w:sz w:val="24"/>
          <w:szCs w:val="24"/>
          <w:lang w:val="ro-RO"/>
        </w:rPr>
        <w:t>execuție</w:t>
      </w:r>
      <w:r w:rsidRPr="008A22FE">
        <w:rPr>
          <w:rFonts w:ascii="Times New Roman" w:hAnsi="Times New Roman" w:cs="Times New Roman"/>
          <w:sz w:val="24"/>
          <w:szCs w:val="24"/>
          <w:lang w:val="ro-RO"/>
        </w:rPr>
        <w:t>:</w:t>
      </w:r>
    </w:p>
    <w:p w14:paraId="353E5F8F" w14:textId="5FA3D65B" w:rsidR="00AA71C0" w:rsidRPr="008A22FE" w:rsidRDefault="008C73B7">
      <w:pPr>
        <w:numPr>
          <w:ilvl w:val="0"/>
          <w:numId w:val="15"/>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lastRenderedPageBreak/>
        <w:t>desfășoară</w:t>
      </w:r>
      <w:r w:rsidR="00AA71C0" w:rsidRPr="008A22FE">
        <w:rPr>
          <w:rFonts w:ascii="Times New Roman" w:hAnsi="Times New Roman" w:cs="Times New Roman"/>
          <w:sz w:val="24"/>
          <w:lang w:val="ro-RO"/>
        </w:rPr>
        <w:t xml:space="preserve"> activitatea la </w:t>
      </w:r>
      <w:r w:rsidRPr="008A22FE">
        <w:rPr>
          <w:rFonts w:ascii="Times New Roman" w:hAnsi="Times New Roman" w:cs="Times New Roman"/>
          <w:sz w:val="24"/>
          <w:lang w:val="ro-RO"/>
        </w:rPr>
        <w:t>intervenție</w:t>
      </w:r>
      <w:r w:rsidR="00AA71C0" w:rsidRPr="008A22FE">
        <w:rPr>
          <w:rFonts w:ascii="Times New Roman" w:hAnsi="Times New Roman" w:cs="Times New Roman"/>
          <w:sz w:val="24"/>
          <w:lang w:val="ro-RO"/>
        </w:rPr>
        <w:t xml:space="preserve"> conform </w:t>
      </w:r>
      <w:r w:rsidRPr="008A22FE">
        <w:rPr>
          <w:rFonts w:ascii="Times New Roman" w:hAnsi="Times New Roman" w:cs="Times New Roman"/>
          <w:sz w:val="24"/>
          <w:lang w:val="ro-RO"/>
        </w:rPr>
        <w:t>competențelor</w:t>
      </w:r>
      <w:r w:rsidR="00AA71C0" w:rsidRPr="008A22FE">
        <w:rPr>
          <w:rFonts w:ascii="Times New Roman" w:hAnsi="Times New Roman" w:cs="Times New Roman"/>
          <w:sz w:val="24"/>
          <w:lang w:val="ro-RO"/>
        </w:rPr>
        <w:t xml:space="preserve">, executând doar </w:t>
      </w:r>
      <w:r w:rsidRPr="008A22FE">
        <w:rPr>
          <w:rFonts w:ascii="Times New Roman" w:hAnsi="Times New Roman" w:cs="Times New Roman"/>
          <w:sz w:val="24"/>
          <w:lang w:val="ro-RO"/>
        </w:rPr>
        <w:t>operațiunile</w:t>
      </w:r>
      <w:r w:rsidR="00AA71C0" w:rsidRPr="008A22FE">
        <w:rPr>
          <w:rFonts w:ascii="Times New Roman" w:hAnsi="Times New Roman" w:cs="Times New Roman"/>
          <w:sz w:val="24"/>
          <w:lang w:val="ro-RO"/>
        </w:rPr>
        <w:t xml:space="preserve"> ordonate;</w:t>
      </w:r>
    </w:p>
    <w:p w14:paraId="353E5F90" w14:textId="1B6080E2" w:rsidR="00AA71C0" w:rsidRPr="008A22FE" w:rsidRDefault="00AA71C0">
      <w:pPr>
        <w:numPr>
          <w:ilvl w:val="0"/>
          <w:numId w:val="15"/>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exploatează corespunzător autospecialele, utilajele, mijloacele </w:t>
      </w:r>
      <w:r w:rsidR="008C73B7" w:rsidRPr="008A22FE">
        <w:rPr>
          <w:rFonts w:ascii="Times New Roman" w:hAnsi="Times New Roman" w:cs="Times New Roman"/>
          <w:sz w:val="24"/>
          <w:lang w:val="ro-RO"/>
        </w:rPr>
        <w:t>și</w:t>
      </w:r>
      <w:r w:rsidRPr="008A22FE">
        <w:rPr>
          <w:rFonts w:ascii="Times New Roman" w:hAnsi="Times New Roman" w:cs="Times New Roman"/>
          <w:sz w:val="24"/>
          <w:lang w:val="ro-RO"/>
        </w:rPr>
        <w:t xml:space="preserve"> accesoriile din dotare;</w:t>
      </w:r>
    </w:p>
    <w:p w14:paraId="353E5F91" w14:textId="747B288C" w:rsidR="00AA71C0" w:rsidRPr="008A22FE" w:rsidRDefault="00AA71C0">
      <w:pPr>
        <w:numPr>
          <w:ilvl w:val="0"/>
          <w:numId w:val="15"/>
        </w:numPr>
        <w:tabs>
          <w:tab w:val="clear" w:pos="720"/>
          <w:tab w:val="num" w:pos="0"/>
        </w:tabs>
        <w:suppressAutoHyphens/>
        <w:ind w:left="0" w:firstLine="360"/>
        <w:jc w:val="both"/>
        <w:rPr>
          <w:rFonts w:ascii="Times New Roman" w:hAnsi="Times New Roman" w:cs="Times New Roman"/>
          <w:sz w:val="24"/>
          <w:lang w:val="ro-RO"/>
        </w:rPr>
      </w:pPr>
      <w:r w:rsidRPr="008A22FE">
        <w:rPr>
          <w:rFonts w:ascii="Times New Roman" w:hAnsi="Times New Roman" w:cs="Times New Roman"/>
          <w:sz w:val="24"/>
          <w:lang w:val="ro-RO"/>
        </w:rPr>
        <w:t xml:space="preserve">monitorizează permanent locul unde </w:t>
      </w:r>
      <w:r w:rsidR="008C73B7" w:rsidRPr="008A22FE">
        <w:rPr>
          <w:rFonts w:ascii="Times New Roman" w:hAnsi="Times New Roman" w:cs="Times New Roman"/>
          <w:sz w:val="24"/>
          <w:lang w:val="ro-RO"/>
        </w:rPr>
        <w:t>își</w:t>
      </w:r>
      <w:r w:rsidRPr="008A22FE">
        <w:rPr>
          <w:rFonts w:ascii="Times New Roman" w:hAnsi="Times New Roman" w:cs="Times New Roman"/>
          <w:sz w:val="24"/>
          <w:lang w:val="ro-RO"/>
        </w:rPr>
        <w:t xml:space="preserve"> </w:t>
      </w:r>
      <w:r w:rsidR="008C73B7" w:rsidRPr="008A22FE">
        <w:rPr>
          <w:rFonts w:ascii="Times New Roman" w:hAnsi="Times New Roman" w:cs="Times New Roman"/>
          <w:sz w:val="24"/>
          <w:lang w:val="ro-RO"/>
        </w:rPr>
        <w:t>desfășoară</w:t>
      </w:r>
      <w:r w:rsidRPr="008A22FE">
        <w:rPr>
          <w:rFonts w:ascii="Times New Roman" w:hAnsi="Times New Roman" w:cs="Times New Roman"/>
          <w:sz w:val="24"/>
          <w:lang w:val="ro-RO"/>
        </w:rPr>
        <w:t xml:space="preserve"> activitatea, în vederea identificării în timp util a unor factori care i-ar putea pune în pericol integritatea corporală, iar în cazul identificării unor </w:t>
      </w:r>
      <w:r w:rsidR="004467AD">
        <w:rPr>
          <w:rFonts w:ascii="Times New Roman" w:hAnsi="Times New Roman" w:cs="Times New Roman"/>
          <w:sz w:val="24"/>
          <w:lang w:val="ro-RO"/>
        </w:rPr>
        <w:t>a</w:t>
      </w:r>
      <w:r w:rsidRPr="008A22FE">
        <w:rPr>
          <w:rFonts w:ascii="Times New Roman" w:hAnsi="Times New Roman" w:cs="Times New Roman"/>
          <w:sz w:val="24"/>
          <w:lang w:val="ro-RO"/>
        </w:rPr>
        <w:t xml:space="preserve">stfel de factori va lua măsuri urgente de adăpostire/evacuare, fără a </w:t>
      </w:r>
      <w:r w:rsidR="008C73B7" w:rsidRPr="008A22FE">
        <w:rPr>
          <w:rFonts w:ascii="Times New Roman" w:hAnsi="Times New Roman" w:cs="Times New Roman"/>
          <w:sz w:val="24"/>
          <w:lang w:val="ro-RO"/>
        </w:rPr>
        <w:t>aștepta</w:t>
      </w:r>
      <w:r w:rsidRPr="008A22FE">
        <w:rPr>
          <w:rFonts w:ascii="Times New Roman" w:hAnsi="Times New Roman" w:cs="Times New Roman"/>
          <w:sz w:val="24"/>
          <w:lang w:val="ro-RO"/>
        </w:rPr>
        <w:t xml:space="preserve"> un ordin în acest sens.</w:t>
      </w:r>
    </w:p>
    <w:p w14:paraId="353E5F92" w14:textId="5F2A462A" w:rsidR="00AA71C0" w:rsidRPr="008A22FE" w:rsidRDefault="00AA71C0" w:rsidP="006209C4">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b/>
          <w:sz w:val="24"/>
          <w:szCs w:val="24"/>
          <w:lang w:val="ro-RO"/>
        </w:rPr>
        <w:t>Art. 28</w:t>
      </w:r>
      <w:r w:rsidRPr="008A22FE">
        <w:rPr>
          <w:rFonts w:ascii="Times New Roman" w:hAnsi="Times New Roman" w:cs="Times New Roman"/>
          <w:sz w:val="24"/>
          <w:szCs w:val="24"/>
          <w:lang w:val="ro-RO"/>
        </w:rPr>
        <w:t xml:space="preserve"> – Verificarea </w:t>
      </w:r>
      <w:proofErr w:type="spellStart"/>
      <w:r w:rsidRPr="008A22FE">
        <w:rPr>
          <w:rFonts w:ascii="Times New Roman" w:hAnsi="Times New Roman" w:cs="Times New Roman"/>
          <w:sz w:val="24"/>
          <w:szCs w:val="24"/>
          <w:lang w:val="ro-RO"/>
        </w:rPr>
        <w:t>şi</w:t>
      </w:r>
      <w:proofErr w:type="spellEnd"/>
      <w:r w:rsidRPr="008A22FE">
        <w:rPr>
          <w:rFonts w:ascii="Times New Roman" w:hAnsi="Times New Roman" w:cs="Times New Roman"/>
          <w:sz w:val="24"/>
          <w:szCs w:val="24"/>
          <w:lang w:val="ro-RO"/>
        </w:rPr>
        <w:t xml:space="preserve"> folosirea integrală a echipamentului de </w:t>
      </w:r>
      <w:r w:rsidR="008C73B7" w:rsidRPr="008A22FE">
        <w:rPr>
          <w:rFonts w:ascii="Times New Roman" w:hAnsi="Times New Roman" w:cs="Times New Roman"/>
          <w:sz w:val="24"/>
          <w:szCs w:val="24"/>
          <w:lang w:val="ro-RO"/>
        </w:rPr>
        <w:t>protecție</w:t>
      </w:r>
      <w:r w:rsidRPr="008A22FE">
        <w:rPr>
          <w:rFonts w:ascii="Times New Roman" w:hAnsi="Times New Roman" w:cs="Times New Roman"/>
          <w:sz w:val="24"/>
          <w:szCs w:val="24"/>
          <w:lang w:val="ro-RO"/>
        </w:rPr>
        <w:t xml:space="preserve"> individual este obligatorie pentru întregul personal participant la </w:t>
      </w:r>
      <w:r w:rsidR="008C73B7" w:rsidRPr="008A22FE">
        <w:rPr>
          <w:rFonts w:ascii="Times New Roman" w:hAnsi="Times New Roman" w:cs="Times New Roman"/>
          <w:sz w:val="24"/>
          <w:szCs w:val="24"/>
          <w:lang w:val="ro-RO"/>
        </w:rPr>
        <w:t>intervenție</w:t>
      </w:r>
      <w:r w:rsidRPr="008A22FE">
        <w:rPr>
          <w:rFonts w:ascii="Times New Roman" w:hAnsi="Times New Roman" w:cs="Times New Roman"/>
          <w:sz w:val="24"/>
          <w:szCs w:val="24"/>
          <w:lang w:val="ro-RO"/>
        </w:rPr>
        <w:t>.</w:t>
      </w:r>
    </w:p>
    <w:p w14:paraId="353E5F93" w14:textId="77777777" w:rsidR="00AA71C0" w:rsidRPr="008A22FE" w:rsidRDefault="00AA71C0" w:rsidP="00507117">
      <w:pPr>
        <w:pStyle w:val="Frspaiere"/>
        <w:jc w:val="both"/>
        <w:rPr>
          <w:rFonts w:ascii="Times New Roman" w:hAnsi="Times New Roman" w:cs="Times New Roman"/>
          <w:caps/>
          <w:sz w:val="24"/>
          <w:szCs w:val="24"/>
          <w:lang w:val="ro-RO"/>
        </w:rPr>
      </w:pPr>
    </w:p>
    <w:p w14:paraId="353E5F94" w14:textId="77777777" w:rsidR="00AA71C0" w:rsidRPr="008A22FE" w:rsidRDefault="00AA71C0" w:rsidP="00507117">
      <w:pPr>
        <w:pStyle w:val="Frspaiere"/>
        <w:jc w:val="both"/>
        <w:rPr>
          <w:rFonts w:ascii="Times New Roman" w:hAnsi="Times New Roman" w:cs="Times New Roman"/>
          <w:caps/>
          <w:sz w:val="24"/>
          <w:szCs w:val="24"/>
          <w:lang w:val="ro-RO"/>
        </w:rPr>
      </w:pPr>
    </w:p>
    <w:p w14:paraId="353E5F95" w14:textId="77777777" w:rsidR="00AA71C0" w:rsidRPr="008A22FE" w:rsidRDefault="00AA71C0" w:rsidP="006209C4">
      <w:pPr>
        <w:pStyle w:val="Frspaiere"/>
        <w:shd w:val="clear" w:color="auto" w:fill="B6DDE8"/>
        <w:rPr>
          <w:rFonts w:ascii="Times New Roman" w:hAnsi="Times New Roman" w:cs="Times New Roman"/>
          <w:b/>
          <w:sz w:val="28"/>
          <w:szCs w:val="28"/>
          <w:lang w:val="ro-RO"/>
        </w:rPr>
      </w:pPr>
      <w:r w:rsidRPr="008A22FE">
        <w:rPr>
          <w:rFonts w:ascii="Times New Roman" w:hAnsi="Times New Roman" w:cs="Times New Roman"/>
          <w:b/>
          <w:sz w:val="28"/>
          <w:szCs w:val="28"/>
          <w:lang w:val="ro-RO"/>
        </w:rPr>
        <w:t>4.2. PREGĂTIREA PERSONALULUI SERVICIULUI VOLUNTAR</w:t>
      </w:r>
    </w:p>
    <w:p w14:paraId="353E5F96" w14:textId="77777777" w:rsidR="00AA71C0" w:rsidRPr="008A22FE" w:rsidRDefault="00AA71C0" w:rsidP="006209C4">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b/>
          <w:sz w:val="24"/>
          <w:szCs w:val="24"/>
          <w:lang w:val="ro-RO"/>
        </w:rPr>
        <w:t>Art. 29</w:t>
      </w:r>
      <w:r w:rsidRPr="008A22FE">
        <w:rPr>
          <w:rFonts w:ascii="Times New Roman" w:hAnsi="Times New Roman" w:cs="Times New Roman"/>
          <w:sz w:val="24"/>
          <w:szCs w:val="24"/>
          <w:lang w:val="ro-RO"/>
        </w:rPr>
        <w:t xml:space="preserve"> – </w:t>
      </w:r>
      <w:r w:rsidRPr="008A22FE">
        <w:rPr>
          <w:rFonts w:ascii="Times New Roman" w:hAnsi="Times New Roman" w:cs="Times New Roman"/>
          <w:sz w:val="24"/>
          <w:szCs w:val="24"/>
          <w:lang w:val="ro-RO" w:eastAsia="ro-RO"/>
        </w:rPr>
        <w:t xml:space="preserve">(1) Pregătirea personalului serviciului voluntar se realizează prin: programe de pregătire, instruiri, convocări, verificări, exerciții și concursuri profesionale, care se cuprind în </w:t>
      </w:r>
      <w:r w:rsidRPr="008A22FE">
        <w:rPr>
          <w:rFonts w:ascii="Times New Roman" w:hAnsi="Times New Roman" w:cs="Times New Roman"/>
          <w:i/>
          <w:sz w:val="24"/>
          <w:szCs w:val="24"/>
          <w:lang w:val="ro-RO" w:eastAsia="ro-RO"/>
        </w:rPr>
        <w:t>Planul de pregătire în domeniul situațiilor de urgență</w:t>
      </w:r>
      <w:r w:rsidRPr="008A22FE">
        <w:rPr>
          <w:rFonts w:ascii="Times New Roman" w:hAnsi="Times New Roman" w:cs="Times New Roman"/>
          <w:sz w:val="24"/>
          <w:szCs w:val="24"/>
          <w:lang w:val="ro-RO" w:eastAsia="ro-RO"/>
        </w:rPr>
        <w:t>.</w:t>
      </w:r>
    </w:p>
    <w:p w14:paraId="353E5F97" w14:textId="51914AE5" w:rsidR="00AA71C0" w:rsidRPr="008A22FE" w:rsidRDefault="00AA71C0" w:rsidP="00507117">
      <w:pPr>
        <w:pStyle w:val="Frspaiere"/>
        <w:jc w:val="both"/>
        <w:rPr>
          <w:rFonts w:ascii="Times New Roman" w:hAnsi="Times New Roman" w:cs="Times New Roman"/>
          <w:sz w:val="24"/>
          <w:szCs w:val="24"/>
          <w:lang w:val="ro-RO" w:eastAsia="ro-RO"/>
        </w:rPr>
      </w:pPr>
      <w:r w:rsidRPr="008A22FE">
        <w:rPr>
          <w:rFonts w:ascii="Times New Roman" w:hAnsi="Times New Roman" w:cs="Times New Roman"/>
          <w:sz w:val="24"/>
          <w:szCs w:val="24"/>
          <w:lang w:val="ro-RO" w:eastAsia="ro-RO"/>
        </w:rPr>
        <w:tab/>
        <w:t xml:space="preserve">(2) Coordonarea activității de pregătire a personalului serviciului voluntar se execută de </w:t>
      </w:r>
      <w:r w:rsidRPr="008A22FE">
        <w:rPr>
          <w:rFonts w:ascii="Times New Roman" w:hAnsi="Times New Roman" w:cs="Times New Roman"/>
          <w:sz w:val="24"/>
          <w:szCs w:val="24"/>
          <w:lang w:val="ro-RO"/>
        </w:rPr>
        <w:t xml:space="preserve">Inspectoratul pentru </w:t>
      </w:r>
      <w:r w:rsidR="008C73B7" w:rsidRPr="008A22FE">
        <w:rPr>
          <w:rFonts w:ascii="Times New Roman" w:hAnsi="Times New Roman" w:cs="Times New Roman"/>
          <w:sz w:val="24"/>
          <w:szCs w:val="24"/>
          <w:lang w:val="ro-RO"/>
        </w:rPr>
        <w:t>Situații</w:t>
      </w:r>
      <w:r w:rsidRPr="008A22FE">
        <w:rPr>
          <w:rFonts w:ascii="Times New Roman" w:hAnsi="Times New Roman" w:cs="Times New Roman"/>
          <w:sz w:val="24"/>
          <w:szCs w:val="24"/>
          <w:lang w:val="ro-RO"/>
        </w:rPr>
        <w:t xml:space="preserve"> de </w:t>
      </w:r>
      <w:proofErr w:type="spellStart"/>
      <w:r w:rsidRPr="008A22FE">
        <w:rPr>
          <w:rFonts w:ascii="Times New Roman" w:hAnsi="Times New Roman" w:cs="Times New Roman"/>
          <w:sz w:val="24"/>
          <w:szCs w:val="24"/>
          <w:lang w:val="ro-RO"/>
        </w:rPr>
        <w:t>Urgenţă</w:t>
      </w:r>
      <w:proofErr w:type="spellEnd"/>
      <w:r w:rsidRPr="008A22FE">
        <w:rPr>
          <w:rFonts w:ascii="Times New Roman" w:hAnsi="Times New Roman" w:cs="Times New Roman"/>
          <w:sz w:val="24"/>
          <w:szCs w:val="24"/>
          <w:lang w:val="ro-RO"/>
        </w:rPr>
        <w:t xml:space="preserve"> „Petrodava” al </w:t>
      </w:r>
      <w:r w:rsidR="008C73B7" w:rsidRPr="008A22FE">
        <w:rPr>
          <w:rFonts w:ascii="Times New Roman" w:hAnsi="Times New Roman" w:cs="Times New Roman"/>
          <w:sz w:val="24"/>
          <w:szCs w:val="24"/>
          <w:lang w:val="ro-RO"/>
        </w:rPr>
        <w:t>județului</w:t>
      </w:r>
      <w:r w:rsidRPr="008A22FE">
        <w:rPr>
          <w:rFonts w:ascii="Times New Roman" w:hAnsi="Times New Roman" w:cs="Times New Roman"/>
          <w:sz w:val="24"/>
          <w:szCs w:val="24"/>
          <w:lang w:val="ro-RO"/>
        </w:rPr>
        <w:t xml:space="preserve"> </w:t>
      </w:r>
      <w:r w:rsidR="008C73B7" w:rsidRPr="008A22FE">
        <w:rPr>
          <w:rFonts w:ascii="Times New Roman" w:hAnsi="Times New Roman" w:cs="Times New Roman"/>
          <w:sz w:val="24"/>
          <w:szCs w:val="24"/>
          <w:lang w:val="ro-RO"/>
        </w:rPr>
        <w:t>Călărași</w:t>
      </w:r>
      <w:r w:rsidRPr="008A22FE">
        <w:rPr>
          <w:rFonts w:ascii="Times New Roman" w:hAnsi="Times New Roman" w:cs="Times New Roman"/>
          <w:sz w:val="24"/>
          <w:szCs w:val="24"/>
          <w:lang w:val="ro-RO" w:eastAsia="ro-RO"/>
        </w:rPr>
        <w:t>.</w:t>
      </w:r>
    </w:p>
    <w:p w14:paraId="353E5F98" w14:textId="77777777" w:rsidR="00AA71C0" w:rsidRPr="008A22FE" w:rsidRDefault="00AA71C0" w:rsidP="0024200B">
      <w:pPr>
        <w:pStyle w:val="bildea"/>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rPr>
          <w:rFonts w:ascii="Times New Roman" w:hAnsi="Times New Roman"/>
          <w:color w:val="auto"/>
          <w:sz w:val="24"/>
          <w:szCs w:val="24"/>
          <w:lang w:val="ro-RO" w:eastAsia="ro-RO"/>
        </w:rPr>
      </w:pPr>
      <w:r w:rsidRPr="008A22FE">
        <w:rPr>
          <w:rFonts w:ascii="Times New Roman" w:hAnsi="Times New Roman"/>
          <w:color w:val="auto"/>
          <w:sz w:val="24"/>
          <w:szCs w:val="24"/>
          <w:lang w:val="ro-RO" w:eastAsia="ro-RO"/>
        </w:rPr>
        <w:tab/>
        <w:t xml:space="preserve">(3) Programele de pregătire și exercițiile din </w:t>
      </w:r>
      <w:r w:rsidRPr="008A22FE">
        <w:rPr>
          <w:rFonts w:ascii="Times New Roman" w:hAnsi="Times New Roman"/>
          <w:i/>
          <w:color w:val="auto"/>
          <w:sz w:val="24"/>
          <w:szCs w:val="24"/>
          <w:lang w:val="ro-RO" w:eastAsia="ro-RO"/>
        </w:rPr>
        <w:t>Planul de pregătire în domeniul situațiilor de urgență</w:t>
      </w:r>
      <w:r w:rsidRPr="008A22FE">
        <w:rPr>
          <w:rFonts w:ascii="Times New Roman" w:hAnsi="Times New Roman"/>
          <w:color w:val="auto"/>
          <w:sz w:val="24"/>
          <w:szCs w:val="24"/>
          <w:lang w:val="ro-RO" w:eastAsia="ro-RO"/>
        </w:rPr>
        <w:t xml:space="preserve"> prevăzut la alin. (1) se stabilesc în funcție de tipurile de risc identificate în sectorul de competență și de particularitățile intervenției.</w:t>
      </w:r>
    </w:p>
    <w:p w14:paraId="353E5F99" w14:textId="77777777" w:rsidR="00AA71C0" w:rsidRPr="008A22FE" w:rsidRDefault="00AA71C0" w:rsidP="0024200B">
      <w:pPr>
        <w:pStyle w:val="NORMAL10"/>
        <w:ind w:firstLine="0"/>
        <w:rPr>
          <w:caps w:val="0"/>
          <w:sz w:val="24"/>
        </w:rPr>
      </w:pPr>
    </w:p>
    <w:p w14:paraId="353E5F9A" w14:textId="77777777" w:rsidR="00AA71C0" w:rsidRPr="008A22FE" w:rsidRDefault="00AA71C0" w:rsidP="00507117">
      <w:pPr>
        <w:pStyle w:val="Frspaiere"/>
        <w:shd w:val="clear" w:color="auto" w:fill="B6DDE8"/>
        <w:jc w:val="both"/>
        <w:rPr>
          <w:rFonts w:ascii="Times New Roman" w:hAnsi="Times New Roman" w:cs="Times New Roman"/>
          <w:b/>
          <w:sz w:val="28"/>
          <w:szCs w:val="28"/>
          <w:lang w:val="ro-RO"/>
        </w:rPr>
      </w:pPr>
      <w:r w:rsidRPr="008A22FE">
        <w:rPr>
          <w:rFonts w:ascii="Times New Roman" w:hAnsi="Times New Roman" w:cs="Times New Roman"/>
          <w:b/>
          <w:sz w:val="28"/>
          <w:szCs w:val="28"/>
          <w:lang w:val="ro-RO"/>
        </w:rPr>
        <w:t>4.3. AUTOSPECIALELE, ECHIPAMENTUL DE PROTECŢIE,UNIFORMA ȘI ÎNSEMNELE DISTINCTIVE</w:t>
      </w:r>
    </w:p>
    <w:p w14:paraId="353E5F9B" w14:textId="77777777" w:rsidR="00AA71C0" w:rsidRPr="008A22FE" w:rsidRDefault="00AA71C0" w:rsidP="00507117">
      <w:pPr>
        <w:pStyle w:val="Frspaiere"/>
        <w:ind w:firstLine="720"/>
        <w:jc w:val="both"/>
        <w:rPr>
          <w:rFonts w:ascii="Times New Roman" w:hAnsi="Times New Roman" w:cs="Times New Roman"/>
          <w:sz w:val="24"/>
          <w:szCs w:val="24"/>
          <w:lang w:val="ro-RO" w:eastAsia="ro-RO"/>
        </w:rPr>
      </w:pPr>
      <w:r w:rsidRPr="008A22FE">
        <w:rPr>
          <w:rFonts w:ascii="Times New Roman" w:hAnsi="Times New Roman" w:cs="Times New Roman"/>
          <w:b/>
          <w:sz w:val="24"/>
          <w:szCs w:val="24"/>
          <w:lang w:val="ro-RO"/>
        </w:rPr>
        <w:t>Art. 30</w:t>
      </w:r>
      <w:r w:rsidRPr="008A22FE">
        <w:rPr>
          <w:rFonts w:ascii="Times New Roman" w:hAnsi="Times New Roman" w:cs="Times New Roman"/>
          <w:sz w:val="24"/>
          <w:szCs w:val="24"/>
          <w:lang w:val="ro-RO"/>
        </w:rPr>
        <w:t>– (1) Autospecialele, echipamentul de protecție și uniforma trebuie să fie inscripționate, vizibil, cu denumirea serviciului voluntar.</w:t>
      </w:r>
    </w:p>
    <w:p w14:paraId="353E5F9C" w14:textId="77777777" w:rsidR="00AA71C0" w:rsidRPr="008A22FE" w:rsidRDefault="00AA71C0" w:rsidP="00507117">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(2) Autospecialele trebuie să fie inscripționate cu numărul de telefon la care poate fi apelat serviciul voluntar sau serviciul privat.</w:t>
      </w:r>
    </w:p>
    <w:p w14:paraId="353E5F9D" w14:textId="77777777" w:rsidR="00AA71C0" w:rsidRPr="008A22FE" w:rsidRDefault="00AA71C0" w:rsidP="00507117">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(3) Numărul de telefon se afișează atât la sediul serviciului, cât și în zonele cu risc din sectorul de competență.</w:t>
      </w:r>
    </w:p>
    <w:p w14:paraId="353E5F9E" w14:textId="77777777" w:rsidR="00AA71C0" w:rsidRPr="008A22FE" w:rsidRDefault="00AA71C0" w:rsidP="00507117">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(4) Uniforma și echipamentul de protecție se asigură, gratuit, potrivit prevederilor art. 39 alin. (3) din Legea nr. 307/2006, republicată.</w:t>
      </w:r>
    </w:p>
    <w:p w14:paraId="353E5F9F" w14:textId="03CB751A" w:rsidR="00AA71C0" w:rsidRPr="008A22FE" w:rsidRDefault="00AA71C0" w:rsidP="00872950">
      <w:pPr>
        <w:pStyle w:val="Frspaiere"/>
        <w:ind w:firstLine="720"/>
        <w:jc w:val="both"/>
        <w:rPr>
          <w:rFonts w:ascii="Times New Roman" w:hAnsi="Times New Roman" w:cs="Times New Roman"/>
          <w:sz w:val="24"/>
          <w:szCs w:val="24"/>
          <w:lang w:val="ro-RO"/>
        </w:rPr>
      </w:pPr>
      <w:r w:rsidRPr="008A22FE">
        <w:rPr>
          <w:rFonts w:ascii="Times New Roman" w:hAnsi="Times New Roman" w:cs="Times New Roman"/>
          <w:sz w:val="24"/>
          <w:szCs w:val="24"/>
          <w:lang w:val="ro-RO"/>
        </w:rPr>
        <w:t xml:space="preserve">(5) Pentru păstrarea </w:t>
      </w:r>
      <w:r w:rsidR="008C73B7" w:rsidRPr="008A22FE">
        <w:rPr>
          <w:rFonts w:ascii="Times New Roman" w:hAnsi="Times New Roman" w:cs="Times New Roman"/>
          <w:sz w:val="24"/>
          <w:szCs w:val="24"/>
          <w:lang w:val="ro-RO"/>
        </w:rPr>
        <w:t>identității</w:t>
      </w:r>
      <w:r w:rsidRPr="008A22FE">
        <w:rPr>
          <w:rFonts w:ascii="Times New Roman" w:hAnsi="Times New Roman" w:cs="Times New Roman"/>
          <w:sz w:val="24"/>
          <w:szCs w:val="24"/>
          <w:lang w:val="ro-RO"/>
        </w:rPr>
        <w:t xml:space="preserve"> serviciului voluntar, se instituie ca însemne distinctive steagul </w:t>
      </w:r>
      <w:proofErr w:type="spellStart"/>
      <w:r w:rsidRPr="008A22FE">
        <w:rPr>
          <w:rFonts w:ascii="Times New Roman" w:hAnsi="Times New Roman" w:cs="Times New Roman"/>
          <w:sz w:val="24"/>
          <w:szCs w:val="24"/>
          <w:lang w:val="ro-RO"/>
        </w:rPr>
        <w:t>şi</w:t>
      </w:r>
      <w:proofErr w:type="spellEnd"/>
      <w:r w:rsidRPr="008A22FE">
        <w:rPr>
          <w:rFonts w:ascii="Times New Roman" w:hAnsi="Times New Roman" w:cs="Times New Roman"/>
          <w:sz w:val="24"/>
          <w:szCs w:val="24"/>
          <w:lang w:val="ro-RO"/>
        </w:rPr>
        <w:t xml:space="preserve"> fanionul, potrivit prevederilor art. 32 din Hotărârea Guvernului nr. 160 din 14 februarie 2007.</w:t>
      </w:r>
    </w:p>
    <w:p w14:paraId="353E5FA0" w14:textId="77777777" w:rsidR="00AA71C0" w:rsidRPr="008A22FE" w:rsidRDefault="00AA71C0" w:rsidP="00507117">
      <w:pPr>
        <w:pStyle w:val="Frspaiere"/>
        <w:rPr>
          <w:rFonts w:ascii="Times New Roman" w:hAnsi="Times New Roman" w:cs="Times New Roman"/>
          <w:b/>
          <w:caps/>
          <w:sz w:val="24"/>
          <w:szCs w:val="24"/>
          <w:lang w:val="ro-RO"/>
        </w:rPr>
      </w:pPr>
    </w:p>
    <w:p w14:paraId="353E5FA1" w14:textId="77777777" w:rsidR="00AA71C0" w:rsidRPr="008A22FE" w:rsidRDefault="00AA71C0" w:rsidP="00507117">
      <w:pPr>
        <w:pStyle w:val="Frspaiere"/>
        <w:shd w:val="clear" w:color="auto" w:fill="B6DDE8"/>
        <w:jc w:val="both"/>
        <w:rPr>
          <w:rFonts w:ascii="Times New Roman" w:hAnsi="Times New Roman" w:cs="Times New Roman"/>
          <w:b/>
          <w:sz w:val="28"/>
          <w:szCs w:val="28"/>
          <w:lang w:val="ro-RO"/>
        </w:rPr>
      </w:pPr>
      <w:r w:rsidRPr="008A22FE">
        <w:rPr>
          <w:rFonts w:ascii="Times New Roman" w:hAnsi="Times New Roman" w:cs="Times New Roman"/>
          <w:b/>
          <w:sz w:val="28"/>
          <w:szCs w:val="28"/>
          <w:lang w:val="ro-RO"/>
        </w:rPr>
        <w:t>4.4. NORMA DE DOTARE A SERVICIULUI VOLUNTAR</w:t>
      </w:r>
    </w:p>
    <w:p w14:paraId="353E5FA2" w14:textId="77777777" w:rsidR="00AA71C0" w:rsidRPr="008A22FE" w:rsidRDefault="00AA71C0" w:rsidP="0024200B">
      <w:pPr>
        <w:pStyle w:val="bildea"/>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rPr>
          <w:rFonts w:ascii="Times New Roman" w:hAnsi="Times New Roman"/>
          <w:color w:val="auto"/>
          <w:sz w:val="24"/>
          <w:szCs w:val="24"/>
          <w:lang w:val="ro-RO" w:eastAsia="ro-RO"/>
        </w:rPr>
      </w:pPr>
      <w:r w:rsidRPr="008A22FE">
        <w:rPr>
          <w:rFonts w:ascii="Times New Roman" w:hAnsi="Times New Roman"/>
          <w:b/>
          <w:color w:val="auto"/>
          <w:sz w:val="24"/>
          <w:szCs w:val="24"/>
          <w:lang w:val="ro-RO"/>
        </w:rPr>
        <w:tab/>
        <w:t>Art. 31</w:t>
      </w:r>
      <w:r w:rsidRPr="008A22FE">
        <w:rPr>
          <w:rFonts w:ascii="Times New Roman" w:hAnsi="Times New Roman"/>
          <w:color w:val="auto"/>
          <w:sz w:val="24"/>
          <w:szCs w:val="24"/>
          <w:lang w:val="ro-RO"/>
        </w:rPr>
        <w:t xml:space="preserve"> – (1) </w:t>
      </w:r>
      <w:r w:rsidRPr="008A22FE">
        <w:rPr>
          <w:rFonts w:ascii="Times New Roman" w:hAnsi="Times New Roman"/>
          <w:color w:val="auto"/>
          <w:sz w:val="24"/>
          <w:szCs w:val="24"/>
          <w:lang w:val="ro-RO" w:eastAsia="ro-RO"/>
        </w:rPr>
        <w:t>În baza normei orientative de dotare, serviciul voluntar își stabilește propria normă de dotare în funcție de tipul serviciului, riscurile identificate, precum și de tipul/capacitatea/destinația mijloacelor de intervenție, astfel încât să asigure:</w:t>
      </w:r>
    </w:p>
    <w:p w14:paraId="353E5FA3" w14:textId="77777777" w:rsidR="00AA71C0" w:rsidRPr="008A22FE" w:rsidRDefault="00AA71C0">
      <w:pPr>
        <w:numPr>
          <w:ilvl w:val="0"/>
          <w:numId w:val="16"/>
        </w:numPr>
        <w:suppressAutoHyphens/>
        <w:jc w:val="both"/>
        <w:rPr>
          <w:rFonts w:ascii="Times New Roman" w:hAnsi="Times New Roman" w:cs="Times New Roman"/>
          <w:sz w:val="24"/>
          <w:szCs w:val="24"/>
          <w:lang w:val="ro-RO" w:eastAsia="ro-RO"/>
        </w:rPr>
      </w:pPr>
      <w:r w:rsidRPr="008A22FE">
        <w:rPr>
          <w:rFonts w:ascii="Times New Roman" w:hAnsi="Times New Roman" w:cs="Times New Roman"/>
          <w:sz w:val="24"/>
          <w:szCs w:val="24"/>
          <w:lang w:val="ro-RO" w:eastAsia="ro-RO"/>
        </w:rPr>
        <w:t>intervenția operativă și gestionarea tuturor situațiilor de urgență în funcție de riscurile identificate;</w:t>
      </w:r>
    </w:p>
    <w:p w14:paraId="353E5FA4" w14:textId="77777777" w:rsidR="00AA71C0" w:rsidRPr="008A22FE" w:rsidRDefault="00AA71C0">
      <w:pPr>
        <w:numPr>
          <w:ilvl w:val="0"/>
          <w:numId w:val="16"/>
        </w:numPr>
        <w:suppressAutoHyphens/>
        <w:jc w:val="both"/>
        <w:rPr>
          <w:rFonts w:ascii="Times New Roman" w:hAnsi="Times New Roman" w:cs="Times New Roman"/>
          <w:sz w:val="24"/>
          <w:szCs w:val="24"/>
          <w:lang w:val="ro-RO" w:eastAsia="ro-RO"/>
        </w:rPr>
      </w:pPr>
      <w:r w:rsidRPr="008A22FE">
        <w:rPr>
          <w:rFonts w:ascii="Times New Roman" w:hAnsi="Times New Roman" w:cs="Times New Roman"/>
          <w:sz w:val="24"/>
          <w:szCs w:val="24"/>
          <w:lang w:val="ro-RO" w:eastAsia="ro-RO"/>
        </w:rPr>
        <w:t>spații pentru garare/revizie a mijloacelor de intervenție;</w:t>
      </w:r>
    </w:p>
    <w:p w14:paraId="353E5FA5" w14:textId="77777777" w:rsidR="00AA71C0" w:rsidRPr="008A22FE" w:rsidRDefault="00AA71C0">
      <w:pPr>
        <w:numPr>
          <w:ilvl w:val="0"/>
          <w:numId w:val="16"/>
        </w:numPr>
        <w:suppressAutoHyphens/>
        <w:jc w:val="both"/>
        <w:rPr>
          <w:rFonts w:ascii="Times New Roman" w:hAnsi="Times New Roman" w:cs="Times New Roman"/>
          <w:sz w:val="24"/>
          <w:szCs w:val="24"/>
          <w:lang w:val="ro-RO" w:eastAsia="ro-RO"/>
        </w:rPr>
      </w:pPr>
      <w:r w:rsidRPr="008A22FE">
        <w:rPr>
          <w:rFonts w:ascii="Times New Roman" w:hAnsi="Times New Roman" w:cs="Times New Roman"/>
          <w:sz w:val="24"/>
          <w:szCs w:val="24"/>
          <w:lang w:val="ro-RO" w:eastAsia="ro-RO"/>
        </w:rPr>
        <w:t>capacitatea maximă de lucru a utilajelor;</w:t>
      </w:r>
    </w:p>
    <w:p w14:paraId="353E5FA6" w14:textId="77777777" w:rsidR="00AA71C0" w:rsidRPr="008A22FE" w:rsidRDefault="00AA71C0">
      <w:pPr>
        <w:numPr>
          <w:ilvl w:val="0"/>
          <w:numId w:val="16"/>
        </w:numPr>
        <w:suppressAutoHyphens/>
        <w:jc w:val="both"/>
        <w:rPr>
          <w:rFonts w:ascii="Times New Roman" w:hAnsi="Times New Roman" w:cs="Times New Roman"/>
          <w:sz w:val="24"/>
          <w:szCs w:val="24"/>
          <w:lang w:val="ro-RO" w:eastAsia="ro-RO"/>
        </w:rPr>
      </w:pPr>
      <w:r w:rsidRPr="008A22FE">
        <w:rPr>
          <w:rFonts w:ascii="Times New Roman" w:hAnsi="Times New Roman" w:cs="Times New Roman"/>
          <w:sz w:val="24"/>
          <w:szCs w:val="24"/>
          <w:lang w:val="ro-RO" w:eastAsia="ro-RO"/>
        </w:rPr>
        <w:t>îndeplinirea atribuțiilor și asigurarea protecției personalului serviciului.</w:t>
      </w:r>
    </w:p>
    <w:p w14:paraId="353E5FA7" w14:textId="40E30883" w:rsidR="00AA71C0" w:rsidRPr="008A22FE" w:rsidRDefault="00AA71C0" w:rsidP="009144F5">
      <w:pPr>
        <w:suppressAutoHyphens/>
        <w:ind w:firstLine="720"/>
        <w:jc w:val="both"/>
        <w:rPr>
          <w:rFonts w:ascii="Times New Roman" w:hAnsi="Times New Roman" w:cs="Times New Roman"/>
          <w:sz w:val="24"/>
          <w:szCs w:val="24"/>
          <w:lang w:val="ro-RO" w:eastAsia="ro-RO"/>
        </w:rPr>
      </w:pPr>
      <w:r w:rsidRPr="008A22FE">
        <w:rPr>
          <w:rFonts w:ascii="Times New Roman" w:hAnsi="Times New Roman" w:cs="Times New Roman"/>
          <w:sz w:val="24"/>
          <w:szCs w:val="24"/>
          <w:lang w:val="ro-RO" w:eastAsia="ro-RO"/>
        </w:rPr>
        <w:t xml:space="preserve">(2) </w:t>
      </w:r>
      <w:r w:rsidR="004A13E3" w:rsidRPr="008A22FE">
        <w:rPr>
          <w:rFonts w:ascii="Times New Roman" w:hAnsi="Times New Roman" w:cs="Times New Roman"/>
          <w:sz w:val="24"/>
          <w:szCs w:val="24"/>
          <w:lang w:val="ro-RO" w:eastAsia="ro-RO"/>
        </w:rPr>
        <w:t>Componența</w:t>
      </w:r>
      <w:r w:rsidRPr="008A22FE">
        <w:rPr>
          <w:rFonts w:ascii="Times New Roman" w:hAnsi="Times New Roman" w:cs="Times New Roman"/>
          <w:sz w:val="24"/>
          <w:szCs w:val="24"/>
          <w:lang w:val="ro-RO" w:eastAsia="ro-RO"/>
        </w:rPr>
        <w:t xml:space="preserve"> nominală a membrilor serviciului voluntar al /comunei </w:t>
      </w:r>
      <w:r w:rsidR="004A13E3">
        <w:rPr>
          <w:rFonts w:ascii="Times New Roman" w:hAnsi="Times New Roman" w:cs="Times New Roman"/>
          <w:sz w:val="24"/>
          <w:szCs w:val="24"/>
          <w:lang w:val="ro-RO" w:eastAsia="ro-RO"/>
        </w:rPr>
        <w:t>Alexandru Odobescu</w:t>
      </w:r>
      <w:r w:rsidRPr="008A22FE">
        <w:rPr>
          <w:rFonts w:ascii="Times New Roman" w:hAnsi="Times New Roman" w:cs="Times New Roman"/>
          <w:sz w:val="24"/>
          <w:szCs w:val="24"/>
          <w:lang w:val="ro-RO" w:eastAsia="ro-RO"/>
        </w:rPr>
        <w:t xml:space="preserve"> </w:t>
      </w:r>
      <w:proofErr w:type="spellStart"/>
      <w:r w:rsidRPr="008A22FE">
        <w:rPr>
          <w:rFonts w:ascii="Times New Roman" w:hAnsi="Times New Roman" w:cs="Times New Roman"/>
          <w:sz w:val="24"/>
          <w:szCs w:val="24"/>
          <w:lang w:val="ro-RO" w:eastAsia="ro-RO"/>
        </w:rPr>
        <w:t>şi</w:t>
      </w:r>
      <w:proofErr w:type="spellEnd"/>
      <w:r w:rsidRPr="008A22FE">
        <w:rPr>
          <w:rFonts w:ascii="Times New Roman" w:hAnsi="Times New Roman" w:cs="Times New Roman"/>
          <w:sz w:val="24"/>
          <w:szCs w:val="24"/>
          <w:lang w:val="ro-RO" w:eastAsia="ro-RO"/>
        </w:rPr>
        <w:t xml:space="preserve"> stabilirea normei proprii de dotare a Serviciului Voluntar pentru </w:t>
      </w:r>
      <w:r w:rsidR="004A13E3" w:rsidRPr="008A22FE">
        <w:rPr>
          <w:rFonts w:ascii="Times New Roman" w:hAnsi="Times New Roman" w:cs="Times New Roman"/>
          <w:sz w:val="24"/>
          <w:szCs w:val="24"/>
          <w:lang w:val="ro-RO" w:eastAsia="ro-RO"/>
        </w:rPr>
        <w:t>Situații</w:t>
      </w:r>
      <w:r w:rsidRPr="008A22FE">
        <w:rPr>
          <w:rFonts w:ascii="Times New Roman" w:hAnsi="Times New Roman" w:cs="Times New Roman"/>
          <w:sz w:val="24"/>
          <w:szCs w:val="24"/>
          <w:lang w:val="ro-RO" w:eastAsia="ro-RO"/>
        </w:rPr>
        <w:t xml:space="preserve"> de </w:t>
      </w:r>
      <w:proofErr w:type="spellStart"/>
      <w:r w:rsidRPr="008A22FE">
        <w:rPr>
          <w:rFonts w:ascii="Times New Roman" w:hAnsi="Times New Roman" w:cs="Times New Roman"/>
          <w:sz w:val="24"/>
          <w:szCs w:val="24"/>
          <w:lang w:val="ro-RO" w:eastAsia="ro-RO"/>
        </w:rPr>
        <w:t>Urgenţă</w:t>
      </w:r>
      <w:proofErr w:type="spellEnd"/>
      <w:r w:rsidRPr="008A22FE">
        <w:rPr>
          <w:rFonts w:ascii="Times New Roman" w:hAnsi="Times New Roman" w:cs="Times New Roman"/>
          <w:sz w:val="24"/>
          <w:szCs w:val="24"/>
          <w:lang w:val="ro-RO" w:eastAsia="ro-RO"/>
        </w:rPr>
        <w:t xml:space="preserve">, se va face prin </w:t>
      </w:r>
      <w:r w:rsidR="008C73B7" w:rsidRPr="008A22FE">
        <w:rPr>
          <w:rFonts w:ascii="Times New Roman" w:hAnsi="Times New Roman" w:cs="Times New Roman"/>
          <w:sz w:val="24"/>
          <w:szCs w:val="24"/>
          <w:lang w:val="ro-RO" w:eastAsia="ro-RO"/>
        </w:rPr>
        <w:t>Dispoziție</w:t>
      </w:r>
      <w:r w:rsidRPr="008A22FE">
        <w:rPr>
          <w:rFonts w:ascii="Times New Roman" w:hAnsi="Times New Roman" w:cs="Times New Roman"/>
          <w:sz w:val="24"/>
          <w:szCs w:val="24"/>
          <w:lang w:val="ro-RO" w:eastAsia="ro-RO"/>
        </w:rPr>
        <w:t xml:space="preserve"> a primarului comunei </w:t>
      </w:r>
      <w:r w:rsidR="004A13E3">
        <w:rPr>
          <w:rFonts w:ascii="Times New Roman" w:hAnsi="Times New Roman" w:cs="Times New Roman"/>
          <w:sz w:val="24"/>
          <w:szCs w:val="24"/>
          <w:lang w:val="ro-RO" w:eastAsia="ro-RO"/>
        </w:rPr>
        <w:t>Alexandru Odobescu</w:t>
      </w:r>
      <w:r w:rsidRPr="008A22FE">
        <w:rPr>
          <w:rFonts w:ascii="Times New Roman" w:hAnsi="Times New Roman" w:cs="Times New Roman"/>
          <w:sz w:val="24"/>
          <w:szCs w:val="24"/>
          <w:lang w:val="ro-RO" w:eastAsia="ro-RO"/>
        </w:rPr>
        <w:t>.</w:t>
      </w:r>
    </w:p>
    <w:p w14:paraId="353E5FA8" w14:textId="77777777" w:rsidR="00AA71C0" w:rsidRPr="008A22FE" w:rsidRDefault="00AA71C0" w:rsidP="00507117">
      <w:pPr>
        <w:pStyle w:val="NORMAL10"/>
        <w:ind w:firstLine="0"/>
        <w:rPr>
          <w:caps w:val="0"/>
          <w:sz w:val="24"/>
        </w:rPr>
      </w:pPr>
    </w:p>
    <w:p w14:paraId="353E5FA9" w14:textId="77777777" w:rsidR="00AA71C0" w:rsidRPr="008A22FE" w:rsidRDefault="00AA71C0" w:rsidP="00507117">
      <w:pPr>
        <w:pStyle w:val="Frspaiere"/>
        <w:shd w:val="clear" w:color="auto" w:fill="B6DDE8"/>
        <w:jc w:val="both"/>
        <w:rPr>
          <w:rFonts w:ascii="Times New Roman" w:hAnsi="Times New Roman" w:cs="Times New Roman"/>
          <w:b/>
          <w:sz w:val="28"/>
          <w:szCs w:val="28"/>
          <w:lang w:val="ro-RO"/>
        </w:rPr>
      </w:pPr>
      <w:r w:rsidRPr="008A22FE">
        <w:rPr>
          <w:rFonts w:ascii="Times New Roman" w:hAnsi="Times New Roman" w:cs="Times New Roman"/>
          <w:b/>
          <w:sz w:val="28"/>
          <w:szCs w:val="28"/>
          <w:lang w:val="ro-RO"/>
        </w:rPr>
        <w:t>4.5. REALIZAREA INTERVENŢIEI</w:t>
      </w:r>
    </w:p>
    <w:p w14:paraId="353E5FAA" w14:textId="710A518A" w:rsidR="00AA71C0" w:rsidRPr="008A22FE" w:rsidRDefault="00AA71C0" w:rsidP="00507117">
      <w:pPr>
        <w:pStyle w:val="Frspaiere"/>
        <w:ind w:firstLine="720"/>
        <w:jc w:val="both"/>
        <w:rPr>
          <w:rFonts w:ascii="Times New Roman" w:hAnsi="Times New Roman" w:cs="Times New Roman"/>
          <w:sz w:val="24"/>
          <w:szCs w:val="24"/>
          <w:lang w:val="ro-RO" w:eastAsia="ro-RO"/>
        </w:rPr>
      </w:pPr>
      <w:r w:rsidRPr="008A22FE">
        <w:rPr>
          <w:rFonts w:ascii="Times New Roman" w:hAnsi="Times New Roman" w:cs="Times New Roman"/>
          <w:b/>
          <w:sz w:val="24"/>
          <w:szCs w:val="24"/>
          <w:lang w:val="ro-RO"/>
        </w:rPr>
        <w:t>Art. 32</w:t>
      </w:r>
      <w:r w:rsidRPr="008A22FE">
        <w:rPr>
          <w:rFonts w:ascii="Times New Roman" w:hAnsi="Times New Roman" w:cs="Times New Roman"/>
          <w:sz w:val="24"/>
          <w:szCs w:val="24"/>
          <w:lang w:val="ro-RO"/>
        </w:rPr>
        <w:t xml:space="preserve">– </w:t>
      </w:r>
      <w:r w:rsidRPr="008A22FE">
        <w:rPr>
          <w:rFonts w:ascii="Times New Roman" w:hAnsi="Times New Roman" w:cs="Times New Roman"/>
          <w:sz w:val="24"/>
          <w:szCs w:val="24"/>
          <w:lang w:val="ro-RO" w:eastAsia="ro-RO"/>
        </w:rPr>
        <w:t xml:space="preserve">(1) Conducerea intervenției se asigură de către primar, până la finalizarea acesteia ori până la sosirea structurilor profesioniste de intervenție ale </w:t>
      </w:r>
      <w:r w:rsidRPr="008A22FE">
        <w:rPr>
          <w:rFonts w:ascii="Times New Roman" w:hAnsi="Times New Roman" w:cs="Times New Roman"/>
          <w:sz w:val="24"/>
          <w:szCs w:val="24"/>
          <w:lang w:val="ro-RO"/>
        </w:rPr>
        <w:t xml:space="preserve">Inspectoratului pentru </w:t>
      </w:r>
      <w:r w:rsidR="004A13E3" w:rsidRPr="008A22FE">
        <w:rPr>
          <w:rFonts w:ascii="Times New Roman" w:hAnsi="Times New Roman" w:cs="Times New Roman"/>
          <w:sz w:val="24"/>
          <w:szCs w:val="24"/>
          <w:lang w:val="ro-RO"/>
        </w:rPr>
        <w:t>Situații</w:t>
      </w:r>
      <w:r w:rsidRPr="008A22FE">
        <w:rPr>
          <w:rFonts w:ascii="Times New Roman" w:hAnsi="Times New Roman" w:cs="Times New Roman"/>
          <w:sz w:val="24"/>
          <w:szCs w:val="24"/>
          <w:lang w:val="ro-RO"/>
        </w:rPr>
        <w:t xml:space="preserve"> de </w:t>
      </w:r>
      <w:proofErr w:type="spellStart"/>
      <w:r w:rsidRPr="008A22FE">
        <w:rPr>
          <w:rFonts w:ascii="Times New Roman" w:hAnsi="Times New Roman" w:cs="Times New Roman"/>
          <w:sz w:val="24"/>
          <w:szCs w:val="24"/>
          <w:lang w:val="ro-RO"/>
        </w:rPr>
        <w:t>Urgenţă</w:t>
      </w:r>
      <w:proofErr w:type="spellEnd"/>
      <w:r w:rsidRPr="008A22FE">
        <w:rPr>
          <w:rFonts w:ascii="Times New Roman" w:hAnsi="Times New Roman" w:cs="Times New Roman"/>
          <w:sz w:val="24"/>
          <w:szCs w:val="24"/>
          <w:lang w:val="ro-RO"/>
        </w:rPr>
        <w:t xml:space="preserve"> „Petrodava” al </w:t>
      </w:r>
      <w:r w:rsidR="008C73B7" w:rsidRPr="008A22FE">
        <w:rPr>
          <w:rFonts w:ascii="Times New Roman" w:hAnsi="Times New Roman" w:cs="Times New Roman"/>
          <w:sz w:val="24"/>
          <w:szCs w:val="24"/>
          <w:lang w:val="ro-RO"/>
        </w:rPr>
        <w:t>județului</w:t>
      </w:r>
      <w:r w:rsidRPr="008A22FE">
        <w:rPr>
          <w:rFonts w:ascii="Times New Roman" w:hAnsi="Times New Roman" w:cs="Times New Roman"/>
          <w:sz w:val="24"/>
          <w:szCs w:val="24"/>
          <w:lang w:val="ro-RO"/>
        </w:rPr>
        <w:t xml:space="preserve"> </w:t>
      </w:r>
      <w:r w:rsidR="008C73B7" w:rsidRPr="008A22FE">
        <w:rPr>
          <w:rFonts w:ascii="Times New Roman" w:hAnsi="Times New Roman" w:cs="Times New Roman"/>
          <w:sz w:val="24"/>
          <w:szCs w:val="24"/>
          <w:lang w:val="ro-RO"/>
        </w:rPr>
        <w:t>Călărași</w:t>
      </w:r>
      <w:r w:rsidRPr="008A22FE">
        <w:rPr>
          <w:rFonts w:ascii="Times New Roman" w:hAnsi="Times New Roman" w:cs="Times New Roman"/>
          <w:sz w:val="24"/>
          <w:szCs w:val="24"/>
          <w:lang w:val="ro-RO" w:eastAsia="ro-RO"/>
        </w:rPr>
        <w:t>.</w:t>
      </w:r>
    </w:p>
    <w:p w14:paraId="353E5FAB" w14:textId="77777777" w:rsidR="00AA71C0" w:rsidRPr="008A22FE" w:rsidRDefault="00AA71C0" w:rsidP="00507117">
      <w:pPr>
        <w:pStyle w:val="Frspaiere"/>
        <w:ind w:firstLine="720"/>
        <w:jc w:val="both"/>
        <w:rPr>
          <w:rFonts w:ascii="Times New Roman" w:hAnsi="Times New Roman" w:cs="Times New Roman"/>
          <w:sz w:val="24"/>
          <w:szCs w:val="24"/>
          <w:lang w:val="ro-RO" w:eastAsia="ro-RO"/>
        </w:rPr>
      </w:pPr>
      <w:r w:rsidRPr="008A22FE">
        <w:rPr>
          <w:rFonts w:ascii="Times New Roman" w:hAnsi="Times New Roman" w:cs="Times New Roman"/>
          <w:sz w:val="24"/>
          <w:szCs w:val="24"/>
          <w:lang w:val="ro-RO" w:eastAsia="ro-RO"/>
        </w:rPr>
        <w:t>(2) Intervenția se realizează gradual, astfel:</w:t>
      </w:r>
    </w:p>
    <w:p w14:paraId="353E5FAC" w14:textId="63251FEB" w:rsidR="00AA71C0" w:rsidRPr="008A22FE" w:rsidRDefault="00AA71C0">
      <w:pPr>
        <w:pStyle w:val="Frspaiere"/>
        <w:numPr>
          <w:ilvl w:val="0"/>
          <w:numId w:val="17"/>
        </w:numPr>
        <w:ind w:left="0" w:firstLine="360"/>
        <w:jc w:val="both"/>
        <w:rPr>
          <w:rFonts w:ascii="Times New Roman" w:hAnsi="Times New Roman" w:cs="Times New Roman"/>
          <w:sz w:val="24"/>
          <w:szCs w:val="24"/>
          <w:lang w:val="ro-RO" w:eastAsia="ro-RO"/>
        </w:rPr>
      </w:pPr>
      <w:r w:rsidRPr="008A22FE">
        <w:rPr>
          <w:rFonts w:ascii="Times New Roman" w:hAnsi="Times New Roman" w:cs="Times New Roman"/>
          <w:sz w:val="24"/>
          <w:szCs w:val="24"/>
          <w:lang w:val="ro-RO" w:eastAsia="ro-RO"/>
        </w:rPr>
        <w:lastRenderedPageBreak/>
        <w:t xml:space="preserve">alarmarea serviciului voluntar, concomitent cu anunțarea/alertarea structurilor profesioniste de intervenție ale </w:t>
      </w:r>
      <w:r w:rsidRPr="008A22FE">
        <w:rPr>
          <w:rFonts w:ascii="Times New Roman" w:hAnsi="Times New Roman" w:cs="Times New Roman"/>
          <w:sz w:val="24"/>
          <w:szCs w:val="24"/>
          <w:lang w:val="ro-RO"/>
        </w:rPr>
        <w:t xml:space="preserve">Inspectoratului pentru </w:t>
      </w:r>
      <w:r w:rsidR="008C73B7" w:rsidRPr="008A22FE">
        <w:rPr>
          <w:rFonts w:ascii="Times New Roman" w:hAnsi="Times New Roman" w:cs="Times New Roman"/>
          <w:sz w:val="24"/>
          <w:szCs w:val="24"/>
          <w:lang w:val="ro-RO"/>
        </w:rPr>
        <w:t>Situații</w:t>
      </w:r>
      <w:r w:rsidRPr="008A22FE">
        <w:rPr>
          <w:rFonts w:ascii="Times New Roman" w:hAnsi="Times New Roman" w:cs="Times New Roman"/>
          <w:sz w:val="24"/>
          <w:szCs w:val="24"/>
          <w:lang w:val="ro-RO"/>
        </w:rPr>
        <w:t xml:space="preserve"> de </w:t>
      </w:r>
      <w:proofErr w:type="spellStart"/>
      <w:r w:rsidRPr="008A22FE">
        <w:rPr>
          <w:rFonts w:ascii="Times New Roman" w:hAnsi="Times New Roman" w:cs="Times New Roman"/>
          <w:sz w:val="24"/>
          <w:szCs w:val="24"/>
          <w:lang w:val="ro-RO"/>
        </w:rPr>
        <w:t>Urgenţă</w:t>
      </w:r>
      <w:proofErr w:type="spellEnd"/>
      <w:r w:rsidRPr="008A22FE">
        <w:rPr>
          <w:rFonts w:ascii="Times New Roman" w:hAnsi="Times New Roman" w:cs="Times New Roman"/>
          <w:sz w:val="24"/>
          <w:szCs w:val="24"/>
          <w:lang w:val="ro-RO"/>
        </w:rPr>
        <w:t xml:space="preserve"> „Petrodava” al </w:t>
      </w:r>
      <w:r w:rsidR="008C73B7" w:rsidRPr="008A22FE">
        <w:rPr>
          <w:rFonts w:ascii="Times New Roman" w:hAnsi="Times New Roman" w:cs="Times New Roman"/>
          <w:sz w:val="24"/>
          <w:szCs w:val="24"/>
          <w:lang w:val="ro-RO"/>
        </w:rPr>
        <w:t>județului</w:t>
      </w:r>
      <w:r w:rsidRPr="008A22FE">
        <w:rPr>
          <w:rFonts w:ascii="Times New Roman" w:hAnsi="Times New Roman" w:cs="Times New Roman"/>
          <w:sz w:val="24"/>
          <w:szCs w:val="24"/>
          <w:lang w:val="ro-RO"/>
        </w:rPr>
        <w:t xml:space="preserve"> </w:t>
      </w:r>
      <w:r w:rsidR="008C73B7" w:rsidRPr="008A22FE">
        <w:rPr>
          <w:rFonts w:ascii="Times New Roman" w:hAnsi="Times New Roman" w:cs="Times New Roman"/>
          <w:sz w:val="24"/>
          <w:szCs w:val="24"/>
          <w:lang w:val="ro-RO"/>
        </w:rPr>
        <w:t>Călărași</w:t>
      </w:r>
      <w:r w:rsidRPr="008A22FE">
        <w:rPr>
          <w:rFonts w:ascii="Times New Roman" w:hAnsi="Times New Roman" w:cs="Times New Roman"/>
          <w:sz w:val="24"/>
          <w:szCs w:val="24"/>
          <w:lang w:val="ro-RO" w:eastAsia="ro-RO"/>
        </w:rPr>
        <w:t>, precum și, după caz, a entității cu care a fost încheiat contract, convenție de colaborare sau protocol;</w:t>
      </w:r>
    </w:p>
    <w:p w14:paraId="353E5FAD" w14:textId="77777777" w:rsidR="00AA71C0" w:rsidRPr="008A22FE" w:rsidRDefault="00AA71C0">
      <w:pPr>
        <w:pStyle w:val="Frspaiere"/>
        <w:numPr>
          <w:ilvl w:val="0"/>
          <w:numId w:val="17"/>
        </w:numPr>
        <w:ind w:left="0" w:firstLine="360"/>
        <w:jc w:val="both"/>
        <w:rPr>
          <w:rFonts w:ascii="Times New Roman" w:hAnsi="Times New Roman" w:cs="Times New Roman"/>
          <w:sz w:val="24"/>
          <w:szCs w:val="24"/>
          <w:lang w:val="ro-RO" w:eastAsia="ro-RO"/>
        </w:rPr>
      </w:pPr>
      <w:r w:rsidRPr="008A22FE">
        <w:rPr>
          <w:rFonts w:ascii="Times New Roman" w:hAnsi="Times New Roman" w:cs="Times New Roman"/>
          <w:sz w:val="24"/>
          <w:szCs w:val="24"/>
          <w:lang w:val="ro-RO" w:eastAsia="ro-RO"/>
        </w:rPr>
        <w:t>realizarea intervenției propriu-zise de către serviciul voluntar;</w:t>
      </w:r>
    </w:p>
    <w:p w14:paraId="353E5FAE" w14:textId="77777777" w:rsidR="00AA71C0" w:rsidRPr="008A22FE" w:rsidRDefault="00AA71C0">
      <w:pPr>
        <w:pStyle w:val="Frspaiere"/>
        <w:numPr>
          <w:ilvl w:val="0"/>
          <w:numId w:val="17"/>
        </w:numPr>
        <w:ind w:left="0" w:firstLine="360"/>
        <w:jc w:val="both"/>
        <w:rPr>
          <w:rFonts w:ascii="Times New Roman" w:hAnsi="Times New Roman" w:cs="Times New Roman"/>
          <w:sz w:val="24"/>
          <w:szCs w:val="24"/>
          <w:lang w:val="ro-RO" w:eastAsia="ro-RO"/>
        </w:rPr>
      </w:pPr>
      <w:r w:rsidRPr="008A22FE">
        <w:rPr>
          <w:rFonts w:ascii="Times New Roman" w:hAnsi="Times New Roman" w:cs="Times New Roman"/>
          <w:sz w:val="24"/>
          <w:szCs w:val="24"/>
          <w:lang w:val="ro-RO" w:eastAsia="ro-RO"/>
        </w:rPr>
        <w:t>acordarea de sprijin la intervenție, cu tehnică și personal specializat, de către entitatea cu care a fost încheiat contract, convenție de colaborare sau protocol;</w:t>
      </w:r>
    </w:p>
    <w:p w14:paraId="353E5FAF" w14:textId="1509DB62" w:rsidR="00AA71C0" w:rsidRPr="008A22FE" w:rsidRDefault="00AA71C0">
      <w:pPr>
        <w:pStyle w:val="Frspaiere"/>
        <w:numPr>
          <w:ilvl w:val="0"/>
          <w:numId w:val="17"/>
        </w:numPr>
        <w:ind w:left="0" w:firstLine="360"/>
        <w:jc w:val="both"/>
        <w:rPr>
          <w:rFonts w:ascii="Times New Roman" w:hAnsi="Times New Roman" w:cs="Times New Roman"/>
          <w:sz w:val="24"/>
          <w:szCs w:val="24"/>
          <w:lang w:val="ro-RO" w:eastAsia="ro-RO"/>
        </w:rPr>
      </w:pPr>
      <w:r w:rsidRPr="008A22FE">
        <w:rPr>
          <w:rFonts w:ascii="Times New Roman" w:hAnsi="Times New Roman" w:cs="Times New Roman"/>
          <w:sz w:val="24"/>
          <w:szCs w:val="24"/>
          <w:lang w:val="ro-RO" w:eastAsia="ro-RO"/>
        </w:rPr>
        <w:t xml:space="preserve">participarea la intervenție, cu tehnică și personal specializat, a structurilor profesioniste de intervenție ale </w:t>
      </w:r>
      <w:r w:rsidRPr="008A22FE">
        <w:rPr>
          <w:rFonts w:ascii="Times New Roman" w:hAnsi="Times New Roman" w:cs="Times New Roman"/>
          <w:sz w:val="24"/>
          <w:szCs w:val="24"/>
          <w:lang w:val="ro-RO"/>
        </w:rPr>
        <w:t xml:space="preserve">Inspectoratului pentru </w:t>
      </w:r>
      <w:r w:rsidR="008C73B7" w:rsidRPr="008A22FE">
        <w:rPr>
          <w:rFonts w:ascii="Times New Roman" w:hAnsi="Times New Roman" w:cs="Times New Roman"/>
          <w:sz w:val="24"/>
          <w:szCs w:val="24"/>
          <w:lang w:val="ro-RO"/>
        </w:rPr>
        <w:t>Situații</w:t>
      </w:r>
      <w:r w:rsidRPr="008A22FE">
        <w:rPr>
          <w:rFonts w:ascii="Times New Roman" w:hAnsi="Times New Roman" w:cs="Times New Roman"/>
          <w:sz w:val="24"/>
          <w:szCs w:val="24"/>
          <w:lang w:val="ro-RO"/>
        </w:rPr>
        <w:t xml:space="preserve"> de </w:t>
      </w:r>
      <w:r w:rsidR="008C73B7" w:rsidRPr="008A22FE">
        <w:rPr>
          <w:rFonts w:ascii="Times New Roman" w:hAnsi="Times New Roman" w:cs="Times New Roman"/>
          <w:sz w:val="24"/>
          <w:szCs w:val="24"/>
          <w:lang w:val="ro-RO"/>
        </w:rPr>
        <w:t>Urgenta</w:t>
      </w:r>
      <w:r w:rsidRPr="008A22FE">
        <w:rPr>
          <w:rFonts w:ascii="Times New Roman" w:hAnsi="Times New Roman" w:cs="Times New Roman"/>
          <w:sz w:val="24"/>
          <w:szCs w:val="24"/>
          <w:lang w:val="ro-RO"/>
        </w:rPr>
        <w:t xml:space="preserve"> „Petrodava” al </w:t>
      </w:r>
      <w:r w:rsidR="008C73B7" w:rsidRPr="008A22FE">
        <w:rPr>
          <w:rFonts w:ascii="Times New Roman" w:hAnsi="Times New Roman" w:cs="Times New Roman"/>
          <w:sz w:val="24"/>
          <w:szCs w:val="24"/>
          <w:lang w:val="ro-RO"/>
        </w:rPr>
        <w:t>județului</w:t>
      </w:r>
      <w:r w:rsidRPr="008A22FE">
        <w:rPr>
          <w:rFonts w:ascii="Times New Roman" w:hAnsi="Times New Roman" w:cs="Times New Roman"/>
          <w:sz w:val="24"/>
          <w:szCs w:val="24"/>
          <w:lang w:val="ro-RO"/>
        </w:rPr>
        <w:t xml:space="preserve"> </w:t>
      </w:r>
      <w:r w:rsidR="008C73B7" w:rsidRPr="008A22FE">
        <w:rPr>
          <w:rFonts w:ascii="Times New Roman" w:hAnsi="Times New Roman" w:cs="Times New Roman"/>
          <w:sz w:val="24"/>
          <w:szCs w:val="24"/>
          <w:lang w:val="ro-RO"/>
        </w:rPr>
        <w:t>Călărași</w:t>
      </w:r>
      <w:r w:rsidRPr="008A22FE">
        <w:rPr>
          <w:rFonts w:ascii="Times New Roman" w:hAnsi="Times New Roman" w:cs="Times New Roman"/>
          <w:sz w:val="24"/>
          <w:szCs w:val="24"/>
          <w:lang w:val="ro-RO" w:eastAsia="ro-RO"/>
        </w:rPr>
        <w:t>.</w:t>
      </w:r>
    </w:p>
    <w:p w14:paraId="353E5FB0" w14:textId="77777777" w:rsidR="00AA71C0" w:rsidRPr="008A22FE" w:rsidRDefault="00AA71C0" w:rsidP="00507117">
      <w:pPr>
        <w:pStyle w:val="Frspaiere"/>
        <w:jc w:val="both"/>
        <w:rPr>
          <w:rFonts w:ascii="Times New Roman" w:hAnsi="Times New Roman" w:cs="Times New Roman"/>
          <w:sz w:val="24"/>
          <w:szCs w:val="24"/>
          <w:lang w:val="ro-RO"/>
        </w:rPr>
      </w:pPr>
    </w:p>
    <w:p w14:paraId="155A6808" w14:textId="77777777" w:rsidR="00AA71C0" w:rsidRDefault="00AA71C0" w:rsidP="00507117">
      <w:pPr>
        <w:pStyle w:val="Frspaiere"/>
        <w:jc w:val="both"/>
        <w:rPr>
          <w:rFonts w:ascii="Times New Roman" w:hAnsi="Times New Roman" w:cs="Times New Roman"/>
          <w:sz w:val="24"/>
          <w:szCs w:val="24"/>
          <w:lang w:val="ro-RO"/>
        </w:rPr>
      </w:pPr>
    </w:p>
    <w:p w14:paraId="6DEEDDEE" w14:textId="05A91E47" w:rsidR="000D2035" w:rsidRDefault="008C73B7" w:rsidP="00507117">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Președinte  ședință,</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Secretar  General,</w:t>
      </w:r>
    </w:p>
    <w:p w14:paraId="4203CFA9" w14:textId="5C318021" w:rsidR="008C73B7" w:rsidRDefault="008C73B7" w:rsidP="00507117">
      <w:pPr>
        <w:pStyle w:val="Frspaiere"/>
        <w:jc w:val="both"/>
        <w:rPr>
          <w:rFonts w:ascii="Times New Roman" w:hAnsi="Times New Roman" w:cs="Times New Roman"/>
          <w:sz w:val="24"/>
          <w:szCs w:val="24"/>
          <w:lang w:val="ro-RO"/>
        </w:rPr>
      </w:pPr>
    </w:p>
    <w:p w14:paraId="353E5FB2" w14:textId="4FAFC107" w:rsidR="00AA71C0" w:rsidRPr="008A22FE" w:rsidRDefault="008C73B7" w:rsidP="00507117">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Dobre  </w:t>
      </w:r>
      <w:proofErr w:type="spellStart"/>
      <w:r>
        <w:rPr>
          <w:rFonts w:ascii="Times New Roman" w:hAnsi="Times New Roman" w:cs="Times New Roman"/>
          <w:sz w:val="24"/>
          <w:szCs w:val="24"/>
          <w:lang w:val="ro-RO"/>
        </w:rPr>
        <w:t>Ninel</w:t>
      </w:r>
      <w:proofErr w:type="spellEnd"/>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Ilie  Doinita</w:t>
      </w:r>
    </w:p>
    <w:sectPr w:rsidR="00AA71C0" w:rsidRPr="008A22FE" w:rsidSect="00C91A34">
      <w:pgSz w:w="12240" w:h="15840"/>
      <w:pgMar w:top="567" w:right="760" w:bottom="851"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3918" w14:textId="77777777" w:rsidR="00556E21" w:rsidRDefault="00556E21" w:rsidP="00D41886">
      <w:r>
        <w:separator/>
      </w:r>
    </w:p>
  </w:endnote>
  <w:endnote w:type="continuationSeparator" w:id="0">
    <w:p w14:paraId="1A0EA4AD" w14:textId="77777777" w:rsidR="00556E21" w:rsidRDefault="00556E21" w:rsidP="00D41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rHelvetic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6499" w14:textId="77777777" w:rsidR="00135F9A" w:rsidRDefault="00135F9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649A" w14:textId="77777777" w:rsidR="00135F9A" w:rsidRDefault="00135F9A">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649C" w14:textId="77777777" w:rsidR="00135F9A" w:rsidRDefault="00135F9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7B68A" w14:textId="77777777" w:rsidR="00556E21" w:rsidRDefault="00556E21" w:rsidP="00D41886">
      <w:r>
        <w:separator/>
      </w:r>
    </w:p>
  </w:footnote>
  <w:footnote w:type="continuationSeparator" w:id="0">
    <w:p w14:paraId="51B3184D" w14:textId="77777777" w:rsidR="00556E21" w:rsidRDefault="00556E21" w:rsidP="00D41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6497" w14:textId="77777777" w:rsidR="00135F9A" w:rsidRDefault="00135F9A">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6498" w14:textId="77777777" w:rsidR="00135F9A" w:rsidRDefault="00135F9A">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649B" w14:textId="77777777" w:rsidR="00135F9A" w:rsidRDefault="00135F9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E8606DF8"/>
    <w:lvl w:ilvl="0">
      <w:start w:val="1"/>
      <w:numFmt w:val="lowerLetter"/>
      <w:lvlText w:val="%1)"/>
      <w:lvlJc w:val="left"/>
      <w:pPr>
        <w:tabs>
          <w:tab w:val="num" w:pos="720"/>
        </w:tabs>
        <w:ind w:left="720" w:hanging="360"/>
      </w:pPr>
      <w:rPr>
        <w:rFonts w:cs="Times New Roman"/>
        <w:b w:val="0"/>
      </w:rPr>
    </w:lvl>
  </w:abstractNum>
  <w:abstractNum w:abstractNumId="1" w15:restartNumberingAfterBreak="0">
    <w:nsid w:val="01A42BE5"/>
    <w:multiLevelType w:val="hybridMultilevel"/>
    <w:tmpl w:val="77A46A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41A00BF"/>
    <w:multiLevelType w:val="hybridMultilevel"/>
    <w:tmpl w:val="9DF09D4C"/>
    <w:lvl w:ilvl="0" w:tplc="E8606DF8">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7D62EE"/>
    <w:multiLevelType w:val="hybridMultilevel"/>
    <w:tmpl w:val="AAE0EB48"/>
    <w:lvl w:ilvl="0" w:tplc="CBFC09B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356B5E"/>
    <w:multiLevelType w:val="hybridMultilevel"/>
    <w:tmpl w:val="AB6A919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E17D87"/>
    <w:multiLevelType w:val="hybridMultilevel"/>
    <w:tmpl w:val="72EAFC2A"/>
    <w:lvl w:ilvl="0" w:tplc="605C04A2">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42AC7"/>
    <w:multiLevelType w:val="hybridMultilevel"/>
    <w:tmpl w:val="A29824B0"/>
    <w:lvl w:ilvl="0" w:tplc="E8606DF8">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6D8788C"/>
    <w:multiLevelType w:val="hybridMultilevel"/>
    <w:tmpl w:val="CD8029E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2B2179"/>
    <w:multiLevelType w:val="hybridMultilevel"/>
    <w:tmpl w:val="E9E4925E"/>
    <w:lvl w:ilvl="0" w:tplc="853E1016">
      <w:start w:val="1"/>
      <w:numFmt w:val="decimal"/>
      <w:lvlText w:val="%1."/>
      <w:lvlJc w:val="left"/>
      <w:pPr>
        <w:ind w:left="360" w:hanging="360"/>
      </w:pPr>
      <w:rPr>
        <w:rFonts w:ascii="Tahoma" w:hAnsi="Tahoma" w:cs="Tahoma" w:hint="default"/>
        <w:b w:val="0"/>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31B93B1A"/>
    <w:multiLevelType w:val="hybridMultilevel"/>
    <w:tmpl w:val="2F227E38"/>
    <w:lvl w:ilvl="0" w:tplc="B35A10B8">
      <w:start w:val="1"/>
      <w:numFmt w:val="decimal"/>
      <w:lvlText w:val="%1."/>
      <w:lvlJc w:val="left"/>
      <w:pPr>
        <w:ind w:left="1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1" w:tplc="C0D8CAD0">
      <w:start w:val="1"/>
      <w:numFmt w:val="lowerLetter"/>
      <w:lvlText w:val="%2"/>
      <w:lvlJc w:val="left"/>
      <w:pPr>
        <w:ind w:left="1369"/>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2" w:tplc="1D688720">
      <w:start w:val="1"/>
      <w:numFmt w:val="lowerRoman"/>
      <w:lvlText w:val="%3"/>
      <w:lvlJc w:val="left"/>
      <w:pPr>
        <w:ind w:left="2089"/>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3" w:tplc="3AB6B0EE">
      <w:start w:val="1"/>
      <w:numFmt w:val="decimal"/>
      <w:lvlText w:val="%4"/>
      <w:lvlJc w:val="left"/>
      <w:pPr>
        <w:ind w:left="2809"/>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4" w:tplc="1D2A4726">
      <w:start w:val="1"/>
      <w:numFmt w:val="lowerLetter"/>
      <w:lvlText w:val="%5"/>
      <w:lvlJc w:val="left"/>
      <w:pPr>
        <w:ind w:left="3529"/>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5" w:tplc="FE906BCE">
      <w:start w:val="1"/>
      <w:numFmt w:val="lowerRoman"/>
      <w:lvlText w:val="%6"/>
      <w:lvlJc w:val="left"/>
      <w:pPr>
        <w:ind w:left="4249"/>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6" w:tplc="3878A6B6">
      <w:start w:val="1"/>
      <w:numFmt w:val="decimal"/>
      <w:lvlText w:val="%7"/>
      <w:lvlJc w:val="left"/>
      <w:pPr>
        <w:ind w:left="4969"/>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7" w:tplc="192C1246">
      <w:start w:val="1"/>
      <w:numFmt w:val="lowerLetter"/>
      <w:lvlText w:val="%8"/>
      <w:lvlJc w:val="left"/>
      <w:pPr>
        <w:ind w:left="5689"/>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8" w:tplc="8202049C">
      <w:start w:val="1"/>
      <w:numFmt w:val="lowerRoman"/>
      <w:lvlText w:val="%9"/>
      <w:lvlJc w:val="left"/>
      <w:pPr>
        <w:ind w:left="6409"/>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58F5E8B"/>
    <w:multiLevelType w:val="hybridMultilevel"/>
    <w:tmpl w:val="860045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9215787"/>
    <w:multiLevelType w:val="hybridMultilevel"/>
    <w:tmpl w:val="E9E4925E"/>
    <w:lvl w:ilvl="0" w:tplc="853E1016">
      <w:start w:val="1"/>
      <w:numFmt w:val="decimal"/>
      <w:lvlText w:val="%1."/>
      <w:lvlJc w:val="left"/>
      <w:pPr>
        <w:ind w:left="360" w:hanging="360"/>
      </w:pPr>
      <w:rPr>
        <w:rFonts w:ascii="Tahoma" w:hAnsi="Tahoma" w:cs="Tahoma" w:hint="default"/>
        <w:b w:val="0"/>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3A186F10"/>
    <w:multiLevelType w:val="hybridMultilevel"/>
    <w:tmpl w:val="07AA845C"/>
    <w:lvl w:ilvl="0" w:tplc="E8606DF8">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AB45187"/>
    <w:multiLevelType w:val="hybridMultilevel"/>
    <w:tmpl w:val="A800A1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2F16586"/>
    <w:multiLevelType w:val="hybridMultilevel"/>
    <w:tmpl w:val="E9E4925E"/>
    <w:lvl w:ilvl="0" w:tplc="853E1016">
      <w:start w:val="1"/>
      <w:numFmt w:val="decimal"/>
      <w:lvlText w:val="%1."/>
      <w:lvlJc w:val="left"/>
      <w:pPr>
        <w:ind w:left="360" w:hanging="360"/>
      </w:pPr>
      <w:rPr>
        <w:rFonts w:ascii="Tahoma" w:hAnsi="Tahoma" w:cs="Tahoma" w:hint="default"/>
        <w:b w:val="0"/>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47B110B1"/>
    <w:multiLevelType w:val="hybridMultilevel"/>
    <w:tmpl w:val="283261DE"/>
    <w:lvl w:ilvl="0" w:tplc="E8606DF8">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94D5423"/>
    <w:multiLevelType w:val="hybridMultilevel"/>
    <w:tmpl w:val="014AB0BC"/>
    <w:lvl w:ilvl="0" w:tplc="E8606DF8">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EC46A7B"/>
    <w:multiLevelType w:val="hybridMultilevel"/>
    <w:tmpl w:val="8EEECA6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7FE7563"/>
    <w:multiLevelType w:val="hybridMultilevel"/>
    <w:tmpl w:val="35E6137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9293A94"/>
    <w:multiLevelType w:val="hybridMultilevel"/>
    <w:tmpl w:val="1E38A590"/>
    <w:lvl w:ilvl="0" w:tplc="C3145A5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B580A93"/>
    <w:multiLevelType w:val="hybridMultilevel"/>
    <w:tmpl w:val="9702B7E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CB25527"/>
    <w:multiLevelType w:val="hybridMultilevel"/>
    <w:tmpl w:val="0E3A0AD6"/>
    <w:lvl w:ilvl="0" w:tplc="E8606DF8">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E257C3A"/>
    <w:multiLevelType w:val="hybridMultilevel"/>
    <w:tmpl w:val="27C8B0E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8A66A9"/>
    <w:multiLevelType w:val="hybridMultilevel"/>
    <w:tmpl w:val="7EE0EFAA"/>
    <w:lvl w:ilvl="0" w:tplc="E8606DF8">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DA532BE"/>
    <w:multiLevelType w:val="hybridMultilevel"/>
    <w:tmpl w:val="E9E4925E"/>
    <w:lvl w:ilvl="0" w:tplc="853E1016">
      <w:start w:val="1"/>
      <w:numFmt w:val="decimal"/>
      <w:lvlText w:val="%1."/>
      <w:lvlJc w:val="left"/>
      <w:pPr>
        <w:ind w:left="360" w:hanging="360"/>
      </w:pPr>
      <w:rPr>
        <w:rFonts w:ascii="Tahoma" w:hAnsi="Tahoma" w:cs="Tahoma" w:hint="default"/>
        <w:b w:val="0"/>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71B62DBB"/>
    <w:multiLevelType w:val="hybridMultilevel"/>
    <w:tmpl w:val="50D8C192"/>
    <w:lvl w:ilvl="0" w:tplc="86D8A122">
      <w:start w:val="1"/>
      <w:numFmt w:val="decimal"/>
      <w:lvlText w:val="%1."/>
      <w:lvlJc w:val="left"/>
      <w:pPr>
        <w:ind w:left="10"/>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1" w:tplc="4622E52A">
      <w:start w:val="1"/>
      <w:numFmt w:val="lowerLetter"/>
      <w:lvlText w:val="%2"/>
      <w:lvlJc w:val="left"/>
      <w:pPr>
        <w:ind w:left="1369"/>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2" w:tplc="305EE1F6">
      <w:start w:val="1"/>
      <w:numFmt w:val="lowerRoman"/>
      <w:lvlText w:val="%3"/>
      <w:lvlJc w:val="left"/>
      <w:pPr>
        <w:ind w:left="2089"/>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3" w:tplc="2B7A5210">
      <w:start w:val="1"/>
      <w:numFmt w:val="decimal"/>
      <w:lvlText w:val="%4"/>
      <w:lvlJc w:val="left"/>
      <w:pPr>
        <w:ind w:left="2809"/>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4" w:tplc="8744C6A8">
      <w:start w:val="1"/>
      <w:numFmt w:val="lowerLetter"/>
      <w:lvlText w:val="%5"/>
      <w:lvlJc w:val="left"/>
      <w:pPr>
        <w:ind w:left="3529"/>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5" w:tplc="A210E986">
      <w:start w:val="1"/>
      <w:numFmt w:val="lowerRoman"/>
      <w:lvlText w:val="%6"/>
      <w:lvlJc w:val="left"/>
      <w:pPr>
        <w:ind w:left="4249"/>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6" w:tplc="79FE72FE">
      <w:start w:val="1"/>
      <w:numFmt w:val="decimal"/>
      <w:lvlText w:val="%7"/>
      <w:lvlJc w:val="left"/>
      <w:pPr>
        <w:ind w:left="4969"/>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7" w:tplc="F5BA987A">
      <w:start w:val="1"/>
      <w:numFmt w:val="lowerLetter"/>
      <w:lvlText w:val="%8"/>
      <w:lvlJc w:val="left"/>
      <w:pPr>
        <w:ind w:left="5689"/>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lvl w:ilvl="8" w:tplc="E8D867EE">
      <w:start w:val="1"/>
      <w:numFmt w:val="lowerRoman"/>
      <w:lvlText w:val="%9"/>
      <w:lvlJc w:val="left"/>
      <w:pPr>
        <w:ind w:left="6409"/>
      </w:pPr>
      <w:rPr>
        <w:rFonts w:ascii="Bookman Old Style" w:eastAsia="Bookman Old Style" w:hAnsi="Bookman Old Style" w:cs="Bookman Old Style"/>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7CB7E28"/>
    <w:multiLevelType w:val="hybridMultilevel"/>
    <w:tmpl w:val="3FDC5EBE"/>
    <w:lvl w:ilvl="0" w:tplc="E8606DF8">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745810768">
    <w:abstractNumId w:val="0"/>
  </w:num>
  <w:num w:numId="2" w16cid:durableId="1740788726">
    <w:abstractNumId w:val="1"/>
  </w:num>
  <w:num w:numId="3" w16cid:durableId="1498423623">
    <w:abstractNumId w:val="20"/>
  </w:num>
  <w:num w:numId="4" w16cid:durableId="1506019702">
    <w:abstractNumId w:val="17"/>
  </w:num>
  <w:num w:numId="5" w16cid:durableId="986127068">
    <w:abstractNumId w:val="18"/>
  </w:num>
  <w:num w:numId="6" w16cid:durableId="1725328371">
    <w:abstractNumId w:val="4"/>
  </w:num>
  <w:num w:numId="7" w16cid:durableId="1271547159">
    <w:abstractNumId w:val="22"/>
  </w:num>
  <w:num w:numId="8" w16cid:durableId="1759789177">
    <w:abstractNumId w:val="7"/>
  </w:num>
  <w:num w:numId="9" w16cid:durableId="685332465">
    <w:abstractNumId w:val="26"/>
  </w:num>
  <w:num w:numId="10" w16cid:durableId="538397143">
    <w:abstractNumId w:val="12"/>
  </w:num>
  <w:num w:numId="11" w16cid:durableId="989790339">
    <w:abstractNumId w:val="23"/>
  </w:num>
  <w:num w:numId="12" w16cid:durableId="45184661">
    <w:abstractNumId w:val="21"/>
  </w:num>
  <w:num w:numId="13" w16cid:durableId="1225292830">
    <w:abstractNumId w:val="2"/>
  </w:num>
  <w:num w:numId="14" w16cid:durableId="760416079">
    <w:abstractNumId w:val="6"/>
  </w:num>
  <w:num w:numId="15" w16cid:durableId="825439182">
    <w:abstractNumId w:val="16"/>
  </w:num>
  <w:num w:numId="16" w16cid:durableId="150487925">
    <w:abstractNumId w:val="15"/>
  </w:num>
  <w:num w:numId="17" w16cid:durableId="659163837">
    <w:abstractNumId w:val="10"/>
  </w:num>
  <w:num w:numId="18" w16cid:durableId="1288852016">
    <w:abstractNumId w:val="3"/>
  </w:num>
  <w:num w:numId="19" w16cid:durableId="54476527">
    <w:abstractNumId w:val="19"/>
  </w:num>
  <w:num w:numId="20" w16cid:durableId="1548757372">
    <w:abstractNumId w:val="13"/>
  </w:num>
  <w:num w:numId="21" w16cid:durableId="288825503">
    <w:abstractNumId w:val="24"/>
  </w:num>
  <w:num w:numId="22" w16cid:durableId="445468172">
    <w:abstractNumId w:val="14"/>
  </w:num>
  <w:num w:numId="23" w16cid:durableId="1006177814">
    <w:abstractNumId w:val="5"/>
  </w:num>
  <w:num w:numId="24" w16cid:durableId="259215717">
    <w:abstractNumId w:val="11"/>
  </w:num>
  <w:num w:numId="25" w16cid:durableId="1184634560">
    <w:abstractNumId w:val="8"/>
  </w:num>
  <w:num w:numId="26" w16cid:durableId="1879658921">
    <w:abstractNumId w:val="9"/>
  </w:num>
  <w:num w:numId="27" w16cid:durableId="1566836493">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E4"/>
    <w:rsid w:val="00012FF6"/>
    <w:rsid w:val="00022FC6"/>
    <w:rsid w:val="00031779"/>
    <w:rsid w:val="00034345"/>
    <w:rsid w:val="00051779"/>
    <w:rsid w:val="00051B46"/>
    <w:rsid w:val="00056DDE"/>
    <w:rsid w:val="0005704C"/>
    <w:rsid w:val="0007223F"/>
    <w:rsid w:val="000736F5"/>
    <w:rsid w:val="00073C1C"/>
    <w:rsid w:val="000830B1"/>
    <w:rsid w:val="00090C60"/>
    <w:rsid w:val="00093191"/>
    <w:rsid w:val="000B4A92"/>
    <w:rsid w:val="000C39A8"/>
    <w:rsid w:val="000D1F1D"/>
    <w:rsid w:val="000D2035"/>
    <w:rsid w:val="000E0DA6"/>
    <w:rsid w:val="000F0A5E"/>
    <w:rsid w:val="000F1130"/>
    <w:rsid w:val="00105959"/>
    <w:rsid w:val="00106F6F"/>
    <w:rsid w:val="00110757"/>
    <w:rsid w:val="001339B0"/>
    <w:rsid w:val="00135F9A"/>
    <w:rsid w:val="00150506"/>
    <w:rsid w:val="001546C9"/>
    <w:rsid w:val="001550CA"/>
    <w:rsid w:val="00157335"/>
    <w:rsid w:val="00171275"/>
    <w:rsid w:val="00175777"/>
    <w:rsid w:val="00175EB5"/>
    <w:rsid w:val="00180823"/>
    <w:rsid w:val="00182BE9"/>
    <w:rsid w:val="001878EA"/>
    <w:rsid w:val="00195D8B"/>
    <w:rsid w:val="0019760C"/>
    <w:rsid w:val="001A4244"/>
    <w:rsid w:val="001A57E0"/>
    <w:rsid w:val="001A5F8D"/>
    <w:rsid w:val="001C07F9"/>
    <w:rsid w:val="001C0E6F"/>
    <w:rsid w:val="001C7CBC"/>
    <w:rsid w:val="001C7D15"/>
    <w:rsid w:val="001D4A1D"/>
    <w:rsid w:val="00200872"/>
    <w:rsid w:val="00203C12"/>
    <w:rsid w:val="0020425E"/>
    <w:rsid w:val="00227F84"/>
    <w:rsid w:val="00232383"/>
    <w:rsid w:val="0023443F"/>
    <w:rsid w:val="0024200B"/>
    <w:rsid w:val="0026088B"/>
    <w:rsid w:val="00262ECF"/>
    <w:rsid w:val="002720F6"/>
    <w:rsid w:val="00275D34"/>
    <w:rsid w:val="0028579A"/>
    <w:rsid w:val="00285F75"/>
    <w:rsid w:val="002A1B1D"/>
    <w:rsid w:val="002A1B2F"/>
    <w:rsid w:val="002A6855"/>
    <w:rsid w:val="002B6309"/>
    <w:rsid w:val="002C0BD0"/>
    <w:rsid w:val="002E2835"/>
    <w:rsid w:val="002E7DC4"/>
    <w:rsid w:val="002F5327"/>
    <w:rsid w:val="002F53AC"/>
    <w:rsid w:val="003305BC"/>
    <w:rsid w:val="00333726"/>
    <w:rsid w:val="00335716"/>
    <w:rsid w:val="0034240C"/>
    <w:rsid w:val="00344216"/>
    <w:rsid w:val="00346FD5"/>
    <w:rsid w:val="00352716"/>
    <w:rsid w:val="00373D6B"/>
    <w:rsid w:val="00377A3A"/>
    <w:rsid w:val="003838D3"/>
    <w:rsid w:val="00392D52"/>
    <w:rsid w:val="0039544B"/>
    <w:rsid w:val="00396BEF"/>
    <w:rsid w:val="00397C7D"/>
    <w:rsid w:val="003A46AA"/>
    <w:rsid w:val="003A4704"/>
    <w:rsid w:val="003B70D1"/>
    <w:rsid w:val="003C1123"/>
    <w:rsid w:val="003C1163"/>
    <w:rsid w:val="003C2C00"/>
    <w:rsid w:val="003C60A8"/>
    <w:rsid w:val="003D4A74"/>
    <w:rsid w:val="003D655A"/>
    <w:rsid w:val="003E71A0"/>
    <w:rsid w:val="003F45F3"/>
    <w:rsid w:val="003F4CC1"/>
    <w:rsid w:val="003F4EC2"/>
    <w:rsid w:val="00401DA2"/>
    <w:rsid w:val="00402BF0"/>
    <w:rsid w:val="00410BA9"/>
    <w:rsid w:val="00417551"/>
    <w:rsid w:val="00420AD5"/>
    <w:rsid w:val="004230C3"/>
    <w:rsid w:val="004343CD"/>
    <w:rsid w:val="00441876"/>
    <w:rsid w:val="004467AD"/>
    <w:rsid w:val="004658C9"/>
    <w:rsid w:val="00465F4A"/>
    <w:rsid w:val="00473FCD"/>
    <w:rsid w:val="00481455"/>
    <w:rsid w:val="00483F0E"/>
    <w:rsid w:val="004842A2"/>
    <w:rsid w:val="0048782F"/>
    <w:rsid w:val="004A13E3"/>
    <w:rsid w:val="004A777A"/>
    <w:rsid w:val="004B0D80"/>
    <w:rsid w:val="004C6CBB"/>
    <w:rsid w:val="004E04F8"/>
    <w:rsid w:val="004E35C8"/>
    <w:rsid w:val="004F12AD"/>
    <w:rsid w:val="004F63A5"/>
    <w:rsid w:val="00507117"/>
    <w:rsid w:val="0051191A"/>
    <w:rsid w:val="005138B2"/>
    <w:rsid w:val="00521B0A"/>
    <w:rsid w:val="00525AE0"/>
    <w:rsid w:val="00532059"/>
    <w:rsid w:val="005354FC"/>
    <w:rsid w:val="005451FD"/>
    <w:rsid w:val="005525C7"/>
    <w:rsid w:val="00556E21"/>
    <w:rsid w:val="0056195B"/>
    <w:rsid w:val="005645A8"/>
    <w:rsid w:val="00567E0A"/>
    <w:rsid w:val="0058169F"/>
    <w:rsid w:val="0058239E"/>
    <w:rsid w:val="005823FD"/>
    <w:rsid w:val="00590506"/>
    <w:rsid w:val="005948B8"/>
    <w:rsid w:val="005951FF"/>
    <w:rsid w:val="005A2DA6"/>
    <w:rsid w:val="005B0568"/>
    <w:rsid w:val="005C0363"/>
    <w:rsid w:val="005C51A7"/>
    <w:rsid w:val="0060351B"/>
    <w:rsid w:val="006050C3"/>
    <w:rsid w:val="00605E94"/>
    <w:rsid w:val="00616872"/>
    <w:rsid w:val="006205E7"/>
    <w:rsid w:val="006209C4"/>
    <w:rsid w:val="00634532"/>
    <w:rsid w:val="0065312D"/>
    <w:rsid w:val="00656591"/>
    <w:rsid w:val="00657958"/>
    <w:rsid w:val="006709A4"/>
    <w:rsid w:val="006855A8"/>
    <w:rsid w:val="00687909"/>
    <w:rsid w:val="0069575E"/>
    <w:rsid w:val="006A6403"/>
    <w:rsid w:val="006A7419"/>
    <w:rsid w:val="006D6C02"/>
    <w:rsid w:val="006E0187"/>
    <w:rsid w:val="006E4655"/>
    <w:rsid w:val="00710D00"/>
    <w:rsid w:val="00720E9B"/>
    <w:rsid w:val="007251A3"/>
    <w:rsid w:val="00742901"/>
    <w:rsid w:val="00744052"/>
    <w:rsid w:val="00754586"/>
    <w:rsid w:val="007549ED"/>
    <w:rsid w:val="00774F26"/>
    <w:rsid w:val="00775C25"/>
    <w:rsid w:val="00777013"/>
    <w:rsid w:val="007950B0"/>
    <w:rsid w:val="007A4D72"/>
    <w:rsid w:val="007A4EF3"/>
    <w:rsid w:val="007B03B3"/>
    <w:rsid w:val="007C04A2"/>
    <w:rsid w:val="007C5CDA"/>
    <w:rsid w:val="007D2C3D"/>
    <w:rsid w:val="007D5485"/>
    <w:rsid w:val="007D5EDE"/>
    <w:rsid w:val="007E089E"/>
    <w:rsid w:val="007E421E"/>
    <w:rsid w:val="007E6297"/>
    <w:rsid w:val="007F2E4D"/>
    <w:rsid w:val="0080446C"/>
    <w:rsid w:val="0080790A"/>
    <w:rsid w:val="008109C1"/>
    <w:rsid w:val="00813F28"/>
    <w:rsid w:val="00823194"/>
    <w:rsid w:val="00827CC4"/>
    <w:rsid w:val="00837632"/>
    <w:rsid w:val="0084758A"/>
    <w:rsid w:val="00867411"/>
    <w:rsid w:val="00872950"/>
    <w:rsid w:val="00873824"/>
    <w:rsid w:val="00882F88"/>
    <w:rsid w:val="008941B4"/>
    <w:rsid w:val="008A22FE"/>
    <w:rsid w:val="008B60AD"/>
    <w:rsid w:val="008C1571"/>
    <w:rsid w:val="008C73B7"/>
    <w:rsid w:val="008D14E9"/>
    <w:rsid w:val="008D7854"/>
    <w:rsid w:val="008D7DE2"/>
    <w:rsid w:val="008E7CCB"/>
    <w:rsid w:val="008F767D"/>
    <w:rsid w:val="009144F5"/>
    <w:rsid w:val="009219DE"/>
    <w:rsid w:val="00922AC5"/>
    <w:rsid w:val="00924319"/>
    <w:rsid w:val="00936655"/>
    <w:rsid w:val="00936B03"/>
    <w:rsid w:val="00941B05"/>
    <w:rsid w:val="0095097F"/>
    <w:rsid w:val="0095182D"/>
    <w:rsid w:val="009607CB"/>
    <w:rsid w:val="0096329A"/>
    <w:rsid w:val="0097585D"/>
    <w:rsid w:val="009806BF"/>
    <w:rsid w:val="009A5BE7"/>
    <w:rsid w:val="009D2CBF"/>
    <w:rsid w:val="009D6332"/>
    <w:rsid w:val="009E1AF5"/>
    <w:rsid w:val="009E1B79"/>
    <w:rsid w:val="00A12E59"/>
    <w:rsid w:val="00A20902"/>
    <w:rsid w:val="00A30A6B"/>
    <w:rsid w:val="00A45C27"/>
    <w:rsid w:val="00A54ACC"/>
    <w:rsid w:val="00A5505E"/>
    <w:rsid w:val="00A60741"/>
    <w:rsid w:val="00A70099"/>
    <w:rsid w:val="00A7043D"/>
    <w:rsid w:val="00A7044A"/>
    <w:rsid w:val="00A9220B"/>
    <w:rsid w:val="00A94EF9"/>
    <w:rsid w:val="00A95179"/>
    <w:rsid w:val="00A970E4"/>
    <w:rsid w:val="00AA6564"/>
    <w:rsid w:val="00AA71C0"/>
    <w:rsid w:val="00AB2296"/>
    <w:rsid w:val="00AC1FCB"/>
    <w:rsid w:val="00AC40B2"/>
    <w:rsid w:val="00AE3040"/>
    <w:rsid w:val="00AE7804"/>
    <w:rsid w:val="00B07144"/>
    <w:rsid w:val="00B07F79"/>
    <w:rsid w:val="00B11B0F"/>
    <w:rsid w:val="00B22781"/>
    <w:rsid w:val="00B24627"/>
    <w:rsid w:val="00B32114"/>
    <w:rsid w:val="00B322FE"/>
    <w:rsid w:val="00B36886"/>
    <w:rsid w:val="00B36FBC"/>
    <w:rsid w:val="00B411F1"/>
    <w:rsid w:val="00B57298"/>
    <w:rsid w:val="00B57653"/>
    <w:rsid w:val="00B634E2"/>
    <w:rsid w:val="00B63B27"/>
    <w:rsid w:val="00B640DB"/>
    <w:rsid w:val="00B66417"/>
    <w:rsid w:val="00B82337"/>
    <w:rsid w:val="00B90FA2"/>
    <w:rsid w:val="00B912D8"/>
    <w:rsid w:val="00BF0A2B"/>
    <w:rsid w:val="00C117B8"/>
    <w:rsid w:val="00C11EBD"/>
    <w:rsid w:val="00C21545"/>
    <w:rsid w:val="00C344A4"/>
    <w:rsid w:val="00C40729"/>
    <w:rsid w:val="00C40F15"/>
    <w:rsid w:val="00C454CC"/>
    <w:rsid w:val="00C5047E"/>
    <w:rsid w:val="00C5193D"/>
    <w:rsid w:val="00C5397C"/>
    <w:rsid w:val="00C560BB"/>
    <w:rsid w:val="00C56B62"/>
    <w:rsid w:val="00C635A1"/>
    <w:rsid w:val="00C81008"/>
    <w:rsid w:val="00C84B3C"/>
    <w:rsid w:val="00C91A34"/>
    <w:rsid w:val="00CA0992"/>
    <w:rsid w:val="00CD3D24"/>
    <w:rsid w:val="00CF4579"/>
    <w:rsid w:val="00D01796"/>
    <w:rsid w:val="00D2715B"/>
    <w:rsid w:val="00D2746C"/>
    <w:rsid w:val="00D34F2E"/>
    <w:rsid w:val="00D35F00"/>
    <w:rsid w:val="00D41158"/>
    <w:rsid w:val="00D41886"/>
    <w:rsid w:val="00D44966"/>
    <w:rsid w:val="00D5630C"/>
    <w:rsid w:val="00D72552"/>
    <w:rsid w:val="00D74CE9"/>
    <w:rsid w:val="00DA5F94"/>
    <w:rsid w:val="00DD0BA6"/>
    <w:rsid w:val="00DD6B68"/>
    <w:rsid w:val="00DE56A0"/>
    <w:rsid w:val="00DF0420"/>
    <w:rsid w:val="00E00928"/>
    <w:rsid w:val="00E04317"/>
    <w:rsid w:val="00E313B9"/>
    <w:rsid w:val="00E42914"/>
    <w:rsid w:val="00E468DC"/>
    <w:rsid w:val="00E6120A"/>
    <w:rsid w:val="00E656D4"/>
    <w:rsid w:val="00E656EF"/>
    <w:rsid w:val="00E74732"/>
    <w:rsid w:val="00E76484"/>
    <w:rsid w:val="00E85EE2"/>
    <w:rsid w:val="00E90194"/>
    <w:rsid w:val="00E902BF"/>
    <w:rsid w:val="00E90D2D"/>
    <w:rsid w:val="00E928EE"/>
    <w:rsid w:val="00EA49DD"/>
    <w:rsid w:val="00EA533B"/>
    <w:rsid w:val="00EB04E4"/>
    <w:rsid w:val="00EC1F3D"/>
    <w:rsid w:val="00EE360F"/>
    <w:rsid w:val="00F16791"/>
    <w:rsid w:val="00F32EDA"/>
    <w:rsid w:val="00F46537"/>
    <w:rsid w:val="00F55A38"/>
    <w:rsid w:val="00F5613D"/>
    <w:rsid w:val="00F64583"/>
    <w:rsid w:val="00F66DF6"/>
    <w:rsid w:val="00F73766"/>
    <w:rsid w:val="00F74A67"/>
    <w:rsid w:val="00F83283"/>
    <w:rsid w:val="00FA26C3"/>
    <w:rsid w:val="00FA7742"/>
    <w:rsid w:val="00FB4930"/>
    <w:rsid w:val="00FC0C25"/>
    <w:rsid w:val="00FC69E8"/>
    <w:rsid w:val="00FC7636"/>
    <w:rsid w:val="00FE04D8"/>
    <w:rsid w:val="00FF0364"/>
    <w:rsid w:val="00FF3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3E5DD9"/>
  <w15:docId w15:val="{135ADCE7-D3D8-4C81-AAB0-B26D89A4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571"/>
    <w:rPr>
      <w:rFonts w:cs="Calibri"/>
      <w:sz w:val="22"/>
      <w:szCs w:val="22"/>
      <w:lang w:val="en-US" w:eastAsia="en-US"/>
    </w:rPr>
  </w:style>
  <w:style w:type="paragraph" w:styleId="Titlu1">
    <w:name w:val="heading 1"/>
    <w:basedOn w:val="Normal"/>
    <w:next w:val="Normal"/>
    <w:link w:val="Titlu1Caracter"/>
    <w:qFormat/>
    <w:locked/>
    <w:rsid w:val="00882F88"/>
    <w:pPr>
      <w:keepNext/>
      <w:spacing w:before="240" w:after="60"/>
      <w:outlineLvl w:val="0"/>
    </w:pPr>
    <w:rPr>
      <w:rFonts w:asciiTheme="majorHAnsi" w:eastAsiaTheme="majorEastAsia" w:hAnsiTheme="majorHAnsi" w:cstheme="majorBidi"/>
      <w:b/>
      <w:bCs/>
      <w:kern w:val="32"/>
      <w:sz w:val="32"/>
      <w:szCs w:val="32"/>
    </w:rPr>
  </w:style>
  <w:style w:type="paragraph" w:styleId="Titlu2">
    <w:name w:val="heading 2"/>
    <w:basedOn w:val="Normal"/>
    <w:next w:val="Normal"/>
    <w:link w:val="Titlu2Caracter"/>
    <w:uiPriority w:val="99"/>
    <w:qFormat/>
    <w:locked/>
    <w:rsid w:val="0024200B"/>
    <w:pPr>
      <w:keepNext/>
      <w:keepLines/>
      <w:spacing w:before="200"/>
      <w:outlineLvl w:val="1"/>
    </w:pPr>
    <w:rPr>
      <w:rFonts w:ascii="Cambria" w:eastAsia="Times New Roman" w:hAnsi="Cambria" w:cs="Times New Roman"/>
      <w:b/>
      <w:bCs/>
      <w:color w:val="4F81BD"/>
      <w:sz w:val="26"/>
      <w:szCs w:val="26"/>
    </w:rPr>
  </w:style>
  <w:style w:type="paragraph" w:styleId="Titlu5">
    <w:name w:val="heading 5"/>
    <w:basedOn w:val="Normal"/>
    <w:next w:val="Normal"/>
    <w:link w:val="Titlu5Caracter"/>
    <w:uiPriority w:val="99"/>
    <w:qFormat/>
    <w:locked/>
    <w:rsid w:val="001A5F8D"/>
    <w:pPr>
      <w:keepNext/>
      <w:jc w:val="both"/>
      <w:outlineLvl w:val="4"/>
    </w:pPr>
    <w:rPr>
      <w:rFonts w:ascii="Times New Roman" w:eastAsia="Times New Roman" w:hAnsi="Times New Roman" w:cs="Times New Roman"/>
      <w:sz w:val="28"/>
      <w:szCs w:val="20"/>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uiPriority w:val="99"/>
    <w:semiHidden/>
    <w:locked/>
    <w:rsid w:val="0024200B"/>
    <w:rPr>
      <w:rFonts w:ascii="Cambria" w:hAnsi="Cambria" w:cs="Times New Roman"/>
      <w:b/>
      <w:bCs/>
      <w:color w:val="4F81BD"/>
      <w:sz w:val="26"/>
      <w:szCs w:val="26"/>
    </w:rPr>
  </w:style>
  <w:style w:type="character" w:customStyle="1" w:styleId="Titlu5Caracter">
    <w:name w:val="Titlu 5 Caracter"/>
    <w:link w:val="Titlu5"/>
    <w:uiPriority w:val="99"/>
    <w:semiHidden/>
    <w:locked/>
    <w:rsid w:val="001A5F8D"/>
    <w:rPr>
      <w:rFonts w:ascii="Times New Roman" w:hAnsi="Times New Roman" w:cs="Times New Roman"/>
      <w:sz w:val="20"/>
      <w:szCs w:val="20"/>
      <w:lang w:val="fr-FR" w:eastAsia="ro-RO"/>
    </w:rPr>
  </w:style>
  <w:style w:type="table" w:styleId="Tabelgril">
    <w:name w:val="Table Grid"/>
    <w:basedOn w:val="TabelNormal"/>
    <w:uiPriority w:val="99"/>
    <w:rsid w:val="00AA65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99"/>
    <w:qFormat/>
    <w:rsid w:val="0080446C"/>
    <w:pPr>
      <w:widowControl w:val="0"/>
      <w:autoSpaceDE w:val="0"/>
      <w:autoSpaceDN w:val="0"/>
      <w:adjustRightInd w:val="0"/>
      <w:ind w:left="720"/>
    </w:pPr>
    <w:rPr>
      <w:rFonts w:ascii="Arial" w:eastAsia="Times New Roman" w:hAnsi="Arial" w:cs="Arial"/>
      <w:sz w:val="24"/>
      <w:szCs w:val="24"/>
      <w:lang w:val="ro-RO" w:eastAsia="ro-RO"/>
    </w:rPr>
  </w:style>
  <w:style w:type="paragraph" w:styleId="Corptext">
    <w:name w:val="Body Text"/>
    <w:basedOn w:val="Normal"/>
    <w:link w:val="CorptextCaracter"/>
    <w:uiPriority w:val="99"/>
    <w:rsid w:val="001C0E6F"/>
    <w:pPr>
      <w:jc w:val="center"/>
    </w:pPr>
    <w:rPr>
      <w:rFonts w:ascii="Times New Roman" w:eastAsia="Times New Roman" w:hAnsi="Times New Roman" w:cs="Times New Roman"/>
      <w:b/>
      <w:bCs/>
      <w:sz w:val="28"/>
      <w:szCs w:val="28"/>
      <w:lang w:val="ro-RO"/>
    </w:rPr>
  </w:style>
  <w:style w:type="character" w:customStyle="1" w:styleId="CorptextCaracter">
    <w:name w:val="Corp text Caracter"/>
    <w:link w:val="Corptext"/>
    <w:uiPriority w:val="99"/>
    <w:locked/>
    <w:rsid w:val="001C0E6F"/>
    <w:rPr>
      <w:rFonts w:ascii="Times New Roman" w:hAnsi="Times New Roman" w:cs="Times New Roman"/>
      <w:b/>
      <w:bCs/>
      <w:sz w:val="20"/>
      <w:szCs w:val="20"/>
      <w:lang w:val="ro-RO"/>
    </w:rPr>
  </w:style>
  <w:style w:type="character" w:customStyle="1" w:styleId="ln2articol1">
    <w:name w:val="ln2articol1"/>
    <w:uiPriority w:val="99"/>
    <w:rsid w:val="001C0E6F"/>
    <w:rPr>
      <w:rFonts w:cs="Times New Roman"/>
      <w:b/>
      <w:bCs/>
    </w:rPr>
  </w:style>
  <w:style w:type="paragraph" w:styleId="Antet">
    <w:name w:val="header"/>
    <w:basedOn w:val="Normal"/>
    <w:link w:val="AntetCaracter"/>
    <w:uiPriority w:val="99"/>
    <w:semiHidden/>
    <w:rsid w:val="00D41886"/>
    <w:pPr>
      <w:tabs>
        <w:tab w:val="center" w:pos="4680"/>
        <w:tab w:val="right" w:pos="9360"/>
      </w:tabs>
    </w:pPr>
  </w:style>
  <w:style w:type="character" w:customStyle="1" w:styleId="AntetCaracter">
    <w:name w:val="Antet Caracter"/>
    <w:link w:val="Antet"/>
    <w:uiPriority w:val="99"/>
    <w:semiHidden/>
    <w:locked/>
    <w:rsid w:val="00D41886"/>
    <w:rPr>
      <w:rFonts w:cs="Times New Roman"/>
    </w:rPr>
  </w:style>
  <w:style w:type="paragraph" w:styleId="Subsol">
    <w:name w:val="footer"/>
    <w:basedOn w:val="Normal"/>
    <w:link w:val="SubsolCaracter"/>
    <w:uiPriority w:val="99"/>
    <w:rsid w:val="00D41886"/>
    <w:pPr>
      <w:tabs>
        <w:tab w:val="center" w:pos="4680"/>
        <w:tab w:val="right" w:pos="9360"/>
      </w:tabs>
    </w:pPr>
  </w:style>
  <w:style w:type="character" w:customStyle="1" w:styleId="SubsolCaracter">
    <w:name w:val="Subsol Caracter"/>
    <w:link w:val="Subsol"/>
    <w:uiPriority w:val="99"/>
    <w:locked/>
    <w:rsid w:val="00D41886"/>
    <w:rPr>
      <w:rFonts w:cs="Times New Roman"/>
    </w:rPr>
  </w:style>
  <w:style w:type="paragraph" w:customStyle="1" w:styleId="Default">
    <w:name w:val="Default"/>
    <w:uiPriority w:val="99"/>
    <w:rsid w:val="00A95179"/>
    <w:pPr>
      <w:autoSpaceDE w:val="0"/>
      <w:autoSpaceDN w:val="0"/>
      <w:adjustRightInd w:val="0"/>
    </w:pPr>
    <w:rPr>
      <w:color w:val="000000"/>
      <w:sz w:val="24"/>
      <w:szCs w:val="24"/>
      <w:lang w:val="en-US" w:eastAsia="en-US"/>
    </w:rPr>
  </w:style>
  <w:style w:type="paragraph" w:styleId="Frspaiere">
    <w:name w:val="No Spacing"/>
    <w:link w:val="FrspaiereCaracter"/>
    <w:uiPriority w:val="1"/>
    <w:qFormat/>
    <w:rsid w:val="00E85EE2"/>
    <w:rPr>
      <w:rFonts w:cs="Calibri"/>
      <w:sz w:val="22"/>
      <w:szCs w:val="22"/>
      <w:lang w:val="en-US" w:eastAsia="en-US"/>
    </w:rPr>
  </w:style>
  <w:style w:type="character" w:customStyle="1" w:styleId="slitbdy">
    <w:name w:val="s_lit_bdy"/>
    <w:uiPriority w:val="99"/>
    <w:rsid w:val="00A5505E"/>
  </w:style>
  <w:style w:type="paragraph" w:customStyle="1" w:styleId="Heading11">
    <w:name w:val="Heading 1+1"/>
    <w:basedOn w:val="Default"/>
    <w:next w:val="Default"/>
    <w:uiPriority w:val="99"/>
    <w:rsid w:val="002F5327"/>
    <w:rPr>
      <w:rFonts w:ascii="Arial" w:hAnsi="Arial" w:cs="Arial"/>
      <w:color w:val="auto"/>
    </w:rPr>
  </w:style>
  <w:style w:type="paragraph" w:customStyle="1" w:styleId="Normal1">
    <w:name w:val="Normal+1"/>
    <w:basedOn w:val="Default"/>
    <w:next w:val="Default"/>
    <w:uiPriority w:val="99"/>
    <w:rsid w:val="002F5327"/>
    <w:rPr>
      <w:rFonts w:ascii="Arial" w:hAnsi="Arial" w:cs="Arial"/>
      <w:color w:val="auto"/>
    </w:rPr>
  </w:style>
  <w:style w:type="paragraph" w:styleId="Indentcorptext">
    <w:name w:val="Body Text Indent"/>
    <w:basedOn w:val="Normal"/>
    <w:link w:val="IndentcorptextCaracter"/>
    <w:uiPriority w:val="99"/>
    <w:semiHidden/>
    <w:rsid w:val="0024200B"/>
    <w:pPr>
      <w:spacing w:after="120"/>
      <w:ind w:left="360"/>
    </w:pPr>
  </w:style>
  <w:style w:type="character" w:customStyle="1" w:styleId="IndentcorptextCaracter">
    <w:name w:val="Indent corp text Caracter"/>
    <w:link w:val="Indentcorptext"/>
    <w:uiPriority w:val="99"/>
    <w:semiHidden/>
    <w:locked/>
    <w:rsid w:val="0024200B"/>
    <w:rPr>
      <w:rFonts w:cs="Calibri"/>
    </w:rPr>
  </w:style>
  <w:style w:type="character" w:customStyle="1" w:styleId="ln2talineat">
    <w:name w:val="ln2talineat"/>
    <w:uiPriority w:val="99"/>
    <w:rsid w:val="0024200B"/>
    <w:rPr>
      <w:rFonts w:cs="Times New Roman"/>
    </w:rPr>
  </w:style>
  <w:style w:type="paragraph" w:customStyle="1" w:styleId="bildea">
    <w:name w:val="bildea"/>
    <w:uiPriority w:val="99"/>
    <w:rsid w:val="0024200B"/>
    <w:pPr>
      <w:suppressAutoHyphens/>
      <w:jc w:val="both"/>
    </w:pPr>
    <w:rPr>
      <w:rFonts w:ascii="rHelvetica" w:eastAsia="Times New Roman" w:hAnsi="rHelvetica"/>
      <w:color w:val="000000"/>
      <w:sz w:val="26"/>
      <w:szCs w:val="26"/>
      <w:lang w:val="en-US" w:eastAsia="ar-SA"/>
    </w:rPr>
  </w:style>
  <w:style w:type="paragraph" w:customStyle="1" w:styleId="NORMAL10">
    <w:name w:val="NORMAL1"/>
    <w:basedOn w:val="Normal"/>
    <w:uiPriority w:val="99"/>
    <w:rsid w:val="0024200B"/>
    <w:pPr>
      <w:suppressAutoHyphens/>
      <w:ind w:firstLine="1134"/>
      <w:jc w:val="both"/>
    </w:pPr>
    <w:rPr>
      <w:rFonts w:ascii="Times New Roman" w:eastAsia="Times New Roman" w:hAnsi="Times New Roman" w:cs="Times New Roman"/>
      <w:caps/>
      <w:sz w:val="28"/>
      <w:szCs w:val="20"/>
      <w:lang w:val="ro-RO" w:eastAsia="ar-SA"/>
    </w:rPr>
  </w:style>
  <w:style w:type="paragraph" w:styleId="Titlu">
    <w:name w:val="Title"/>
    <w:basedOn w:val="Normal"/>
    <w:next w:val="Normal"/>
    <w:link w:val="TitluCaracter"/>
    <w:uiPriority w:val="99"/>
    <w:qFormat/>
    <w:locked/>
    <w:rsid w:val="0024200B"/>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uCaracter">
    <w:name w:val="Titlu Caracter"/>
    <w:link w:val="Titlu"/>
    <w:uiPriority w:val="99"/>
    <w:locked/>
    <w:rsid w:val="0024200B"/>
    <w:rPr>
      <w:rFonts w:ascii="Cambria" w:hAnsi="Cambria" w:cs="Times New Roman"/>
      <w:color w:val="17365D"/>
      <w:spacing w:val="5"/>
      <w:kern w:val="28"/>
      <w:sz w:val="52"/>
      <w:szCs w:val="52"/>
    </w:rPr>
  </w:style>
  <w:style w:type="character" w:customStyle="1" w:styleId="apar">
    <w:name w:val="a_par"/>
    <w:uiPriority w:val="99"/>
    <w:rsid w:val="0023443F"/>
  </w:style>
  <w:style w:type="character" w:customStyle="1" w:styleId="FrspaiereCaracter">
    <w:name w:val="Fără spațiere Caracter"/>
    <w:link w:val="Frspaiere"/>
    <w:uiPriority w:val="99"/>
    <w:locked/>
    <w:rsid w:val="004E35C8"/>
    <w:rPr>
      <w:rFonts w:cs="Calibri"/>
      <w:sz w:val="22"/>
      <w:szCs w:val="22"/>
      <w:lang w:val="en-US" w:eastAsia="en-US" w:bidi="ar-SA"/>
    </w:rPr>
  </w:style>
  <w:style w:type="paragraph" w:styleId="TextnBalon">
    <w:name w:val="Balloon Text"/>
    <w:basedOn w:val="Normal"/>
    <w:link w:val="TextnBalonCaracter"/>
    <w:uiPriority w:val="99"/>
    <w:semiHidden/>
    <w:rsid w:val="004E35C8"/>
    <w:rPr>
      <w:rFonts w:ascii="Tahoma" w:hAnsi="Tahoma" w:cs="Tahoma"/>
      <w:sz w:val="16"/>
      <w:szCs w:val="16"/>
    </w:rPr>
  </w:style>
  <w:style w:type="character" w:customStyle="1" w:styleId="TextnBalonCaracter">
    <w:name w:val="Text în Balon Caracter"/>
    <w:link w:val="TextnBalon"/>
    <w:uiPriority w:val="99"/>
    <w:semiHidden/>
    <w:locked/>
    <w:rsid w:val="004E35C8"/>
    <w:rPr>
      <w:rFonts w:ascii="Tahoma" w:hAnsi="Tahoma" w:cs="Tahoma"/>
      <w:sz w:val="16"/>
      <w:szCs w:val="16"/>
    </w:rPr>
  </w:style>
  <w:style w:type="paragraph" w:styleId="Legend">
    <w:name w:val="caption"/>
    <w:basedOn w:val="Normal"/>
    <w:next w:val="Normal"/>
    <w:uiPriority w:val="99"/>
    <w:qFormat/>
    <w:locked/>
    <w:rsid w:val="004E35C8"/>
    <w:rPr>
      <w:b/>
      <w:bCs/>
      <w:color w:val="4F81BD"/>
      <w:sz w:val="18"/>
      <w:szCs w:val="18"/>
    </w:rPr>
  </w:style>
  <w:style w:type="character" w:styleId="Robust">
    <w:name w:val="Strong"/>
    <w:basedOn w:val="Fontdeparagrafimplicit"/>
    <w:qFormat/>
    <w:locked/>
    <w:rsid w:val="009D6332"/>
    <w:rPr>
      <w:b/>
      <w:bCs/>
    </w:rPr>
  </w:style>
  <w:style w:type="character" w:customStyle="1" w:styleId="Titlu1Caracter">
    <w:name w:val="Titlu 1 Caracter"/>
    <w:basedOn w:val="Fontdeparagrafimplicit"/>
    <w:link w:val="Titlu1"/>
    <w:rsid w:val="00882F88"/>
    <w:rPr>
      <w:rFonts w:asciiTheme="majorHAnsi" w:eastAsiaTheme="majorEastAsia" w:hAnsiTheme="majorHAnsi" w:cstheme="majorBidi"/>
      <w:b/>
      <w:bCs/>
      <w:kern w:val="32"/>
      <w:sz w:val="32"/>
      <w:szCs w:val="32"/>
      <w:lang w:val="en-US" w:eastAsia="en-US"/>
    </w:rPr>
  </w:style>
  <w:style w:type="character" w:customStyle="1" w:styleId="Bodytext">
    <w:name w:val="Body text_"/>
    <w:link w:val="BodyText1"/>
    <w:locked/>
    <w:rsid w:val="00B57653"/>
    <w:rPr>
      <w:sz w:val="25"/>
      <w:shd w:val="clear" w:color="auto" w:fill="FFFFFF"/>
    </w:rPr>
  </w:style>
  <w:style w:type="paragraph" w:customStyle="1" w:styleId="BodyText1">
    <w:name w:val="Body Text1"/>
    <w:basedOn w:val="Normal"/>
    <w:link w:val="Bodytext"/>
    <w:rsid w:val="00B57653"/>
    <w:pPr>
      <w:widowControl w:val="0"/>
      <w:shd w:val="clear" w:color="auto" w:fill="FFFFFF"/>
      <w:spacing w:before="180" w:after="600" w:line="384" w:lineRule="exact"/>
      <w:jc w:val="center"/>
    </w:pPr>
    <w:rPr>
      <w:rFonts w:cs="Times New Roman"/>
      <w:sz w:val="25"/>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78063">
      <w:marLeft w:val="0"/>
      <w:marRight w:val="0"/>
      <w:marTop w:val="0"/>
      <w:marBottom w:val="0"/>
      <w:divBdr>
        <w:top w:val="none" w:sz="0" w:space="0" w:color="auto"/>
        <w:left w:val="none" w:sz="0" w:space="0" w:color="auto"/>
        <w:bottom w:val="none" w:sz="0" w:space="0" w:color="auto"/>
        <w:right w:val="none" w:sz="0" w:space="0" w:color="auto"/>
      </w:divBdr>
    </w:div>
    <w:div w:id="2069378064">
      <w:marLeft w:val="0"/>
      <w:marRight w:val="0"/>
      <w:marTop w:val="0"/>
      <w:marBottom w:val="0"/>
      <w:divBdr>
        <w:top w:val="none" w:sz="0" w:space="0" w:color="auto"/>
        <w:left w:val="none" w:sz="0" w:space="0" w:color="auto"/>
        <w:bottom w:val="none" w:sz="0" w:space="0" w:color="auto"/>
        <w:right w:val="none" w:sz="0" w:space="0" w:color="auto"/>
      </w:divBdr>
    </w:div>
    <w:div w:id="2069378065">
      <w:marLeft w:val="0"/>
      <w:marRight w:val="0"/>
      <w:marTop w:val="0"/>
      <w:marBottom w:val="0"/>
      <w:divBdr>
        <w:top w:val="none" w:sz="0" w:space="0" w:color="auto"/>
        <w:left w:val="none" w:sz="0" w:space="0" w:color="auto"/>
        <w:bottom w:val="none" w:sz="0" w:space="0" w:color="auto"/>
        <w:right w:val="none" w:sz="0" w:space="0" w:color="auto"/>
      </w:divBdr>
    </w:div>
    <w:div w:id="20693780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510E9-D933-49CC-9C90-7A672B602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5312</Words>
  <Characters>30815</Characters>
  <Application>Microsoft Office Word</Application>
  <DocSecurity>0</DocSecurity>
  <Lines>256</Lines>
  <Paragraphs>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SPIRC NT</dc:creator>
  <cp:keywords/>
  <dc:description/>
  <cp:lastModifiedBy>Alexandru Odobescu</cp:lastModifiedBy>
  <cp:revision>15</cp:revision>
  <cp:lastPrinted>2023-11-14T12:15:00Z</cp:lastPrinted>
  <dcterms:created xsi:type="dcterms:W3CDTF">2023-11-09T12:34:00Z</dcterms:created>
  <dcterms:modified xsi:type="dcterms:W3CDTF">2023-11-16T09:55:00Z</dcterms:modified>
</cp:coreProperties>
</file>