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612E" w14:textId="77777777" w:rsidR="00F87209" w:rsidRPr="00B83381" w:rsidRDefault="00A729AC" w:rsidP="00A844EB">
      <w:pPr>
        <w:pStyle w:val="Frspaiere"/>
        <w:jc w:val="both"/>
        <w:rPr>
          <w:rFonts w:ascii="Arial" w:hAnsi="Arial" w:cs="Arial"/>
          <w:lang w:val="ro-RO"/>
        </w:rPr>
      </w:pPr>
      <w:r w:rsidRPr="00B83381">
        <w:rPr>
          <w:rFonts w:ascii="Arial" w:hAnsi="Arial" w:cs="Arial"/>
          <w:lang w:val="ro-RO"/>
        </w:rPr>
        <w:t>ROMANIA</w:t>
      </w:r>
    </w:p>
    <w:p w14:paraId="28742B48" w14:textId="77777777" w:rsidR="00A729AC" w:rsidRPr="00B83381" w:rsidRDefault="00A729AC" w:rsidP="00A844EB">
      <w:pPr>
        <w:pStyle w:val="Frspaiere"/>
        <w:jc w:val="both"/>
        <w:rPr>
          <w:rFonts w:ascii="Arial" w:hAnsi="Arial" w:cs="Arial"/>
          <w:lang w:val="ro-RO"/>
        </w:rPr>
      </w:pPr>
      <w:r w:rsidRPr="00B83381">
        <w:rPr>
          <w:rFonts w:ascii="Arial" w:hAnsi="Arial" w:cs="Arial"/>
          <w:lang w:val="ro-RO"/>
        </w:rPr>
        <w:t xml:space="preserve">JUDETUL CALARASI </w:t>
      </w:r>
    </w:p>
    <w:p w14:paraId="7A31B6C4" w14:textId="699B2B0B" w:rsidR="00452A5A" w:rsidRPr="00B83381" w:rsidRDefault="00A729AC" w:rsidP="00A844EB">
      <w:pPr>
        <w:pStyle w:val="Frspaiere"/>
        <w:jc w:val="both"/>
        <w:rPr>
          <w:rFonts w:ascii="Arial" w:hAnsi="Arial" w:cs="Arial"/>
          <w:lang w:val="ro-RO"/>
        </w:rPr>
      </w:pPr>
      <w:r w:rsidRPr="00B83381">
        <w:rPr>
          <w:rFonts w:ascii="Arial" w:hAnsi="Arial" w:cs="Arial"/>
          <w:lang w:val="ro-RO"/>
        </w:rPr>
        <w:t>COMUNA</w:t>
      </w:r>
      <w:r w:rsidR="00452A5A" w:rsidRPr="00B83381">
        <w:rPr>
          <w:rFonts w:ascii="Arial" w:hAnsi="Arial" w:cs="Arial"/>
          <w:lang w:val="ro-RO"/>
        </w:rPr>
        <w:t xml:space="preserve"> </w:t>
      </w:r>
      <w:r w:rsidRPr="00B83381">
        <w:rPr>
          <w:rFonts w:ascii="Arial" w:hAnsi="Arial" w:cs="Arial"/>
          <w:lang w:val="ro-RO"/>
        </w:rPr>
        <w:t xml:space="preserve"> </w:t>
      </w:r>
      <w:r w:rsidR="00452A5A" w:rsidRPr="00B83381">
        <w:rPr>
          <w:rFonts w:ascii="Arial" w:hAnsi="Arial" w:cs="Arial"/>
          <w:lang w:val="ro-RO"/>
        </w:rPr>
        <w:t>ALEXANDRU ODOBESCU</w:t>
      </w:r>
    </w:p>
    <w:p w14:paraId="0E04A3F0" w14:textId="32068C4D" w:rsidR="00A729AC" w:rsidRPr="00B83381" w:rsidRDefault="00452A5A" w:rsidP="00A844EB">
      <w:pPr>
        <w:pStyle w:val="Frspaiere"/>
        <w:jc w:val="both"/>
        <w:rPr>
          <w:rFonts w:ascii="Arial" w:hAnsi="Arial" w:cs="Arial"/>
          <w:lang w:val="ro-RO"/>
        </w:rPr>
      </w:pPr>
      <w:r w:rsidRPr="00B83381">
        <w:rPr>
          <w:rFonts w:ascii="Arial" w:hAnsi="Arial" w:cs="Arial"/>
          <w:lang w:val="ro-RO"/>
        </w:rPr>
        <w:t>NR</w:t>
      </w:r>
      <w:r w:rsidR="00F053AD" w:rsidRPr="00B83381">
        <w:rPr>
          <w:rFonts w:ascii="Arial" w:hAnsi="Arial" w:cs="Arial"/>
          <w:lang w:val="ro-RO"/>
        </w:rPr>
        <w:t>.</w:t>
      </w:r>
      <w:r w:rsidR="00C36315" w:rsidRPr="00B83381">
        <w:rPr>
          <w:rFonts w:ascii="Arial" w:hAnsi="Arial" w:cs="Arial"/>
          <w:lang w:val="ro-RO"/>
        </w:rPr>
        <w:t>296/22.01.2024</w:t>
      </w:r>
    </w:p>
    <w:p w14:paraId="0F3D91B3" w14:textId="77777777" w:rsidR="00B83381" w:rsidRDefault="00B83381" w:rsidP="00B83381">
      <w:pPr>
        <w:pStyle w:val="Frspaiere"/>
        <w:jc w:val="center"/>
        <w:rPr>
          <w:rFonts w:ascii="Arial" w:hAnsi="Arial" w:cs="Arial"/>
          <w:b/>
          <w:bCs/>
          <w:lang w:val="ro-RO"/>
        </w:rPr>
      </w:pPr>
    </w:p>
    <w:p w14:paraId="1AE3E7AE" w14:textId="5B455E40" w:rsidR="00025B45" w:rsidRDefault="00A729AC" w:rsidP="00B83381">
      <w:pPr>
        <w:pStyle w:val="Frspaiere"/>
        <w:jc w:val="center"/>
        <w:rPr>
          <w:rFonts w:ascii="Arial" w:hAnsi="Arial" w:cs="Arial"/>
          <w:b/>
          <w:bCs/>
          <w:lang w:val="ro-RO"/>
        </w:rPr>
      </w:pPr>
      <w:r w:rsidRPr="00B83381">
        <w:rPr>
          <w:rFonts w:ascii="Arial" w:hAnsi="Arial" w:cs="Arial"/>
          <w:b/>
          <w:bCs/>
          <w:lang w:val="ro-RO"/>
        </w:rPr>
        <w:t>A N U N T</w:t>
      </w:r>
    </w:p>
    <w:p w14:paraId="6F1760CD" w14:textId="77777777" w:rsidR="00B83381" w:rsidRPr="00B83381" w:rsidRDefault="00B83381" w:rsidP="00B83381">
      <w:pPr>
        <w:pStyle w:val="Frspaiere"/>
        <w:jc w:val="center"/>
        <w:rPr>
          <w:rFonts w:ascii="Arial" w:hAnsi="Arial" w:cs="Arial"/>
          <w:b/>
          <w:bCs/>
          <w:lang w:val="ro-RO"/>
        </w:rPr>
      </w:pPr>
    </w:p>
    <w:p w14:paraId="6AC1DDF1" w14:textId="62363277" w:rsidR="00C67F74" w:rsidRPr="00B83381" w:rsidRDefault="00A729AC" w:rsidP="00730AE0">
      <w:pPr>
        <w:pStyle w:val="Frspaiere"/>
        <w:jc w:val="both"/>
        <w:rPr>
          <w:rFonts w:ascii="Arial" w:hAnsi="Arial" w:cs="Arial"/>
          <w:color w:val="000000" w:themeColor="text1"/>
          <w:lang w:val="ro-RO"/>
        </w:rPr>
      </w:pPr>
      <w:r w:rsidRPr="00B83381">
        <w:rPr>
          <w:rFonts w:ascii="Arial" w:hAnsi="Arial" w:cs="Arial"/>
          <w:lang w:val="ro-RO"/>
        </w:rPr>
        <w:tab/>
      </w:r>
      <w:r w:rsidRPr="00B83381">
        <w:rPr>
          <w:rFonts w:ascii="Arial" w:hAnsi="Arial" w:cs="Arial"/>
          <w:color w:val="000000" w:themeColor="text1"/>
          <w:lang w:val="ro-RO"/>
        </w:rPr>
        <w:t xml:space="preserve">Pentru  </w:t>
      </w:r>
      <w:r w:rsidR="004934A9" w:rsidRPr="00B83381">
        <w:rPr>
          <w:rFonts w:ascii="Arial" w:hAnsi="Arial" w:cs="Arial"/>
          <w:color w:val="000000" w:themeColor="text1"/>
          <w:lang w:val="ro-RO"/>
        </w:rPr>
        <w:t>ședința</w:t>
      </w:r>
      <w:r w:rsidRPr="00B83381">
        <w:rPr>
          <w:rFonts w:ascii="Arial" w:hAnsi="Arial" w:cs="Arial"/>
          <w:color w:val="000000" w:themeColor="text1"/>
          <w:lang w:val="ro-RO"/>
        </w:rPr>
        <w:t xml:space="preserve"> Consiliului local care va avea loc in ziua de </w:t>
      </w:r>
      <w:r w:rsidR="00B83381" w:rsidRPr="00B83381">
        <w:rPr>
          <w:rFonts w:ascii="Arial" w:hAnsi="Arial" w:cs="Arial"/>
          <w:color w:val="000000" w:themeColor="text1"/>
          <w:lang w:val="ro-RO"/>
        </w:rPr>
        <w:t>31.01.2024</w:t>
      </w:r>
      <w:r w:rsidR="007F49A8" w:rsidRPr="00B83381">
        <w:rPr>
          <w:rFonts w:ascii="Arial" w:hAnsi="Arial" w:cs="Arial"/>
          <w:color w:val="000000" w:themeColor="text1"/>
          <w:lang w:val="ro-RO"/>
        </w:rPr>
        <w:t xml:space="preserve"> </w:t>
      </w:r>
      <w:r w:rsidRPr="00B83381">
        <w:rPr>
          <w:rFonts w:ascii="Arial" w:hAnsi="Arial" w:cs="Arial"/>
          <w:color w:val="000000" w:themeColor="text1"/>
          <w:lang w:val="ro-RO"/>
        </w:rPr>
        <w:t xml:space="preserve">orele </w:t>
      </w:r>
      <w:r w:rsidR="00453A17" w:rsidRPr="00B83381">
        <w:rPr>
          <w:rFonts w:ascii="Arial" w:hAnsi="Arial" w:cs="Arial"/>
          <w:color w:val="000000" w:themeColor="text1"/>
          <w:lang w:val="ro-RO"/>
        </w:rPr>
        <w:t>10,00</w:t>
      </w:r>
      <w:r w:rsidRPr="00B83381">
        <w:rPr>
          <w:rFonts w:ascii="Arial" w:hAnsi="Arial" w:cs="Arial"/>
          <w:color w:val="000000" w:themeColor="text1"/>
          <w:lang w:val="ro-RO"/>
        </w:rPr>
        <w:t xml:space="preserve"> s-au elaborat următoarele proiecte de </w:t>
      </w:r>
      <w:r w:rsidR="004934A9" w:rsidRPr="00B83381">
        <w:rPr>
          <w:rFonts w:ascii="Arial" w:hAnsi="Arial" w:cs="Arial"/>
          <w:color w:val="000000" w:themeColor="text1"/>
          <w:lang w:val="ro-RO"/>
        </w:rPr>
        <w:t>hotărâri</w:t>
      </w:r>
      <w:r w:rsidRPr="00B83381">
        <w:rPr>
          <w:rFonts w:ascii="Arial" w:hAnsi="Arial" w:cs="Arial"/>
          <w:color w:val="000000" w:themeColor="text1"/>
          <w:lang w:val="ro-RO"/>
        </w:rPr>
        <w:t>:</w:t>
      </w:r>
    </w:p>
    <w:p w14:paraId="0CBC312B" w14:textId="015A17AC" w:rsidR="00B83381" w:rsidRPr="00B83381" w:rsidRDefault="006B28E6" w:rsidP="00B83381">
      <w:pPr>
        <w:spacing w:line="216" w:lineRule="auto"/>
        <w:ind w:left="15"/>
        <w:jc w:val="both"/>
        <w:rPr>
          <w:lang w:val="ro-RO"/>
        </w:rPr>
      </w:pPr>
      <w:bookmarkStart w:id="0" w:name="_Hlk101853972"/>
      <w:bookmarkStart w:id="1" w:name="_Hlk106611051"/>
      <w:bookmarkStart w:id="2" w:name="_Hlk513631482"/>
      <w:bookmarkStart w:id="3" w:name="_Hlk10450283"/>
      <w:bookmarkStart w:id="4" w:name="_Hlk536627065"/>
      <w:bookmarkStart w:id="5" w:name="_Hlk68097116"/>
      <w:bookmarkStart w:id="6" w:name="_Hlk534621662"/>
      <w:r w:rsidRPr="00B83381">
        <w:rPr>
          <w:rFonts w:ascii="Times New Roman" w:hAnsi="Times New Roman" w:cs="Times New Roman"/>
          <w:iCs/>
          <w:color w:val="000000" w:themeColor="text1"/>
          <w:lang w:val="ro-RO"/>
        </w:rPr>
        <w:t>-</w:t>
      </w:r>
      <w:r w:rsidR="00B83381" w:rsidRPr="00B83381">
        <w:rPr>
          <w:color w:val="000000" w:themeColor="text1"/>
          <w:lang w:val="ro-RO"/>
        </w:rPr>
        <w:t xml:space="preserve">- Proiect de hotărâre privind aprobarea bugetului </w:t>
      </w:r>
      <w:r w:rsidR="00B83381" w:rsidRPr="00B83381">
        <w:rPr>
          <w:lang w:val="ro-RO"/>
        </w:rPr>
        <w:t>local de venituri și cheltuieli pe anul 2024  si estimările pentru anii 2025-2027;</w:t>
      </w:r>
    </w:p>
    <w:p w14:paraId="2AB70222" w14:textId="77777777" w:rsidR="00B83381" w:rsidRPr="00B83381" w:rsidRDefault="00B83381" w:rsidP="00B83381">
      <w:pPr>
        <w:jc w:val="both"/>
        <w:rPr>
          <w:lang w:val="ro-RO"/>
        </w:rPr>
      </w:pPr>
      <w:r w:rsidRPr="00B83381">
        <w:rPr>
          <w:iCs/>
          <w:lang w:val="ro-RO"/>
        </w:rPr>
        <w:t xml:space="preserve">- </w:t>
      </w:r>
      <w:r w:rsidRPr="00B83381">
        <w:rPr>
          <w:lang w:val="ro-RO"/>
        </w:rPr>
        <w:t xml:space="preserve"> </w:t>
      </w:r>
      <w:r w:rsidRPr="00B83381">
        <w:rPr>
          <w:iCs/>
          <w:lang w:val="ro-RO"/>
        </w:rPr>
        <w:t xml:space="preserve">Proiect de hotărâre privind </w:t>
      </w:r>
      <w:r w:rsidRPr="00B83381">
        <w:rPr>
          <w:lang w:val="ro-RO"/>
        </w:rPr>
        <w:t>hotărâre privind analiza stadiului de înscriere a datelor in registrul agricol pentru al anul 2023;</w:t>
      </w:r>
    </w:p>
    <w:p w14:paraId="49D99F14" w14:textId="77777777" w:rsidR="00B83381" w:rsidRPr="00B83381" w:rsidRDefault="00B83381" w:rsidP="00B83381">
      <w:pPr>
        <w:spacing w:after="10" w:line="249" w:lineRule="auto"/>
        <w:ind w:right="121"/>
        <w:jc w:val="both"/>
        <w:rPr>
          <w:lang w:val="ro-RO"/>
        </w:rPr>
      </w:pPr>
      <w:r w:rsidRPr="00B83381">
        <w:rPr>
          <w:lang w:val="ro-RO"/>
        </w:rPr>
        <w:t>- Proiect de hotărâre  privind   aprobarea utilizării excedentului in anul 2024;</w:t>
      </w:r>
    </w:p>
    <w:p w14:paraId="3CB89C1B" w14:textId="77777777" w:rsidR="00B83381" w:rsidRPr="00B83381" w:rsidRDefault="00B83381" w:rsidP="00B83381">
      <w:pPr>
        <w:spacing w:before="8"/>
        <w:ind w:right="142"/>
        <w:jc w:val="both"/>
        <w:rPr>
          <w:lang w:val="ro-RO"/>
        </w:rPr>
      </w:pPr>
      <w:r w:rsidRPr="00B83381">
        <w:rPr>
          <w:lang w:val="ro-RO"/>
        </w:rPr>
        <w:t xml:space="preserve">- </w:t>
      </w:r>
      <w:r w:rsidRPr="00B83381">
        <w:rPr>
          <w:iCs/>
          <w:color w:val="000000"/>
          <w:lang w:val="ro-RO"/>
        </w:rPr>
        <w:t xml:space="preserve">Proiect de </w:t>
      </w:r>
      <w:r w:rsidRPr="00B83381">
        <w:rPr>
          <w:lang w:val="ro-RO"/>
        </w:rPr>
        <w:t>hotărâre privind rectificarea bugetului local pe anul 2024;</w:t>
      </w:r>
    </w:p>
    <w:p w14:paraId="1149897C" w14:textId="77777777" w:rsidR="00B83381" w:rsidRPr="00B83381" w:rsidRDefault="00B83381" w:rsidP="00B83381">
      <w:pPr>
        <w:spacing w:line="249" w:lineRule="auto"/>
        <w:jc w:val="both"/>
        <w:rPr>
          <w:lang w:val="ro-RO"/>
        </w:rPr>
      </w:pPr>
      <w:bookmarkStart w:id="7" w:name="_Hlk147387240"/>
      <w:r w:rsidRPr="00B83381">
        <w:rPr>
          <w:lang w:val="ro-RO"/>
        </w:rPr>
        <w:t>-</w:t>
      </w:r>
      <w:bookmarkEnd w:id="7"/>
      <w:r w:rsidRPr="00B83381">
        <w:rPr>
          <w:iCs/>
          <w:color w:val="002060"/>
          <w:lang w:val="ro-RO"/>
        </w:rPr>
        <w:t xml:space="preserve"> Proiect de hotărâre </w:t>
      </w:r>
      <w:r w:rsidRPr="00B83381">
        <w:rPr>
          <w:lang w:val="ro-RO"/>
        </w:rPr>
        <w:t>privind aprobarea bugetului de venituri si cheltuieli pentru anul 2024 la " Serviciul Public Alexandru Odobescu" S.R.L.;</w:t>
      </w:r>
    </w:p>
    <w:p w14:paraId="4D2C0D13" w14:textId="77777777" w:rsidR="00B83381" w:rsidRPr="00B83381" w:rsidRDefault="00B83381" w:rsidP="00B83381">
      <w:pPr>
        <w:spacing w:line="249" w:lineRule="auto"/>
        <w:jc w:val="both"/>
        <w:rPr>
          <w:lang w:val="ro-RO"/>
        </w:rPr>
      </w:pPr>
      <w:r w:rsidRPr="00B83381">
        <w:rPr>
          <w:lang w:val="ro-RO"/>
        </w:rPr>
        <w:t xml:space="preserve">- </w:t>
      </w:r>
      <w:r w:rsidRPr="00B83381">
        <w:rPr>
          <w:iCs/>
          <w:lang w:val="ro-RO"/>
        </w:rPr>
        <w:t xml:space="preserve">Proiect de hotărâre  </w:t>
      </w:r>
      <w:r w:rsidRPr="00B83381">
        <w:rPr>
          <w:lang w:val="ro-RO"/>
        </w:rPr>
        <w:t>privind aprobarea protocolului de colaborare cu Serviciul Public pentru Gestionarea Câinilor fără stăpân Călărași;</w:t>
      </w:r>
    </w:p>
    <w:p w14:paraId="12BA9DBE" w14:textId="6CC64AAF" w:rsidR="00B83381" w:rsidRPr="00B83381" w:rsidRDefault="00B83381" w:rsidP="00B83381">
      <w:pPr>
        <w:jc w:val="both"/>
        <w:rPr>
          <w:lang w:val="ro-RO"/>
        </w:rPr>
      </w:pPr>
      <w:r w:rsidRPr="00B83381">
        <w:rPr>
          <w:lang w:val="ro-RO"/>
        </w:rPr>
        <w:t xml:space="preserve">- Proiect de hotărâre privind aprobarea Acordului de cooperare intre Asociația GRUPUL LOCAL DE PESCUIT “DUNAREA CALARASEANA” si Comuna Alexandru Odobescu din județul Călărași, pentru elaborarea si implementarea Strategiei de dezvoltare locala integrata </w:t>
      </w:r>
      <w:r>
        <w:rPr>
          <w:lang w:val="ro-RO"/>
        </w:rPr>
        <w:t xml:space="preserve"> </w:t>
      </w:r>
      <w:r w:rsidRPr="00B83381">
        <w:rPr>
          <w:lang w:val="ro-RO"/>
        </w:rPr>
        <w:t>“DUNAREA CALARASEANA”;</w:t>
      </w:r>
    </w:p>
    <w:p w14:paraId="1C424E01" w14:textId="77777777" w:rsidR="00B83381" w:rsidRPr="00B83381" w:rsidRDefault="00B83381" w:rsidP="00B83381">
      <w:pPr>
        <w:spacing w:line="249" w:lineRule="auto"/>
        <w:jc w:val="both"/>
        <w:rPr>
          <w:lang w:val="ro-RO"/>
        </w:rPr>
      </w:pPr>
      <w:r w:rsidRPr="00B83381">
        <w:rPr>
          <w:lang w:val="ro-RO"/>
        </w:rPr>
        <w:t>-Proiect de hotărâre privind stabilirea modalității de gestiune pentru serviciul de alimentare cu apă, de canalizare și epurare a apelor uzate la nivelul comunei Alexandru Odobescu, județul Călărași;</w:t>
      </w:r>
    </w:p>
    <w:p w14:paraId="3B904F45" w14:textId="77777777" w:rsidR="00B83381" w:rsidRPr="00B83381" w:rsidRDefault="00B83381" w:rsidP="00B83381">
      <w:pPr>
        <w:spacing w:line="249" w:lineRule="auto"/>
        <w:jc w:val="both"/>
        <w:rPr>
          <w:lang w:val="ro-RO"/>
        </w:rPr>
      </w:pPr>
      <w:r w:rsidRPr="00B83381">
        <w:rPr>
          <w:lang w:val="ro-RO"/>
        </w:rPr>
        <w:t>- Raport privind starea economica, sociala si de mediu a comunei Alexandru Odobescu pe anul 2023.</w:t>
      </w:r>
    </w:p>
    <w:p w14:paraId="569C0C4A" w14:textId="2A3DE27C" w:rsidR="00B83381" w:rsidRPr="00B83381" w:rsidRDefault="00B83381" w:rsidP="00B83381">
      <w:pPr>
        <w:spacing w:line="249" w:lineRule="auto"/>
        <w:jc w:val="both"/>
        <w:rPr>
          <w:lang w:val="ro-RO"/>
        </w:rPr>
      </w:pPr>
      <w:r w:rsidRPr="00B83381">
        <w:rPr>
          <w:b/>
          <w:bCs/>
          <w:lang w:val="it-IT"/>
        </w:rPr>
        <w:t>- Diverse</w:t>
      </w:r>
    </w:p>
    <w:bookmarkEnd w:id="0"/>
    <w:bookmarkEnd w:id="1"/>
    <w:bookmarkEnd w:id="2"/>
    <w:bookmarkEnd w:id="3"/>
    <w:p w14:paraId="56A69F50" w14:textId="3AD1AFDF" w:rsidR="00DF23E9" w:rsidRPr="00B83381" w:rsidRDefault="002B6A80" w:rsidP="00BD3C31">
      <w:pPr>
        <w:pStyle w:val="Corptext2"/>
        <w:spacing w:line="240" w:lineRule="auto"/>
        <w:jc w:val="both"/>
        <w:rPr>
          <w:rFonts w:ascii="Arial" w:hAnsi="Arial" w:cs="Arial"/>
          <w:lang w:val="ro-RO"/>
        </w:rPr>
      </w:pPr>
      <w:r w:rsidRPr="00B83381">
        <w:rPr>
          <w:rFonts w:ascii="Arial" w:hAnsi="Arial" w:cs="Arial"/>
          <w:b/>
          <w:lang w:val="ro-RO"/>
        </w:rPr>
        <w:t xml:space="preserve">   </w:t>
      </w:r>
      <w:bookmarkEnd w:id="4"/>
      <w:bookmarkEnd w:id="5"/>
      <w:bookmarkEnd w:id="6"/>
      <w:r w:rsidR="00A729AC" w:rsidRPr="00B83381">
        <w:rPr>
          <w:rFonts w:ascii="Arial" w:hAnsi="Arial" w:cs="Arial"/>
          <w:lang w:val="ro-RO"/>
        </w:rPr>
        <w:t>Proiecte</w:t>
      </w:r>
      <w:r w:rsidR="00BF0AC7" w:rsidRPr="00B83381">
        <w:rPr>
          <w:rFonts w:ascii="Arial" w:hAnsi="Arial" w:cs="Arial"/>
          <w:lang w:val="ro-RO"/>
        </w:rPr>
        <w:t>le</w:t>
      </w:r>
      <w:r w:rsidR="00A729AC" w:rsidRPr="00B83381">
        <w:rPr>
          <w:rFonts w:ascii="Arial" w:hAnsi="Arial" w:cs="Arial"/>
          <w:lang w:val="ro-RO"/>
        </w:rPr>
        <w:t xml:space="preserve"> de </w:t>
      </w:r>
      <w:r w:rsidR="007F49A8" w:rsidRPr="00B83381">
        <w:rPr>
          <w:rFonts w:ascii="Arial" w:hAnsi="Arial" w:cs="Arial"/>
          <w:lang w:val="ro-RO"/>
        </w:rPr>
        <w:t>hotărâri</w:t>
      </w:r>
      <w:r w:rsidR="00A729AC" w:rsidRPr="00B83381">
        <w:rPr>
          <w:rFonts w:ascii="Arial" w:hAnsi="Arial" w:cs="Arial"/>
          <w:lang w:val="ro-RO"/>
        </w:rPr>
        <w:t xml:space="preserve"> se găsesc la secretarul comunei unde pot fi consultate </w:t>
      </w:r>
      <w:r w:rsidR="007F49A8" w:rsidRPr="00B83381">
        <w:rPr>
          <w:rFonts w:ascii="Arial" w:hAnsi="Arial" w:cs="Arial"/>
          <w:lang w:val="ro-RO"/>
        </w:rPr>
        <w:t>și</w:t>
      </w:r>
      <w:r w:rsidR="00A729AC" w:rsidRPr="00B83381">
        <w:rPr>
          <w:rFonts w:ascii="Arial" w:hAnsi="Arial" w:cs="Arial"/>
          <w:lang w:val="ro-RO"/>
        </w:rPr>
        <w:t xml:space="preserve"> unde se pot depune propuneri , sugestii, opinii cu valoare de recomandare.</w:t>
      </w:r>
    </w:p>
    <w:p w14:paraId="611083F4" w14:textId="77777777" w:rsidR="00BD3C31" w:rsidRPr="00B83381" w:rsidRDefault="00BD3C31" w:rsidP="00A844EB">
      <w:pPr>
        <w:tabs>
          <w:tab w:val="left" w:pos="5535"/>
        </w:tabs>
        <w:spacing w:line="240" w:lineRule="auto"/>
        <w:jc w:val="right"/>
        <w:rPr>
          <w:rFonts w:ascii="Arial" w:hAnsi="Arial" w:cs="Arial"/>
          <w:lang w:val="ro-RO"/>
        </w:rPr>
      </w:pPr>
    </w:p>
    <w:p w14:paraId="5637181F" w14:textId="19A4C46F" w:rsidR="00A729AC" w:rsidRPr="00B83381" w:rsidRDefault="00DF23E9" w:rsidP="00A844EB">
      <w:pPr>
        <w:tabs>
          <w:tab w:val="left" w:pos="5535"/>
        </w:tabs>
        <w:spacing w:line="240" w:lineRule="auto"/>
        <w:jc w:val="right"/>
        <w:rPr>
          <w:rFonts w:ascii="Arial" w:hAnsi="Arial" w:cs="Arial"/>
          <w:lang w:val="ro-RO"/>
        </w:rPr>
      </w:pPr>
      <w:r w:rsidRPr="00B83381">
        <w:rPr>
          <w:rFonts w:ascii="Arial" w:hAnsi="Arial" w:cs="Arial"/>
          <w:lang w:val="ro-RO"/>
        </w:rPr>
        <w:t>Secretar</w:t>
      </w:r>
      <w:r w:rsidR="00E72A7A" w:rsidRPr="00B83381">
        <w:rPr>
          <w:rFonts w:ascii="Arial" w:hAnsi="Arial" w:cs="Arial"/>
          <w:lang w:val="ro-RO"/>
        </w:rPr>
        <w:t xml:space="preserve"> general</w:t>
      </w:r>
      <w:r w:rsidRPr="00B83381">
        <w:rPr>
          <w:rFonts w:ascii="Arial" w:hAnsi="Arial" w:cs="Arial"/>
          <w:lang w:val="ro-RO"/>
        </w:rPr>
        <w:t>,</w:t>
      </w:r>
    </w:p>
    <w:p w14:paraId="5273707D" w14:textId="3F4EF79C" w:rsidR="00730AE0" w:rsidRPr="00B83381" w:rsidRDefault="00730AE0" w:rsidP="00730AE0">
      <w:pPr>
        <w:tabs>
          <w:tab w:val="left" w:pos="8025"/>
        </w:tabs>
        <w:rPr>
          <w:rFonts w:ascii="Arial" w:hAnsi="Arial" w:cs="Arial"/>
          <w:lang w:val="ro-RO"/>
        </w:rPr>
      </w:pPr>
      <w:r w:rsidRPr="00B83381">
        <w:rPr>
          <w:rFonts w:ascii="Arial" w:hAnsi="Arial" w:cs="Arial"/>
          <w:lang w:val="ro-RO"/>
        </w:rPr>
        <w:t xml:space="preserve">                                                                                                           </w:t>
      </w:r>
      <w:r w:rsidR="00BD3C31" w:rsidRPr="00B83381">
        <w:rPr>
          <w:rFonts w:ascii="Arial" w:hAnsi="Arial" w:cs="Arial"/>
          <w:lang w:val="ro-RO"/>
        </w:rPr>
        <w:t xml:space="preserve">                       </w:t>
      </w:r>
      <w:r w:rsidRPr="00B83381">
        <w:rPr>
          <w:rFonts w:ascii="Arial" w:hAnsi="Arial" w:cs="Arial"/>
          <w:lang w:val="ro-RO"/>
        </w:rPr>
        <w:t xml:space="preserve"> ILIE DOINITA</w:t>
      </w:r>
    </w:p>
    <w:sectPr w:rsidR="00730AE0" w:rsidRPr="00B83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633"/>
    <w:multiLevelType w:val="hybridMultilevel"/>
    <w:tmpl w:val="C67282AC"/>
    <w:lvl w:ilvl="0" w:tplc="0418000F">
      <w:start w:val="1"/>
      <w:numFmt w:val="decimal"/>
      <w:lvlText w:val="%1."/>
      <w:lvlJc w:val="left"/>
      <w:pPr>
        <w:ind w:left="1455" w:hanging="360"/>
      </w:pPr>
    </w:lvl>
    <w:lvl w:ilvl="1" w:tplc="04180019" w:tentative="1">
      <w:start w:val="1"/>
      <w:numFmt w:val="lowerLetter"/>
      <w:lvlText w:val="%2."/>
      <w:lvlJc w:val="left"/>
      <w:pPr>
        <w:ind w:left="2175" w:hanging="360"/>
      </w:pPr>
    </w:lvl>
    <w:lvl w:ilvl="2" w:tplc="0418001B" w:tentative="1">
      <w:start w:val="1"/>
      <w:numFmt w:val="lowerRoman"/>
      <w:lvlText w:val="%3."/>
      <w:lvlJc w:val="right"/>
      <w:pPr>
        <w:ind w:left="2895" w:hanging="180"/>
      </w:pPr>
    </w:lvl>
    <w:lvl w:ilvl="3" w:tplc="0418000F" w:tentative="1">
      <w:start w:val="1"/>
      <w:numFmt w:val="decimal"/>
      <w:lvlText w:val="%4."/>
      <w:lvlJc w:val="left"/>
      <w:pPr>
        <w:ind w:left="3615" w:hanging="360"/>
      </w:pPr>
    </w:lvl>
    <w:lvl w:ilvl="4" w:tplc="04180019" w:tentative="1">
      <w:start w:val="1"/>
      <w:numFmt w:val="lowerLetter"/>
      <w:lvlText w:val="%5."/>
      <w:lvlJc w:val="left"/>
      <w:pPr>
        <w:ind w:left="4335" w:hanging="360"/>
      </w:pPr>
    </w:lvl>
    <w:lvl w:ilvl="5" w:tplc="0418001B" w:tentative="1">
      <w:start w:val="1"/>
      <w:numFmt w:val="lowerRoman"/>
      <w:lvlText w:val="%6."/>
      <w:lvlJc w:val="right"/>
      <w:pPr>
        <w:ind w:left="5055" w:hanging="180"/>
      </w:pPr>
    </w:lvl>
    <w:lvl w:ilvl="6" w:tplc="0418000F" w:tentative="1">
      <w:start w:val="1"/>
      <w:numFmt w:val="decimal"/>
      <w:lvlText w:val="%7."/>
      <w:lvlJc w:val="left"/>
      <w:pPr>
        <w:ind w:left="5775" w:hanging="360"/>
      </w:pPr>
    </w:lvl>
    <w:lvl w:ilvl="7" w:tplc="04180019" w:tentative="1">
      <w:start w:val="1"/>
      <w:numFmt w:val="lowerLetter"/>
      <w:lvlText w:val="%8."/>
      <w:lvlJc w:val="left"/>
      <w:pPr>
        <w:ind w:left="6495" w:hanging="360"/>
      </w:pPr>
    </w:lvl>
    <w:lvl w:ilvl="8" w:tplc="0418001B" w:tentative="1">
      <w:start w:val="1"/>
      <w:numFmt w:val="lowerRoman"/>
      <w:lvlText w:val="%9."/>
      <w:lvlJc w:val="right"/>
      <w:pPr>
        <w:ind w:left="7215" w:hanging="180"/>
      </w:pPr>
    </w:lvl>
  </w:abstractNum>
  <w:abstractNum w:abstractNumId="1" w15:restartNumberingAfterBreak="0">
    <w:nsid w:val="4E026863"/>
    <w:multiLevelType w:val="hybridMultilevel"/>
    <w:tmpl w:val="1BC81C46"/>
    <w:lvl w:ilvl="0" w:tplc="15DE5332">
      <w:start w:val="1"/>
      <w:numFmt w:val="decimal"/>
      <w:lvlText w:val="%1."/>
      <w:lvlJc w:val="left"/>
      <w:pPr>
        <w:ind w:left="1095" w:hanging="360"/>
      </w:pPr>
      <w:rPr>
        <w:rFonts w:hint="default"/>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2" w15:restartNumberingAfterBreak="0">
    <w:nsid w:val="7B7037CA"/>
    <w:multiLevelType w:val="hybridMultilevel"/>
    <w:tmpl w:val="FB441CB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51209851">
    <w:abstractNumId w:val="0"/>
  </w:num>
  <w:num w:numId="2" w16cid:durableId="15935999">
    <w:abstractNumId w:val="1"/>
  </w:num>
  <w:num w:numId="3" w16cid:durableId="1527252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AC"/>
    <w:rsid w:val="00024B67"/>
    <w:rsid w:val="00025B45"/>
    <w:rsid w:val="00027D2D"/>
    <w:rsid w:val="00052919"/>
    <w:rsid w:val="00087973"/>
    <w:rsid w:val="000B42B2"/>
    <w:rsid w:val="000C1681"/>
    <w:rsid w:val="001119A3"/>
    <w:rsid w:val="001219D8"/>
    <w:rsid w:val="001B1021"/>
    <w:rsid w:val="001C1610"/>
    <w:rsid w:val="001F3ECF"/>
    <w:rsid w:val="00245676"/>
    <w:rsid w:val="002B6A80"/>
    <w:rsid w:val="00300C26"/>
    <w:rsid w:val="00300CB0"/>
    <w:rsid w:val="00304814"/>
    <w:rsid w:val="003B2BEF"/>
    <w:rsid w:val="00450F0A"/>
    <w:rsid w:val="00452A5A"/>
    <w:rsid w:val="00453A17"/>
    <w:rsid w:val="004934A9"/>
    <w:rsid w:val="004A5282"/>
    <w:rsid w:val="00507054"/>
    <w:rsid w:val="005505E6"/>
    <w:rsid w:val="00565D50"/>
    <w:rsid w:val="00585CA9"/>
    <w:rsid w:val="005927F1"/>
    <w:rsid w:val="005A13E4"/>
    <w:rsid w:val="005A5721"/>
    <w:rsid w:val="005B5C70"/>
    <w:rsid w:val="005C70FE"/>
    <w:rsid w:val="005D41B2"/>
    <w:rsid w:val="00604015"/>
    <w:rsid w:val="00640252"/>
    <w:rsid w:val="006B0B78"/>
    <w:rsid w:val="006B28E6"/>
    <w:rsid w:val="006B5F9A"/>
    <w:rsid w:val="006D05BB"/>
    <w:rsid w:val="006D7A63"/>
    <w:rsid w:val="0070711C"/>
    <w:rsid w:val="00730AE0"/>
    <w:rsid w:val="007472BC"/>
    <w:rsid w:val="007A7809"/>
    <w:rsid w:val="007A79E4"/>
    <w:rsid w:val="007C161F"/>
    <w:rsid w:val="007F49A8"/>
    <w:rsid w:val="008327C2"/>
    <w:rsid w:val="00863375"/>
    <w:rsid w:val="008963C3"/>
    <w:rsid w:val="008E6318"/>
    <w:rsid w:val="009142B7"/>
    <w:rsid w:val="00914514"/>
    <w:rsid w:val="0092713F"/>
    <w:rsid w:val="00950307"/>
    <w:rsid w:val="00994421"/>
    <w:rsid w:val="00A55E48"/>
    <w:rsid w:val="00A70EAD"/>
    <w:rsid w:val="00A729AC"/>
    <w:rsid w:val="00A844EB"/>
    <w:rsid w:val="00A847EF"/>
    <w:rsid w:val="00A915D8"/>
    <w:rsid w:val="00AA6EB6"/>
    <w:rsid w:val="00B0565E"/>
    <w:rsid w:val="00B12BB6"/>
    <w:rsid w:val="00B21699"/>
    <w:rsid w:val="00B60ED9"/>
    <w:rsid w:val="00B63B75"/>
    <w:rsid w:val="00B679BA"/>
    <w:rsid w:val="00B76D9D"/>
    <w:rsid w:val="00B83381"/>
    <w:rsid w:val="00BA5165"/>
    <w:rsid w:val="00BD093D"/>
    <w:rsid w:val="00BD3C31"/>
    <w:rsid w:val="00BF0AC7"/>
    <w:rsid w:val="00BF274A"/>
    <w:rsid w:val="00C36315"/>
    <w:rsid w:val="00C5288F"/>
    <w:rsid w:val="00C67F74"/>
    <w:rsid w:val="00CC2442"/>
    <w:rsid w:val="00CD1508"/>
    <w:rsid w:val="00D15F07"/>
    <w:rsid w:val="00DF23E9"/>
    <w:rsid w:val="00E11453"/>
    <w:rsid w:val="00E63CA8"/>
    <w:rsid w:val="00E72A7A"/>
    <w:rsid w:val="00E91145"/>
    <w:rsid w:val="00E93B60"/>
    <w:rsid w:val="00E94495"/>
    <w:rsid w:val="00EE0296"/>
    <w:rsid w:val="00F053AD"/>
    <w:rsid w:val="00F06D3D"/>
    <w:rsid w:val="00F75538"/>
    <w:rsid w:val="00F757E9"/>
    <w:rsid w:val="00F87209"/>
    <w:rsid w:val="00FD7096"/>
    <w:rsid w:val="00FE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01F3"/>
  <w15:docId w15:val="{449A7D38-A14F-4E26-BFBB-591DBE54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A915D8"/>
    <w:pPr>
      <w:keepNext/>
      <w:spacing w:before="240" w:after="60" w:line="240" w:lineRule="auto"/>
      <w:outlineLvl w:val="0"/>
    </w:pPr>
    <w:rPr>
      <w:rFonts w:ascii="Arial" w:eastAsia="Times New Roman" w:hAnsi="Arial" w:cs="Arial"/>
      <w:b/>
      <w:bCs/>
      <w:kern w:val="32"/>
      <w:sz w:val="32"/>
      <w:szCs w:val="32"/>
    </w:rPr>
  </w:style>
  <w:style w:type="paragraph" w:styleId="Titlu2">
    <w:name w:val="heading 2"/>
    <w:basedOn w:val="Normal"/>
    <w:next w:val="Normal"/>
    <w:link w:val="Titlu2Caracter"/>
    <w:uiPriority w:val="9"/>
    <w:semiHidden/>
    <w:unhideWhenUsed/>
    <w:qFormat/>
    <w:rsid w:val="00565D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565D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565D5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1B1021"/>
    <w:pPr>
      <w:keepNext/>
      <w:spacing w:after="0" w:line="240" w:lineRule="auto"/>
      <w:outlineLvl w:val="4"/>
    </w:pPr>
    <w:rPr>
      <w:rFonts w:ascii="Times New Roman" w:eastAsia="Times New Roman" w:hAnsi="Times New Roman" w:cs="Times New Roman"/>
      <w:sz w:val="28"/>
      <w:szCs w:val="20"/>
      <w:lang w:eastAsia="ro-RO"/>
    </w:rPr>
  </w:style>
  <w:style w:type="paragraph" w:styleId="Titlu6">
    <w:name w:val="heading 6"/>
    <w:basedOn w:val="Normal"/>
    <w:next w:val="Normal"/>
    <w:link w:val="Titlu6Caracter"/>
    <w:uiPriority w:val="9"/>
    <w:unhideWhenUsed/>
    <w:qFormat/>
    <w:rsid w:val="008963C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729AC"/>
    <w:pPr>
      <w:spacing w:after="0" w:line="240" w:lineRule="auto"/>
    </w:pPr>
  </w:style>
  <w:style w:type="paragraph" w:styleId="TextnBalon">
    <w:name w:val="Balloon Text"/>
    <w:basedOn w:val="Normal"/>
    <w:link w:val="TextnBalonCaracter"/>
    <w:uiPriority w:val="99"/>
    <w:semiHidden/>
    <w:unhideWhenUsed/>
    <w:rsid w:val="00DF23E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F23E9"/>
    <w:rPr>
      <w:rFonts w:ascii="Segoe UI" w:hAnsi="Segoe UI" w:cs="Segoe UI"/>
      <w:sz w:val="18"/>
      <w:szCs w:val="18"/>
    </w:rPr>
  </w:style>
  <w:style w:type="paragraph" w:styleId="Listparagraf">
    <w:name w:val="List Paragraph"/>
    <w:basedOn w:val="Normal"/>
    <w:uiPriority w:val="34"/>
    <w:qFormat/>
    <w:rsid w:val="006B0B78"/>
    <w:pPr>
      <w:ind w:left="720"/>
      <w:contextualSpacing/>
    </w:pPr>
  </w:style>
  <w:style w:type="paragraph" w:styleId="Corptext3">
    <w:name w:val="Body Text 3"/>
    <w:basedOn w:val="Normal"/>
    <w:link w:val="Corptext3Caracter"/>
    <w:rsid w:val="00304814"/>
    <w:pPr>
      <w:spacing w:after="0" w:line="240" w:lineRule="auto"/>
      <w:jc w:val="both"/>
    </w:pPr>
    <w:rPr>
      <w:rFonts w:ascii="Times New Roman" w:eastAsia="Times New Roman" w:hAnsi="Times New Roman" w:cs="Times New Roman"/>
      <w:b/>
      <w:bCs/>
      <w:sz w:val="24"/>
      <w:szCs w:val="20"/>
      <w:lang w:val="ro-RO" w:eastAsia="ro-RO"/>
    </w:rPr>
  </w:style>
  <w:style w:type="character" w:customStyle="1" w:styleId="Corptext3Caracter">
    <w:name w:val="Corp text 3 Caracter"/>
    <w:basedOn w:val="Fontdeparagrafimplicit"/>
    <w:link w:val="Corptext3"/>
    <w:rsid w:val="00304814"/>
    <w:rPr>
      <w:rFonts w:ascii="Times New Roman" w:eastAsia="Times New Roman" w:hAnsi="Times New Roman" w:cs="Times New Roman"/>
      <w:b/>
      <w:bCs/>
      <w:sz w:val="24"/>
      <w:szCs w:val="20"/>
      <w:lang w:val="ro-RO" w:eastAsia="ro-RO"/>
    </w:rPr>
  </w:style>
  <w:style w:type="paragraph" w:styleId="Corptext">
    <w:name w:val="Body Text"/>
    <w:basedOn w:val="Normal"/>
    <w:link w:val="CorptextCaracter"/>
    <w:uiPriority w:val="99"/>
    <w:unhideWhenUsed/>
    <w:rsid w:val="001B1021"/>
    <w:pPr>
      <w:spacing w:after="120"/>
    </w:pPr>
  </w:style>
  <w:style w:type="character" w:customStyle="1" w:styleId="CorptextCaracter">
    <w:name w:val="Corp text Caracter"/>
    <w:basedOn w:val="Fontdeparagrafimplicit"/>
    <w:link w:val="Corptext"/>
    <w:uiPriority w:val="99"/>
    <w:rsid w:val="001B1021"/>
  </w:style>
  <w:style w:type="character" w:customStyle="1" w:styleId="Titlu5Caracter">
    <w:name w:val="Titlu 5 Caracter"/>
    <w:basedOn w:val="Fontdeparagrafimplicit"/>
    <w:link w:val="Titlu5"/>
    <w:rsid w:val="001B1021"/>
    <w:rPr>
      <w:rFonts w:ascii="Times New Roman" w:eastAsia="Times New Roman" w:hAnsi="Times New Roman" w:cs="Times New Roman"/>
      <w:sz w:val="28"/>
      <w:szCs w:val="20"/>
      <w:lang w:eastAsia="ro-RO"/>
    </w:rPr>
  </w:style>
  <w:style w:type="character" w:customStyle="1" w:styleId="Titlu6Caracter">
    <w:name w:val="Titlu 6 Caracter"/>
    <w:basedOn w:val="Fontdeparagrafimplicit"/>
    <w:link w:val="Titlu6"/>
    <w:uiPriority w:val="9"/>
    <w:rsid w:val="008963C3"/>
    <w:rPr>
      <w:rFonts w:asciiTheme="majorHAnsi" w:eastAsiaTheme="majorEastAsia" w:hAnsiTheme="majorHAnsi" w:cstheme="majorBidi"/>
      <w:color w:val="243F60" w:themeColor="accent1" w:themeShade="7F"/>
    </w:rPr>
  </w:style>
  <w:style w:type="paragraph" w:styleId="Corptext2">
    <w:name w:val="Body Text 2"/>
    <w:basedOn w:val="Normal"/>
    <w:link w:val="Corptext2Caracter"/>
    <w:uiPriority w:val="99"/>
    <w:unhideWhenUsed/>
    <w:rsid w:val="00CD1508"/>
    <w:pPr>
      <w:spacing w:after="120" w:line="480" w:lineRule="auto"/>
    </w:pPr>
  </w:style>
  <w:style w:type="character" w:customStyle="1" w:styleId="Corptext2Caracter">
    <w:name w:val="Corp text 2 Caracter"/>
    <w:basedOn w:val="Fontdeparagrafimplicit"/>
    <w:link w:val="Corptext2"/>
    <w:uiPriority w:val="99"/>
    <w:rsid w:val="00CD1508"/>
  </w:style>
  <w:style w:type="character" w:customStyle="1" w:styleId="Titlu1Caracter">
    <w:name w:val="Titlu 1 Caracter"/>
    <w:basedOn w:val="Fontdeparagrafimplicit"/>
    <w:link w:val="Titlu1"/>
    <w:rsid w:val="00A915D8"/>
    <w:rPr>
      <w:rFonts w:ascii="Arial" w:eastAsia="Times New Roman" w:hAnsi="Arial" w:cs="Arial"/>
      <w:b/>
      <w:bCs/>
      <w:kern w:val="32"/>
      <w:sz w:val="32"/>
      <w:szCs w:val="32"/>
    </w:rPr>
  </w:style>
  <w:style w:type="character" w:styleId="Robust">
    <w:name w:val="Strong"/>
    <w:qFormat/>
    <w:rsid w:val="001219D8"/>
    <w:rPr>
      <w:b/>
      <w:bCs/>
    </w:rPr>
  </w:style>
  <w:style w:type="paragraph" w:styleId="Indentcorptext2">
    <w:name w:val="Body Text Indent 2"/>
    <w:basedOn w:val="Normal"/>
    <w:link w:val="Indentcorptext2Caracter"/>
    <w:rsid w:val="00CC2442"/>
    <w:pPr>
      <w:spacing w:after="120" w:line="480" w:lineRule="auto"/>
      <w:ind w:left="283"/>
    </w:pPr>
    <w:rPr>
      <w:rFonts w:ascii="Times New Roman" w:eastAsia="Times New Roman" w:hAnsi="Times New Roman" w:cs="Times New Roman"/>
      <w:sz w:val="20"/>
      <w:szCs w:val="20"/>
      <w:lang w:eastAsia="ro-RO"/>
    </w:rPr>
  </w:style>
  <w:style w:type="character" w:customStyle="1" w:styleId="Indentcorptext2Caracter">
    <w:name w:val="Indent corp text 2 Caracter"/>
    <w:basedOn w:val="Fontdeparagrafimplicit"/>
    <w:link w:val="Indentcorptext2"/>
    <w:rsid w:val="00CC2442"/>
    <w:rPr>
      <w:rFonts w:ascii="Times New Roman" w:eastAsia="Times New Roman" w:hAnsi="Times New Roman" w:cs="Times New Roman"/>
      <w:sz w:val="20"/>
      <w:szCs w:val="20"/>
      <w:lang w:eastAsia="ro-RO"/>
    </w:rPr>
  </w:style>
  <w:style w:type="paragraph" w:styleId="Legend">
    <w:name w:val="caption"/>
    <w:basedOn w:val="Normal"/>
    <w:next w:val="Normal"/>
    <w:uiPriority w:val="99"/>
    <w:qFormat/>
    <w:rsid w:val="00950307"/>
    <w:pPr>
      <w:spacing w:after="0" w:line="240" w:lineRule="auto"/>
      <w:jc w:val="center"/>
    </w:pPr>
    <w:rPr>
      <w:rFonts w:ascii="Times New Roman" w:eastAsia="Times New Roman" w:hAnsi="Times New Roman" w:cs="Times New Roman"/>
      <w:b/>
      <w:bCs/>
      <w:sz w:val="24"/>
      <w:szCs w:val="24"/>
    </w:rPr>
  </w:style>
  <w:style w:type="character" w:customStyle="1" w:styleId="Titlu2Caracter">
    <w:name w:val="Titlu 2 Caracter"/>
    <w:basedOn w:val="Fontdeparagrafimplicit"/>
    <w:link w:val="Titlu2"/>
    <w:uiPriority w:val="9"/>
    <w:semiHidden/>
    <w:rsid w:val="00565D50"/>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uiPriority w:val="9"/>
    <w:semiHidden/>
    <w:rsid w:val="00565D50"/>
    <w:rPr>
      <w:rFonts w:asciiTheme="majorHAnsi" w:eastAsiaTheme="majorEastAsia" w:hAnsiTheme="majorHAnsi" w:cstheme="majorBidi"/>
      <w:color w:val="243F60" w:themeColor="accent1" w:themeShade="7F"/>
      <w:sz w:val="24"/>
      <w:szCs w:val="24"/>
    </w:rPr>
  </w:style>
  <w:style w:type="character" w:customStyle="1" w:styleId="Titlu4Caracter">
    <w:name w:val="Titlu 4 Caracter"/>
    <w:basedOn w:val="Fontdeparagrafimplicit"/>
    <w:link w:val="Titlu4"/>
    <w:uiPriority w:val="9"/>
    <w:semiHidden/>
    <w:rsid w:val="00565D50"/>
    <w:rPr>
      <w:rFonts w:asciiTheme="majorHAnsi" w:eastAsiaTheme="majorEastAsia" w:hAnsiTheme="majorHAnsi" w:cstheme="majorBidi"/>
      <w:i/>
      <w:iCs/>
      <w:color w:val="365F91" w:themeColor="accent1" w:themeShade="BF"/>
    </w:rPr>
  </w:style>
  <w:style w:type="paragraph" w:styleId="Indentcorptext">
    <w:name w:val="Body Text Indent"/>
    <w:basedOn w:val="Normal"/>
    <w:link w:val="IndentcorptextCaracter"/>
    <w:uiPriority w:val="99"/>
    <w:semiHidden/>
    <w:unhideWhenUsed/>
    <w:rsid w:val="00565D50"/>
    <w:pPr>
      <w:spacing w:after="120"/>
      <w:ind w:left="283"/>
    </w:pPr>
  </w:style>
  <w:style w:type="character" w:customStyle="1" w:styleId="IndentcorptextCaracter">
    <w:name w:val="Indent corp text Caracter"/>
    <w:basedOn w:val="Fontdeparagrafimplicit"/>
    <w:link w:val="Indentcorptext"/>
    <w:uiPriority w:val="99"/>
    <w:semiHidden/>
    <w:rsid w:val="00565D50"/>
  </w:style>
  <w:style w:type="character" w:customStyle="1" w:styleId="Bodytext">
    <w:name w:val="Body text_"/>
    <w:link w:val="BodyText1"/>
    <w:rsid w:val="00A844EB"/>
    <w:rPr>
      <w:sz w:val="25"/>
      <w:szCs w:val="25"/>
      <w:shd w:val="clear" w:color="auto" w:fill="FFFFFF"/>
    </w:rPr>
  </w:style>
  <w:style w:type="paragraph" w:customStyle="1" w:styleId="BodyText1">
    <w:name w:val="Body Text1"/>
    <w:basedOn w:val="Normal"/>
    <w:link w:val="Bodytext"/>
    <w:rsid w:val="00A844EB"/>
    <w:pPr>
      <w:widowControl w:val="0"/>
      <w:shd w:val="clear" w:color="auto" w:fill="FFFFFF"/>
      <w:spacing w:before="180" w:after="600" w:line="384" w:lineRule="exact"/>
      <w:jc w:val="center"/>
    </w:pPr>
    <w:rPr>
      <w:sz w:val="25"/>
      <w:szCs w:val="25"/>
    </w:rPr>
  </w:style>
  <w:style w:type="paragraph" w:customStyle="1" w:styleId="Default">
    <w:name w:val="Default"/>
    <w:rsid w:val="00245676"/>
    <w:pPr>
      <w:autoSpaceDE w:val="0"/>
      <w:autoSpaceDN w:val="0"/>
      <w:adjustRightInd w:val="0"/>
      <w:spacing w:after="0" w:line="240" w:lineRule="auto"/>
    </w:pPr>
    <w:rPr>
      <w:rFonts w:ascii="Times New Roman" w:eastAsia="Calibri"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59510">
      <w:bodyDiv w:val="1"/>
      <w:marLeft w:val="0"/>
      <w:marRight w:val="0"/>
      <w:marTop w:val="0"/>
      <w:marBottom w:val="0"/>
      <w:divBdr>
        <w:top w:val="none" w:sz="0" w:space="0" w:color="auto"/>
        <w:left w:val="none" w:sz="0" w:space="0" w:color="auto"/>
        <w:bottom w:val="none" w:sz="0" w:space="0" w:color="auto"/>
        <w:right w:val="none" w:sz="0" w:space="0" w:color="auto"/>
      </w:divBdr>
    </w:div>
    <w:div w:id="1581326399">
      <w:bodyDiv w:val="1"/>
      <w:marLeft w:val="0"/>
      <w:marRight w:val="0"/>
      <w:marTop w:val="0"/>
      <w:marBottom w:val="0"/>
      <w:divBdr>
        <w:top w:val="none" w:sz="0" w:space="0" w:color="auto"/>
        <w:left w:val="none" w:sz="0" w:space="0" w:color="auto"/>
        <w:bottom w:val="none" w:sz="0" w:space="0" w:color="auto"/>
        <w:right w:val="none" w:sz="0" w:space="0" w:color="auto"/>
      </w:divBdr>
    </w:div>
    <w:div w:id="1620603250">
      <w:bodyDiv w:val="1"/>
      <w:marLeft w:val="0"/>
      <w:marRight w:val="0"/>
      <w:marTop w:val="0"/>
      <w:marBottom w:val="0"/>
      <w:divBdr>
        <w:top w:val="none" w:sz="0" w:space="0" w:color="auto"/>
        <w:left w:val="none" w:sz="0" w:space="0" w:color="auto"/>
        <w:bottom w:val="none" w:sz="0" w:space="0" w:color="auto"/>
        <w:right w:val="none" w:sz="0" w:space="0" w:color="auto"/>
      </w:divBdr>
    </w:div>
    <w:div w:id="17715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A429-ACBE-45E2-B783-0C634060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268</Words>
  <Characters>1556</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Alexandru Odobescu</cp:lastModifiedBy>
  <cp:revision>19</cp:revision>
  <cp:lastPrinted>2024-01-03T09:23:00Z</cp:lastPrinted>
  <dcterms:created xsi:type="dcterms:W3CDTF">2023-03-21T12:08:00Z</dcterms:created>
  <dcterms:modified xsi:type="dcterms:W3CDTF">2024-01-23T14:24:00Z</dcterms:modified>
</cp:coreProperties>
</file>