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ROMANIA</w:t>
      </w:r>
    </w:p>
    <w:p w14:paraId="28742B48" w14:textId="77777777" w:rsidR="00A729AC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COMUNA</w:t>
      </w:r>
      <w:r w:rsidR="00452A5A" w:rsidRPr="00B83381">
        <w:rPr>
          <w:rFonts w:ascii="Arial" w:hAnsi="Arial" w:cs="Arial"/>
          <w:lang w:val="ro-RO"/>
        </w:rPr>
        <w:t xml:space="preserve"> </w:t>
      </w:r>
      <w:r w:rsidRPr="00B83381">
        <w:rPr>
          <w:rFonts w:ascii="Arial" w:hAnsi="Arial" w:cs="Arial"/>
          <w:lang w:val="ro-RO"/>
        </w:rPr>
        <w:t xml:space="preserve"> </w:t>
      </w:r>
      <w:r w:rsidR="00452A5A" w:rsidRPr="00B83381">
        <w:rPr>
          <w:rFonts w:ascii="Arial" w:hAnsi="Arial" w:cs="Arial"/>
          <w:lang w:val="ro-RO"/>
        </w:rPr>
        <w:t>ALEXANDRU ODOBESCU</w:t>
      </w:r>
    </w:p>
    <w:p w14:paraId="0E04A3F0" w14:textId="2B854479" w:rsidR="00A729AC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NR</w:t>
      </w:r>
      <w:r w:rsidR="00F053AD" w:rsidRPr="00B83381">
        <w:rPr>
          <w:rFonts w:ascii="Arial" w:hAnsi="Arial" w:cs="Arial"/>
          <w:lang w:val="ro-RO"/>
        </w:rPr>
        <w:t>.</w:t>
      </w:r>
      <w:r w:rsidR="00576215">
        <w:rPr>
          <w:rFonts w:ascii="Arial" w:hAnsi="Arial" w:cs="Arial"/>
          <w:lang w:val="ro-RO"/>
        </w:rPr>
        <w:t>1203</w:t>
      </w:r>
      <w:r w:rsidR="00EB5129">
        <w:rPr>
          <w:rFonts w:ascii="Arial" w:hAnsi="Arial" w:cs="Arial"/>
          <w:lang w:val="ro-RO"/>
        </w:rPr>
        <w:t>/</w:t>
      </w:r>
      <w:r w:rsidR="00576215">
        <w:rPr>
          <w:rFonts w:ascii="Arial" w:hAnsi="Arial" w:cs="Arial"/>
          <w:lang w:val="ro-RO"/>
        </w:rPr>
        <w:t>11.03</w:t>
      </w:r>
      <w:r w:rsidR="00C36315" w:rsidRPr="00B83381">
        <w:rPr>
          <w:rFonts w:ascii="Arial" w:hAnsi="Arial" w:cs="Arial"/>
          <w:lang w:val="ro-RO"/>
        </w:rPr>
        <w:t>.2024</w:t>
      </w:r>
    </w:p>
    <w:p w14:paraId="7C709853" w14:textId="77777777" w:rsidR="00823D66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74EE0FF1" w14:textId="77777777" w:rsidR="00823D66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07B0A96A" w14:textId="77777777" w:rsidR="00823D66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3DD6821E" w14:textId="77777777" w:rsidR="00823D66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B83381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B83381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B83381">
        <w:rPr>
          <w:rFonts w:ascii="Arial" w:hAnsi="Arial" w:cs="Arial"/>
          <w:b/>
          <w:bCs/>
          <w:lang w:val="ro-RO"/>
        </w:rPr>
        <w:t>A N U N T</w:t>
      </w:r>
    </w:p>
    <w:p w14:paraId="6AC1DDF1" w14:textId="2779907E" w:rsidR="00C67F74" w:rsidRPr="00823D66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83381">
        <w:rPr>
          <w:rFonts w:ascii="Arial" w:hAnsi="Arial" w:cs="Arial"/>
          <w:lang w:val="ro-RO"/>
        </w:rPr>
        <w:tab/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576215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19.03</w:t>
      </w:r>
      <w:r w:rsidR="00B83381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.2024</w:t>
      </w:r>
      <w:r w:rsidR="007F49A8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53A17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10,00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s-au elaborat următoarele proiecte de </w:t>
      </w:r>
      <w:r w:rsidR="004934A9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Pr="00823D66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485F9065" w14:textId="06BB1DD1" w:rsidR="00EB5129" w:rsidRPr="00823D66" w:rsidRDefault="00EB5129" w:rsidP="00EB5129">
      <w:pPr>
        <w:spacing w:line="216" w:lineRule="auto"/>
        <w:ind w:left="15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536627065"/>
      <w:bookmarkStart w:id="1" w:name="_Hlk68097116"/>
      <w:bookmarkStart w:id="2" w:name="_Hlk534621662"/>
      <w:r w:rsidRPr="00823D66">
        <w:rPr>
          <w:rFonts w:ascii="Arial" w:hAnsi="Arial" w:cs="Arial"/>
          <w:sz w:val="24"/>
          <w:szCs w:val="24"/>
          <w:lang w:val="ro-RO"/>
        </w:rPr>
        <w:t xml:space="preserve">- </w:t>
      </w:r>
      <w:r w:rsidR="00576215" w:rsidRPr="00823D66">
        <w:rPr>
          <w:rFonts w:ascii="Arial" w:hAnsi="Arial" w:cs="Arial"/>
          <w:sz w:val="24"/>
          <w:szCs w:val="24"/>
          <w:lang w:val="ro-RO"/>
        </w:rPr>
        <w:t>Proiect de hotărâre privind aprobarea rectificării bugetului local al comunei Alexandru Odobescu pe anul 2024</w:t>
      </w:r>
      <w:r w:rsidRPr="00823D66">
        <w:rPr>
          <w:rFonts w:ascii="Arial" w:hAnsi="Arial" w:cs="Arial"/>
          <w:sz w:val="24"/>
          <w:szCs w:val="24"/>
          <w:lang w:val="ro-RO"/>
        </w:rPr>
        <w:t>;</w:t>
      </w:r>
    </w:p>
    <w:p w14:paraId="15334989" w14:textId="16B1C6A5" w:rsidR="00EB5129" w:rsidRPr="00823D66" w:rsidRDefault="00EB5129" w:rsidP="00EB512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823D66"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bookmarkStart w:id="3" w:name="_Hlk111060121"/>
      <w:r w:rsidRPr="00823D66">
        <w:rPr>
          <w:rFonts w:ascii="Arial" w:hAnsi="Arial" w:cs="Arial"/>
          <w:sz w:val="24"/>
          <w:szCs w:val="24"/>
          <w:lang w:val="ro-RO"/>
        </w:rPr>
        <w:t xml:space="preserve"> </w:t>
      </w:r>
      <w:r w:rsidR="004455BD" w:rsidRPr="00823D66">
        <w:rPr>
          <w:rFonts w:ascii="Arial" w:hAnsi="Arial" w:cs="Arial"/>
          <w:iCs/>
          <w:sz w:val="24"/>
          <w:szCs w:val="24"/>
          <w:lang w:val="ro-RO"/>
        </w:rPr>
        <w:t xml:space="preserve">Proiect de hotărâre  </w:t>
      </w:r>
      <w:r w:rsidR="004455BD" w:rsidRPr="00823D66">
        <w:rPr>
          <w:rFonts w:ascii="Arial" w:eastAsia="Arial" w:hAnsi="Arial" w:cs="Arial"/>
          <w:bCs/>
          <w:sz w:val="24"/>
          <w:szCs w:val="24"/>
          <w:lang w:val="ro-RO"/>
        </w:rPr>
        <w:t>privind scăderea din evidență a unor creanțe fiscale provenind din amenzi contravenționale</w:t>
      </w:r>
      <w:r w:rsidRPr="00823D66">
        <w:rPr>
          <w:rFonts w:ascii="Arial" w:hAnsi="Arial" w:cs="Arial"/>
          <w:sz w:val="24"/>
          <w:szCs w:val="24"/>
          <w:lang w:val="ro-RO"/>
        </w:rPr>
        <w:t>;</w:t>
      </w:r>
    </w:p>
    <w:bookmarkEnd w:id="3"/>
    <w:p w14:paraId="56A69F50" w14:textId="70848642" w:rsidR="00DF23E9" w:rsidRPr="00823D66" w:rsidRDefault="00EB5129" w:rsidP="00EB5129">
      <w:pPr>
        <w:pStyle w:val="Corptext2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823D66">
        <w:rPr>
          <w:rFonts w:ascii="Arial" w:hAnsi="Arial" w:cs="Arial"/>
          <w:b/>
          <w:bCs/>
          <w:sz w:val="24"/>
          <w:szCs w:val="24"/>
          <w:lang w:val="ro-RO"/>
        </w:rPr>
        <w:t xml:space="preserve">- Diverse .   </w:t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823D6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823D66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823D66">
        <w:rPr>
          <w:rFonts w:ascii="Arial" w:hAnsi="Arial" w:cs="Arial"/>
          <w:sz w:val="24"/>
          <w:szCs w:val="24"/>
          <w:lang w:val="ro-RO"/>
        </w:rPr>
        <w:t>le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și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B8338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23D66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23</cp:revision>
  <cp:lastPrinted>2024-03-19T08:44:00Z</cp:lastPrinted>
  <dcterms:created xsi:type="dcterms:W3CDTF">2023-03-21T12:08:00Z</dcterms:created>
  <dcterms:modified xsi:type="dcterms:W3CDTF">2024-03-19T08:46:00Z</dcterms:modified>
</cp:coreProperties>
</file>