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2824B158"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8650E4">
        <w:rPr>
          <w:b w:val="0"/>
          <w:sz w:val="22"/>
          <w:szCs w:val="22"/>
        </w:rPr>
        <w:t>17.07</w:t>
      </w:r>
      <w:r w:rsidR="00162AA3" w:rsidRPr="00D61A90">
        <w:rPr>
          <w:b w:val="0"/>
          <w:sz w:val="22"/>
          <w:szCs w:val="22"/>
        </w:rPr>
        <w:t>.2024</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52596D82"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A028E4">
        <w:rPr>
          <w:rFonts w:eastAsia="MS Mincho"/>
          <w:b w:val="0"/>
          <w:sz w:val="22"/>
          <w:szCs w:val="22"/>
        </w:rPr>
        <w:t>17.07.</w:t>
      </w:r>
      <w:r w:rsidR="006D4404">
        <w:rPr>
          <w:rFonts w:eastAsia="MS Mincho"/>
          <w:b w:val="0"/>
          <w:sz w:val="22"/>
          <w:szCs w:val="22"/>
        </w:rPr>
        <w:t>2024</w:t>
      </w:r>
      <w:r w:rsidRPr="00D61A90">
        <w:rPr>
          <w:rFonts w:eastAsia="MS Mincho"/>
          <w:b w:val="0"/>
          <w:sz w:val="22"/>
          <w:szCs w:val="22"/>
        </w:rPr>
        <w:t xml:space="preserve"> ,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A028E4" w:rsidRDefault="00BC2D04" w:rsidP="00BC2D04">
      <w:pPr>
        <w:pStyle w:val="Titlu1"/>
        <w:rPr>
          <w:rFonts w:eastAsia="MS Mincho"/>
          <w:b w:val="0"/>
          <w:color w:val="FF0000"/>
          <w:sz w:val="22"/>
          <w:szCs w:val="22"/>
        </w:rPr>
      </w:pPr>
    </w:p>
    <w:p w14:paraId="5F2D0577" w14:textId="4C1BBA07" w:rsidR="00BC2D04" w:rsidRPr="007D17E7" w:rsidRDefault="00BC2D04" w:rsidP="00BC2D04">
      <w:pPr>
        <w:pStyle w:val="Titlu1"/>
        <w:rPr>
          <w:rFonts w:eastAsia="MS Mincho"/>
          <w:bCs w:val="0"/>
          <w:sz w:val="22"/>
          <w:szCs w:val="22"/>
        </w:rPr>
      </w:pPr>
      <w:r w:rsidRPr="007D17E7">
        <w:rPr>
          <w:rFonts w:eastAsia="MS Mincho"/>
          <w:bCs w:val="0"/>
          <w:sz w:val="22"/>
          <w:szCs w:val="22"/>
        </w:rPr>
        <w:t>Nr</w:t>
      </w:r>
      <w:r w:rsidR="00F924CD" w:rsidRPr="007D17E7">
        <w:rPr>
          <w:rFonts w:eastAsia="MS Mincho"/>
          <w:bCs w:val="0"/>
          <w:sz w:val="22"/>
          <w:szCs w:val="22"/>
        </w:rPr>
        <w:t>.</w:t>
      </w:r>
      <w:r w:rsidR="00AB6740" w:rsidRPr="007D17E7">
        <w:rPr>
          <w:rFonts w:eastAsia="MS Mincho"/>
          <w:bCs w:val="0"/>
          <w:sz w:val="22"/>
          <w:szCs w:val="22"/>
        </w:rPr>
        <w:t>12</w:t>
      </w:r>
      <w:r w:rsidR="008E06C3" w:rsidRPr="007D17E7">
        <w:rPr>
          <w:rFonts w:eastAsia="MS Mincho"/>
          <w:bCs w:val="0"/>
          <w:sz w:val="22"/>
          <w:szCs w:val="22"/>
        </w:rPr>
        <w:t>3</w:t>
      </w:r>
    </w:p>
    <w:p w14:paraId="5D3788C2" w14:textId="77777777" w:rsidR="00BC2D04" w:rsidRPr="007D17E7" w:rsidRDefault="00BC2D04" w:rsidP="00BC2D04">
      <w:pPr>
        <w:pStyle w:val="Titlu1"/>
        <w:rPr>
          <w:rFonts w:eastAsia="MS Mincho"/>
          <w:bCs w:val="0"/>
          <w:sz w:val="22"/>
          <w:szCs w:val="22"/>
        </w:rPr>
      </w:pPr>
      <w:r w:rsidRPr="007D17E7">
        <w:rPr>
          <w:rFonts w:eastAsia="MS Mincho"/>
          <w:bCs w:val="0"/>
          <w:sz w:val="22"/>
          <w:szCs w:val="22"/>
        </w:rPr>
        <w:t>Emisa  la comuna Alexandru Odobescu</w:t>
      </w:r>
    </w:p>
    <w:p w14:paraId="36867536" w14:textId="256D0DCA" w:rsidR="00BC2D04" w:rsidRDefault="00000D29" w:rsidP="00BC2D04">
      <w:pPr>
        <w:pStyle w:val="Titlu1"/>
        <w:rPr>
          <w:rFonts w:eastAsia="MS Mincho"/>
          <w:bCs w:val="0"/>
          <w:sz w:val="22"/>
          <w:szCs w:val="22"/>
        </w:rPr>
      </w:pPr>
      <w:r w:rsidRPr="007D17E7">
        <w:rPr>
          <w:rFonts w:eastAsia="MS Mincho"/>
          <w:bCs w:val="0"/>
          <w:sz w:val="22"/>
          <w:szCs w:val="22"/>
        </w:rPr>
        <w:t>Astăzi</w:t>
      </w:r>
      <w:r w:rsidR="00BC2D04" w:rsidRPr="007D17E7">
        <w:rPr>
          <w:rFonts w:eastAsia="MS Mincho"/>
          <w:bCs w:val="0"/>
          <w:sz w:val="22"/>
          <w:szCs w:val="22"/>
        </w:rPr>
        <w:t xml:space="preserve">  </w:t>
      </w:r>
      <w:r w:rsidR="00AB6740" w:rsidRPr="007D17E7">
        <w:rPr>
          <w:rFonts w:eastAsia="MS Mincho"/>
          <w:bCs w:val="0"/>
          <w:sz w:val="22"/>
          <w:szCs w:val="22"/>
        </w:rPr>
        <w:t>08.07</w:t>
      </w:r>
      <w:r w:rsidR="006D4404" w:rsidRPr="007D17E7">
        <w:rPr>
          <w:rFonts w:eastAsia="MS Mincho"/>
          <w:bCs w:val="0"/>
          <w:sz w:val="22"/>
          <w:szCs w:val="22"/>
        </w:rPr>
        <w:t>.</w:t>
      </w:r>
      <w:r w:rsidR="00606308" w:rsidRPr="007D17E7">
        <w:rPr>
          <w:rFonts w:eastAsia="MS Mincho"/>
          <w:bCs w:val="0"/>
          <w:sz w:val="22"/>
          <w:szCs w:val="22"/>
        </w:rPr>
        <w:t>2024</w:t>
      </w:r>
      <w:r w:rsidR="00BC2D04" w:rsidRPr="007D17E7">
        <w:rPr>
          <w:rFonts w:eastAsia="MS Mincho"/>
          <w:bCs w:val="0"/>
          <w:sz w:val="22"/>
          <w:szCs w:val="22"/>
        </w:rPr>
        <w:t xml:space="preserve">                                                                                  </w:t>
      </w:r>
    </w:p>
    <w:p w14:paraId="23D683AA" w14:textId="77777777" w:rsidR="007D17E7" w:rsidRPr="007D17E7" w:rsidRDefault="007D17E7" w:rsidP="007D17E7">
      <w:pPr>
        <w:rPr>
          <w:rFonts w:eastAsia="MS Mincho"/>
        </w:rPr>
      </w:pPr>
    </w:p>
    <w:p w14:paraId="5F4B6052" w14:textId="58112F86" w:rsidR="00BC2D04" w:rsidRPr="00A028E4" w:rsidRDefault="00BC2D04" w:rsidP="00BC2D04">
      <w:pPr>
        <w:pStyle w:val="Titlu1"/>
        <w:rPr>
          <w:rFonts w:eastAsia="MS Mincho"/>
          <w:b w:val="0"/>
          <w:color w:val="FF0000"/>
          <w:sz w:val="22"/>
          <w:szCs w:val="22"/>
        </w:rPr>
      </w:pPr>
      <w:r w:rsidRPr="00A028E4">
        <w:rPr>
          <w:rFonts w:eastAsia="MS Mincho"/>
          <w:b w:val="0"/>
          <w:color w:val="FF0000"/>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Default="00BD2829" w:rsidP="00606308">
      <w:pPr>
        <w:tabs>
          <w:tab w:val="left" w:pos="5670"/>
        </w:tabs>
        <w:jc w:val="right"/>
        <w:rPr>
          <w:rFonts w:eastAsia="Arial"/>
          <w:b/>
          <w:sz w:val="22"/>
          <w:szCs w:val="22"/>
        </w:rPr>
      </w:pPr>
    </w:p>
    <w:p w14:paraId="4B4B2F69" w14:textId="559CBDEF" w:rsidR="009E4A82" w:rsidRPr="002D3B02" w:rsidRDefault="00BC2D04" w:rsidP="004E2960">
      <w:pPr>
        <w:tabs>
          <w:tab w:val="left" w:pos="5670"/>
        </w:tabs>
        <w:jc w:val="right"/>
        <w:rPr>
          <w:rFonts w:eastAsia="Arial"/>
          <w:b/>
          <w:color w:val="000000" w:themeColor="text1"/>
        </w:rPr>
      </w:pPr>
      <w:r w:rsidRPr="002D3B02">
        <w:rPr>
          <w:rFonts w:eastAsia="Arial"/>
          <w:b/>
          <w:color w:val="000000" w:themeColor="text1"/>
        </w:rPr>
        <w:t>Anexă la Dispoziția nr</w:t>
      </w:r>
      <w:r w:rsidRPr="007D17E7">
        <w:rPr>
          <w:rFonts w:eastAsia="Arial"/>
          <w:b/>
        </w:rPr>
        <w:t xml:space="preserve">. </w:t>
      </w:r>
      <w:r w:rsidR="007D17E7">
        <w:rPr>
          <w:rFonts w:eastAsia="Arial"/>
          <w:b/>
        </w:rPr>
        <w:t>12</w:t>
      </w:r>
      <w:r w:rsidR="008E06C3" w:rsidRPr="008E06C3">
        <w:rPr>
          <w:rFonts w:eastAsia="Arial"/>
          <w:b/>
        </w:rPr>
        <w:t>3</w:t>
      </w:r>
      <w:r w:rsidR="007F4186" w:rsidRPr="008E06C3">
        <w:rPr>
          <w:rFonts w:eastAsia="Arial"/>
          <w:b/>
        </w:rPr>
        <w:t>/</w:t>
      </w:r>
      <w:r w:rsidR="007D17E7">
        <w:rPr>
          <w:rFonts w:eastAsia="Arial"/>
          <w:b/>
        </w:rPr>
        <w:t>08.07</w:t>
      </w:r>
      <w:r w:rsidR="007F4186" w:rsidRPr="008E06C3">
        <w:rPr>
          <w:rFonts w:eastAsia="Arial"/>
          <w:b/>
        </w:rPr>
        <w:t>.2024</w:t>
      </w:r>
      <w:r w:rsidRPr="008E06C3">
        <w:rPr>
          <w:rFonts w:eastAsia="Arial"/>
          <w:b/>
        </w:rPr>
        <w:t xml:space="preserve"> </w:t>
      </w:r>
    </w:p>
    <w:p w14:paraId="065E5198" w14:textId="1A8FC78A" w:rsidR="003D7365" w:rsidRPr="00ED27AC" w:rsidRDefault="00BC2D04" w:rsidP="00BC2D04">
      <w:pPr>
        <w:spacing w:line="259" w:lineRule="auto"/>
        <w:jc w:val="center"/>
        <w:rPr>
          <w:rFonts w:eastAsia="Arial"/>
          <w:b/>
          <w:u w:val="single" w:color="000000"/>
        </w:rPr>
      </w:pPr>
      <w:r w:rsidRPr="00ED27AC">
        <w:rPr>
          <w:rFonts w:eastAsia="Arial"/>
          <w:b/>
          <w:u w:val="single" w:color="000000"/>
        </w:rPr>
        <w:t>PROIECTUL  ORDINII  DE  ZI</w:t>
      </w:r>
    </w:p>
    <w:p w14:paraId="16AEDC00" w14:textId="265C1B4F" w:rsidR="00165734" w:rsidRPr="004E7794" w:rsidRDefault="00BC2D04" w:rsidP="00606308">
      <w:pPr>
        <w:spacing w:line="259" w:lineRule="auto"/>
        <w:jc w:val="both"/>
        <w:rPr>
          <w:rFonts w:ascii="Arial" w:eastAsia="Arial" w:hAnsi="Arial" w:cs="Arial"/>
          <w:b/>
          <w:sz w:val="22"/>
          <w:szCs w:val="22"/>
        </w:rPr>
      </w:pPr>
      <w:r w:rsidRPr="004E7794">
        <w:rPr>
          <w:rFonts w:ascii="Arial" w:eastAsia="Arial" w:hAnsi="Arial" w:cs="Arial"/>
          <w:b/>
          <w:sz w:val="22"/>
          <w:szCs w:val="22"/>
        </w:rPr>
        <w:t xml:space="preserve">a </w:t>
      </w:r>
      <w:r w:rsidR="00E82055" w:rsidRPr="004E7794">
        <w:rPr>
          <w:rFonts w:ascii="Arial" w:eastAsia="Arial" w:hAnsi="Arial" w:cs="Arial"/>
          <w:b/>
          <w:sz w:val="22"/>
          <w:szCs w:val="22"/>
        </w:rPr>
        <w:t>ședinței</w:t>
      </w:r>
      <w:r w:rsidRPr="004E7794">
        <w:rPr>
          <w:rFonts w:ascii="Arial" w:eastAsia="Arial" w:hAnsi="Arial" w:cs="Arial"/>
          <w:b/>
          <w:sz w:val="22"/>
          <w:szCs w:val="22"/>
        </w:rPr>
        <w:t xml:space="preserve"> ordinare a Consiliului Local al comunei Alexandru Odobescu din data de </w:t>
      </w:r>
      <w:r w:rsidR="007D17E7">
        <w:rPr>
          <w:rFonts w:ascii="Arial" w:eastAsia="Arial" w:hAnsi="Arial" w:cs="Arial"/>
          <w:b/>
          <w:sz w:val="22"/>
          <w:szCs w:val="22"/>
        </w:rPr>
        <w:t>17.07</w:t>
      </w:r>
      <w:r w:rsidR="00162AA3" w:rsidRPr="004E7794">
        <w:rPr>
          <w:rFonts w:ascii="Arial" w:eastAsia="Arial" w:hAnsi="Arial" w:cs="Arial"/>
          <w:b/>
          <w:sz w:val="22"/>
          <w:szCs w:val="22"/>
        </w:rPr>
        <w:t>.2024</w:t>
      </w:r>
      <w:r w:rsidRPr="004E7794">
        <w:rPr>
          <w:rFonts w:ascii="Arial" w:eastAsia="Arial" w:hAnsi="Arial" w:cs="Arial"/>
          <w:b/>
          <w:sz w:val="22"/>
          <w:szCs w:val="22"/>
        </w:rPr>
        <w:t>, ora 10,00</w:t>
      </w:r>
      <w:bookmarkStart w:id="2" w:name="_Hlk144887265"/>
      <w:bookmarkStart w:id="3" w:name="_Hlk147387053"/>
      <w:bookmarkStart w:id="4" w:name="_Hlk150243725"/>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p>
    <w:p w14:paraId="18E7352C" w14:textId="77777777" w:rsidR="00165734" w:rsidRPr="004E7794" w:rsidRDefault="00165734" w:rsidP="00165734">
      <w:pPr>
        <w:spacing w:line="259" w:lineRule="auto"/>
        <w:jc w:val="center"/>
        <w:rPr>
          <w:rFonts w:ascii="Arial" w:hAnsi="Arial" w:cs="Arial"/>
          <w:sz w:val="22"/>
          <w:szCs w:val="22"/>
        </w:rPr>
      </w:pPr>
    </w:p>
    <w:p w14:paraId="58D9CB10" w14:textId="3A5E619C" w:rsidR="00A028E4" w:rsidRPr="00A028E4" w:rsidRDefault="006D4404" w:rsidP="00A028E4">
      <w:pPr>
        <w:jc w:val="both"/>
        <w:rPr>
          <w:rFonts w:ascii="Arial" w:hAnsi="Arial" w:cs="Arial"/>
          <w:color w:val="C00000"/>
        </w:rPr>
      </w:pPr>
      <w:bookmarkStart w:id="5" w:name="_Hlk144887347"/>
      <w:bookmarkStart w:id="6" w:name="_Hlk150243798"/>
      <w:bookmarkStart w:id="7" w:name="_Hlk147387116"/>
      <w:bookmarkEnd w:id="2"/>
      <w:bookmarkEnd w:id="3"/>
      <w:bookmarkEnd w:id="4"/>
      <w:r w:rsidRPr="00A028E4">
        <w:rPr>
          <w:rFonts w:ascii="Arial" w:hAnsi="Arial" w:cs="Arial"/>
          <w:iCs/>
        </w:rPr>
        <w:t>1</w:t>
      </w:r>
      <w:r w:rsidR="008D31B2" w:rsidRPr="00A028E4">
        <w:rPr>
          <w:rFonts w:ascii="Arial" w:hAnsi="Arial" w:cs="Arial"/>
          <w:iCs/>
        </w:rPr>
        <w:t xml:space="preserve">. </w:t>
      </w:r>
      <w:bookmarkStart w:id="8" w:name="_Hlk162454712"/>
      <w:bookmarkStart w:id="9" w:name="_Hlk171331923"/>
      <w:r w:rsidR="008D31B2" w:rsidRPr="00A028E4">
        <w:rPr>
          <w:rFonts w:ascii="Arial" w:hAnsi="Arial" w:cs="Arial"/>
          <w:iCs/>
        </w:rPr>
        <w:t xml:space="preserve">Proiect de hotărâre </w:t>
      </w:r>
      <w:bookmarkEnd w:id="8"/>
      <w:r w:rsidR="00A028E4" w:rsidRPr="00A028E4">
        <w:rPr>
          <w:rFonts w:ascii="Arial" w:hAnsi="Arial" w:cs="Arial"/>
        </w:rPr>
        <w:t xml:space="preserve">privind aprobarea actualizării devizului general și a indicatorilor </w:t>
      </w:r>
      <w:proofErr w:type="spellStart"/>
      <w:r w:rsidR="00A028E4" w:rsidRPr="00A028E4">
        <w:rPr>
          <w:rFonts w:ascii="Arial" w:hAnsi="Arial" w:cs="Arial"/>
        </w:rPr>
        <w:t>tehnico</w:t>
      </w:r>
      <w:proofErr w:type="spellEnd"/>
      <w:r w:rsidR="00A028E4" w:rsidRPr="00A028E4">
        <w:rPr>
          <w:rFonts w:ascii="Arial" w:hAnsi="Arial" w:cs="Arial"/>
        </w:rPr>
        <w:t>-economici la faza PT + finalizarea procedurilor de achiziție publică pentru obiectivul de investiții pentru obiectivul de investiții intitulat „ASIGURAREA INFRASTRUCTURII PENTRU TRANSPORTUL VERDE PRIN CONSTRUIREA DE PISTE DE BICICLETE PE RAZA COMUNEI ALEXANDRU ODOBESCU, JUDEȚUL CĂLĂRAȘI”</w:t>
      </w:r>
      <w:r w:rsidR="00E8508B">
        <w:rPr>
          <w:rFonts w:ascii="Arial" w:hAnsi="Arial" w:cs="Arial"/>
        </w:rPr>
        <w:t xml:space="preserve"> </w:t>
      </w:r>
      <w:r w:rsidR="00A028E4" w:rsidRPr="00A028E4">
        <w:rPr>
          <w:rFonts w:ascii="Arial" w:hAnsi="Arial" w:cs="Arial"/>
        </w:rPr>
        <w:t xml:space="preserve"> aprobat pentru finanțare prin PNRR Componenta 10 - Fondul local, Investiția I.1.4 - Asigurarea infrastructurii pentru transportul verde – piste pentru biciclete (și alte vehicule electrice ușoare) la nivel local/metropolitan, precum și  actualizarea sumei reprezentând categoriile de cheltuieli finanțate de la bugetul local pentru realizarea obiectivului</w:t>
      </w:r>
      <w:r w:rsidR="00A028E4" w:rsidRPr="00A028E4">
        <w:rPr>
          <w:rFonts w:ascii="Arial" w:hAnsi="Arial" w:cs="Arial"/>
          <w:color w:val="C00000"/>
        </w:rPr>
        <w:t>.</w:t>
      </w:r>
      <w:bookmarkEnd w:id="9"/>
    </w:p>
    <w:p w14:paraId="7D5DB167" w14:textId="6035150E" w:rsidR="008D31B2" w:rsidRPr="00E8508B" w:rsidRDefault="007D17E7" w:rsidP="00A028E4">
      <w:pPr>
        <w:pStyle w:val="Frspaiere"/>
        <w:jc w:val="right"/>
        <w:rPr>
          <w:rFonts w:ascii="Arial" w:hAnsi="Arial" w:cs="Arial"/>
          <w:sz w:val="20"/>
          <w:szCs w:val="20"/>
          <w:lang w:val="ro-RO"/>
        </w:rPr>
      </w:pPr>
      <w:r w:rsidRPr="00E8508B">
        <w:rPr>
          <w:rFonts w:ascii="Arial" w:hAnsi="Arial" w:cs="Arial"/>
          <w:sz w:val="20"/>
          <w:szCs w:val="20"/>
          <w:lang w:val="ro-RO"/>
        </w:rPr>
        <w:t>Ini</w:t>
      </w:r>
      <w:r w:rsidRPr="00E8508B">
        <w:rPr>
          <w:rFonts w:ascii="Arial" w:eastAsia="Arial" w:hAnsi="Arial" w:cs="Arial"/>
          <w:sz w:val="20"/>
          <w:szCs w:val="20"/>
          <w:lang w:val="ro-RO"/>
        </w:rPr>
        <w:t>ț</w:t>
      </w:r>
      <w:r w:rsidRPr="00E8508B">
        <w:rPr>
          <w:rFonts w:ascii="Arial" w:hAnsi="Arial" w:cs="Arial"/>
          <w:sz w:val="20"/>
          <w:szCs w:val="20"/>
          <w:lang w:val="ro-RO"/>
        </w:rPr>
        <w:t>iator</w:t>
      </w:r>
      <w:r w:rsidR="008D31B2" w:rsidRPr="00E8508B">
        <w:rPr>
          <w:rFonts w:ascii="Arial" w:hAnsi="Arial" w:cs="Arial"/>
          <w:sz w:val="20"/>
          <w:szCs w:val="20"/>
          <w:lang w:val="ro-RO"/>
        </w:rPr>
        <w:t>: Primar Niculae Eremia.</w:t>
      </w:r>
    </w:p>
    <w:p w14:paraId="0E6BB5A8" w14:textId="78B8051E" w:rsidR="008D31B2" w:rsidRPr="00A028E4" w:rsidRDefault="008D31B2" w:rsidP="008D31B2">
      <w:pPr>
        <w:pStyle w:val="Titlu1"/>
        <w:jc w:val="right"/>
        <w:rPr>
          <w:rFonts w:ascii="Arial" w:hAnsi="Arial" w:cs="Arial"/>
          <w:b w:val="0"/>
          <w:bCs w:val="0"/>
          <w:sz w:val="20"/>
        </w:rPr>
      </w:pPr>
      <w:r w:rsidRPr="00A028E4">
        <w:rPr>
          <w:rFonts w:ascii="Arial" w:hAnsi="Arial" w:cs="Arial"/>
          <w:b w:val="0"/>
          <w:bCs w:val="0"/>
          <w:i/>
          <w:sz w:val="20"/>
        </w:rPr>
        <w:t>Raport compartiment de specialitate</w:t>
      </w:r>
      <w:r w:rsidRPr="00A028E4">
        <w:rPr>
          <w:rFonts w:ascii="Arial" w:hAnsi="Arial" w:cs="Arial"/>
          <w:b w:val="0"/>
          <w:bCs w:val="0"/>
          <w:sz w:val="20"/>
        </w:rPr>
        <w:t xml:space="preserve"> : </w:t>
      </w:r>
      <w:r w:rsidR="00A028E4" w:rsidRPr="00A028E4">
        <w:rPr>
          <w:rFonts w:ascii="Arial" w:hAnsi="Arial" w:cs="Arial"/>
          <w:b w:val="0"/>
          <w:bCs w:val="0"/>
          <w:sz w:val="20"/>
        </w:rPr>
        <w:t>MIRCEA MARIU</w:t>
      </w:r>
      <w:r w:rsidR="00A028E4">
        <w:rPr>
          <w:rFonts w:ascii="Arial" w:hAnsi="Arial" w:cs="Arial"/>
          <w:b w:val="0"/>
          <w:bCs w:val="0"/>
          <w:sz w:val="20"/>
        </w:rPr>
        <w:t>S-</w:t>
      </w:r>
      <w:r w:rsidR="00A028E4" w:rsidRPr="00A028E4">
        <w:rPr>
          <w:rFonts w:ascii="Arial" w:hAnsi="Arial" w:cs="Arial"/>
          <w:b w:val="0"/>
          <w:bCs w:val="0"/>
          <w:sz w:val="20"/>
        </w:rPr>
        <w:t>CRISTIAN</w:t>
      </w:r>
    </w:p>
    <w:p w14:paraId="55249D9C" w14:textId="186801D5" w:rsidR="008D31B2" w:rsidRPr="00A028E4" w:rsidRDefault="008D31B2" w:rsidP="008D31B2">
      <w:pPr>
        <w:pStyle w:val="Frspaiere"/>
        <w:jc w:val="both"/>
        <w:rPr>
          <w:rFonts w:ascii="Arial" w:hAnsi="Arial" w:cs="Arial"/>
          <w:iCs/>
          <w:sz w:val="20"/>
          <w:szCs w:val="20"/>
          <w:lang w:val="ro-RO"/>
        </w:rPr>
      </w:pPr>
      <w:r w:rsidRPr="00A028E4">
        <w:rPr>
          <w:rFonts w:ascii="Arial" w:hAnsi="Arial" w:cs="Arial"/>
          <w:iCs/>
          <w:sz w:val="20"/>
          <w:szCs w:val="20"/>
          <w:lang w:val="ro-RO"/>
        </w:rPr>
        <w:t xml:space="preserve">Aviz  comisie de specialitate: Comisia pentru probleme de agricultură , activități </w:t>
      </w:r>
      <w:proofErr w:type="spellStart"/>
      <w:r w:rsidRPr="00A028E4">
        <w:rPr>
          <w:rFonts w:ascii="Arial" w:hAnsi="Arial" w:cs="Arial"/>
          <w:iCs/>
          <w:sz w:val="20"/>
          <w:szCs w:val="20"/>
          <w:lang w:val="ro-RO"/>
        </w:rPr>
        <w:t>economico</w:t>
      </w:r>
      <w:proofErr w:type="spellEnd"/>
      <w:r w:rsidRPr="00A028E4">
        <w:rPr>
          <w:rFonts w:ascii="Arial" w:hAnsi="Arial" w:cs="Arial"/>
          <w:iCs/>
          <w:sz w:val="20"/>
          <w:szCs w:val="20"/>
          <w:lang w:val="ro-RO"/>
        </w:rPr>
        <w:t>-financiare, amenajarea teritoriului  și urbanism ,administrarea domeniului public și privat al comunei , protecția mediului și turism</w:t>
      </w:r>
      <w:r w:rsidR="00E8508B">
        <w:rPr>
          <w:rFonts w:ascii="Arial" w:hAnsi="Arial" w:cs="Arial"/>
          <w:iCs/>
          <w:sz w:val="20"/>
          <w:szCs w:val="20"/>
          <w:lang w:val="ro-RO"/>
        </w:rPr>
        <w:t xml:space="preserve"> si</w:t>
      </w:r>
      <w:r w:rsidR="00A028E4" w:rsidRPr="00A028E4">
        <w:rPr>
          <w:rFonts w:ascii="Arial" w:hAnsi="Arial" w:cs="Arial"/>
          <w:iCs/>
          <w:sz w:val="20"/>
          <w:szCs w:val="20"/>
          <w:lang w:val="ro-RO"/>
        </w:rPr>
        <w:t xml:space="preserve"> </w:t>
      </w:r>
      <w:r w:rsidR="00A028E4" w:rsidRPr="00E8508B">
        <w:rPr>
          <w:rFonts w:ascii="Arial" w:hAnsi="Arial" w:cs="Arial"/>
          <w:iCs/>
          <w:sz w:val="20"/>
          <w:szCs w:val="20"/>
          <w:lang w:val="ro-RO"/>
        </w:rPr>
        <w:t xml:space="preserve">Comisia </w:t>
      </w:r>
      <w:r w:rsidR="00A028E4" w:rsidRPr="00A028E4">
        <w:rPr>
          <w:rFonts w:ascii="Arial" w:hAnsi="Arial" w:cs="Arial"/>
          <w:iCs/>
          <w:sz w:val="20"/>
          <w:szCs w:val="20"/>
          <w:lang w:val="ro-RO"/>
        </w:rPr>
        <w:t>juridica si de disciplina</w:t>
      </w:r>
      <w:r w:rsidRPr="00A028E4">
        <w:rPr>
          <w:rFonts w:ascii="Arial" w:hAnsi="Arial" w:cs="Arial"/>
          <w:iCs/>
          <w:sz w:val="20"/>
          <w:szCs w:val="20"/>
          <w:lang w:val="ro-RO"/>
        </w:rPr>
        <w:t>.</w:t>
      </w:r>
    </w:p>
    <w:p w14:paraId="1C44F6E5" w14:textId="01773285" w:rsidR="00E8508B" w:rsidRPr="00C15B0D" w:rsidRDefault="008E06C3" w:rsidP="00E8508B">
      <w:pPr>
        <w:jc w:val="both"/>
        <w:rPr>
          <w:rFonts w:ascii="Cambria" w:hAnsi="Cambria" w:cs="Tahoma"/>
          <w:b/>
          <w:color w:val="C00000"/>
          <w:sz w:val="24"/>
        </w:rPr>
      </w:pPr>
      <w:r>
        <w:rPr>
          <w:rFonts w:ascii="Arial" w:hAnsi="Arial" w:cs="Arial"/>
        </w:rPr>
        <w:t>2</w:t>
      </w:r>
      <w:r w:rsidR="008D31B2" w:rsidRPr="008E06C3">
        <w:rPr>
          <w:rFonts w:ascii="Arial" w:hAnsi="Arial" w:cs="Arial"/>
        </w:rPr>
        <w:t xml:space="preserve">. </w:t>
      </w:r>
      <w:bookmarkStart w:id="10" w:name="_Hlk171331955"/>
      <w:r w:rsidR="008D31B2" w:rsidRPr="00E8508B">
        <w:rPr>
          <w:rFonts w:ascii="Arial" w:hAnsi="Arial" w:cs="Arial"/>
        </w:rPr>
        <w:t>Proiect de</w:t>
      </w:r>
      <w:r w:rsidR="0058616F" w:rsidRPr="00E8508B">
        <w:rPr>
          <w:rFonts w:ascii="Arial" w:hAnsi="Arial" w:cs="Arial"/>
        </w:rPr>
        <w:t xml:space="preserve"> hotărâre</w:t>
      </w:r>
      <w:r w:rsidR="008D31B2" w:rsidRPr="00E8508B">
        <w:rPr>
          <w:rFonts w:ascii="Arial" w:hAnsi="Arial" w:cs="Arial"/>
        </w:rPr>
        <w:t xml:space="preserve"> </w:t>
      </w:r>
      <w:r w:rsidR="00E8508B" w:rsidRPr="00E8508B">
        <w:rPr>
          <w:rFonts w:ascii="Arial" w:hAnsi="Arial" w:cs="Arial"/>
        </w:rPr>
        <w:t xml:space="preserve">privind aprobarea actualizării devizului general și a indicatorilor </w:t>
      </w:r>
      <w:proofErr w:type="spellStart"/>
      <w:r w:rsidR="00E8508B" w:rsidRPr="00E8508B">
        <w:rPr>
          <w:rFonts w:ascii="Arial" w:hAnsi="Arial" w:cs="Arial"/>
        </w:rPr>
        <w:t>tehnico</w:t>
      </w:r>
      <w:proofErr w:type="spellEnd"/>
      <w:r w:rsidR="00E8508B" w:rsidRPr="00E8508B">
        <w:rPr>
          <w:rFonts w:ascii="Arial" w:hAnsi="Arial" w:cs="Arial"/>
        </w:rPr>
        <w:t>-economici la faza PT + finalizarea procedurilor de achiziție publică pentru obiectivul de investiții pentru obiectivul de investiții intitulat „ASIGURAREA INFRASTRUCTURII PENTRU TRANSPORTUL VERDE PRIN CONSTRUIREA DE PISTE DE BICICLETE PE RAZA COMUNEI ALEXANDRU ODOBESCU, JUDETUL CALARASI – TRONSON III” aprobat pentru finanțare prin PNRR Componenta 10 - Fondul local, Investiția I.1.4 - Asigurarea infrastructurii pentru transportul verde – piste pentru biciclete (și alte vehicule electrice ușoare) la nivel local/metropolitan, precum și  actualizarea sumei reprezentând categoriile de cheltuieli finanțate de la bugetul local pentru realizarea obiectivului</w:t>
      </w:r>
      <w:r w:rsidR="00E8508B">
        <w:rPr>
          <w:rFonts w:ascii="Arial" w:hAnsi="Arial" w:cs="Arial"/>
        </w:rPr>
        <w:t>.</w:t>
      </w:r>
    </w:p>
    <w:bookmarkEnd w:id="10"/>
    <w:p w14:paraId="7E3A426F" w14:textId="77777777" w:rsidR="008D31B2" w:rsidRPr="007F4186" w:rsidRDefault="008D31B2" w:rsidP="008D31B2">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1C139C9B" w14:textId="78773C6C" w:rsidR="008D31B2" w:rsidRPr="007F4186" w:rsidRDefault="008D31B2" w:rsidP="008D31B2">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sidR="008E06C3">
        <w:rPr>
          <w:rFonts w:ascii="Arial" w:hAnsi="Arial" w:cs="Arial"/>
          <w:b w:val="0"/>
          <w:bCs w:val="0"/>
          <w:sz w:val="20"/>
        </w:rPr>
        <w:t>MIRCEA MARIUS-CRISTIAN</w:t>
      </w:r>
      <w:r w:rsidRPr="007F4186">
        <w:rPr>
          <w:rFonts w:ascii="Arial" w:hAnsi="Arial" w:cs="Arial"/>
          <w:sz w:val="20"/>
        </w:rPr>
        <w:t xml:space="preserve">  </w:t>
      </w:r>
    </w:p>
    <w:p w14:paraId="376B9896" w14:textId="51C1B053" w:rsidR="008D31B2" w:rsidRDefault="008D31B2" w:rsidP="008D31B2">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w:t>
      </w:r>
      <w:r w:rsidR="008E06C3" w:rsidRPr="007F4186">
        <w:rPr>
          <w:rFonts w:ascii="Arial" w:hAnsi="Arial" w:cs="Arial"/>
          <w:iCs/>
          <w:sz w:val="20"/>
          <w:szCs w:val="20"/>
          <w:lang w:val="ro-RO"/>
        </w:rPr>
        <w:t xml:space="preserve">: Comisia pentru probleme de agricultură , activități </w:t>
      </w:r>
      <w:proofErr w:type="spellStart"/>
      <w:r w:rsidR="008E06C3" w:rsidRPr="007F4186">
        <w:rPr>
          <w:rFonts w:ascii="Arial" w:hAnsi="Arial" w:cs="Arial"/>
          <w:iCs/>
          <w:sz w:val="20"/>
          <w:szCs w:val="20"/>
          <w:lang w:val="ro-RO"/>
        </w:rPr>
        <w:t>economico</w:t>
      </w:r>
      <w:proofErr w:type="spellEnd"/>
      <w:r w:rsidR="008E06C3" w:rsidRPr="007F4186">
        <w:rPr>
          <w:rFonts w:ascii="Arial" w:hAnsi="Arial" w:cs="Arial"/>
          <w:iCs/>
          <w:sz w:val="20"/>
          <w:szCs w:val="20"/>
          <w:lang w:val="ro-RO"/>
        </w:rPr>
        <w:t>-financiare, amenajarea teritoriului  și urbanism ,administrarea domeniului public și privat al comunei , protecția mediului și turism</w:t>
      </w:r>
      <w:r w:rsidR="00E8508B">
        <w:rPr>
          <w:rFonts w:ascii="Arial" w:hAnsi="Arial" w:cs="Arial"/>
          <w:iCs/>
          <w:sz w:val="20"/>
          <w:szCs w:val="20"/>
          <w:lang w:val="ro-RO"/>
        </w:rPr>
        <w:t xml:space="preserve"> si</w:t>
      </w:r>
      <w:r w:rsidR="00E8508B" w:rsidRPr="00A028E4">
        <w:rPr>
          <w:rFonts w:ascii="Arial" w:hAnsi="Arial" w:cs="Arial"/>
          <w:iCs/>
          <w:sz w:val="20"/>
          <w:szCs w:val="20"/>
          <w:lang w:val="ro-RO"/>
        </w:rPr>
        <w:t xml:space="preserve"> </w:t>
      </w:r>
      <w:r w:rsidR="00E8508B" w:rsidRPr="00E8508B">
        <w:rPr>
          <w:rFonts w:ascii="Arial" w:hAnsi="Arial" w:cs="Arial"/>
          <w:iCs/>
          <w:sz w:val="20"/>
          <w:szCs w:val="20"/>
          <w:lang w:val="ro-RO"/>
        </w:rPr>
        <w:t xml:space="preserve">Comisia </w:t>
      </w:r>
      <w:r w:rsidR="00E8508B" w:rsidRPr="00A028E4">
        <w:rPr>
          <w:rFonts w:ascii="Arial" w:hAnsi="Arial" w:cs="Arial"/>
          <w:iCs/>
          <w:sz w:val="20"/>
          <w:szCs w:val="20"/>
          <w:lang w:val="ro-RO"/>
        </w:rPr>
        <w:t>juridica si de disciplina</w:t>
      </w:r>
      <w:r w:rsidR="008E06C3" w:rsidRPr="00E51E57">
        <w:rPr>
          <w:rFonts w:ascii="Arial" w:hAnsi="Arial" w:cs="Arial"/>
          <w:iCs/>
          <w:sz w:val="20"/>
          <w:szCs w:val="20"/>
          <w:lang w:val="ro-RO"/>
        </w:rPr>
        <w:t>.</w:t>
      </w:r>
    </w:p>
    <w:p w14:paraId="37E1CCEA" w14:textId="1F7E952E" w:rsidR="00E8508B" w:rsidRDefault="00E8508B" w:rsidP="008D31B2">
      <w:pPr>
        <w:pStyle w:val="Frspaiere"/>
        <w:jc w:val="both"/>
        <w:rPr>
          <w:lang w:val="ro-RO"/>
        </w:rPr>
      </w:pPr>
      <w:r>
        <w:rPr>
          <w:rFonts w:ascii="Arial" w:hAnsi="Arial" w:cs="Arial"/>
          <w:iCs/>
          <w:sz w:val="20"/>
          <w:szCs w:val="20"/>
          <w:lang w:val="ro-RO"/>
        </w:rPr>
        <w:t xml:space="preserve">3. </w:t>
      </w:r>
      <w:bookmarkStart w:id="11" w:name="_Hlk171331979"/>
      <w:r>
        <w:rPr>
          <w:rFonts w:ascii="Arial" w:hAnsi="Arial" w:cs="Arial"/>
          <w:iCs/>
          <w:sz w:val="20"/>
          <w:szCs w:val="20"/>
          <w:lang w:val="ro-RO"/>
        </w:rPr>
        <w:t xml:space="preserve">Proiect de hotărâre </w:t>
      </w:r>
      <w:r w:rsidRPr="00E8508B">
        <w:rPr>
          <w:lang w:val="ro-RO"/>
        </w:rPr>
        <w:t xml:space="preserve">privind acordarea unui sprijin </w:t>
      </w:r>
      <w:bookmarkStart w:id="12" w:name="_Hlk108090361"/>
      <w:r w:rsidRPr="00E8508B">
        <w:rPr>
          <w:lang w:val="ro-RO"/>
        </w:rPr>
        <w:t xml:space="preserve">financiar </w:t>
      </w:r>
      <w:bookmarkEnd w:id="12"/>
      <w:r w:rsidRPr="00E8508B">
        <w:rPr>
          <w:lang w:val="ro-RO"/>
        </w:rPr>
        <w:t>Parohiei ortodoxe Alexandru Odobescu</w:t>
      </w:r>
      <w:r>
        <w:rPr>
          <w:lang w:val="ro-RO"/>
        </w:rPr>
        <w:t>.</w:t>
      </w:r>
      <w:bookmarkEnd w:id="11"/>
    </w:p>
    <w:p w14:paraId="620E4A90" w14:textId="77777777" w:rsidR="00E8508B" w:rsidRPr="007F4186" w:rsidRDefault="00E8508B" w:rsidP="00E8508B">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594F52B3" w14:textId="271BE09C" w:rsidR="00E8508B" w:rsidRPr="007F4186" w:rsidRDefault="00E8508B" w:rsidP="00E8508B">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Pr>
          <w:rFonts w:ascii="Arial" w:hAnsi="Arial" w:cs="Arial"/>
          <w:b w:val="0"/>
          <w:bCs w:val="0"/>
          <w:sz w:val="20"/>
        </w:rPr>
        <w:t>JOSIMAN NICOLETA - MANUELA</w:t>
      </w:r>
      <w:r w:rsidRPr="007F4186">
        <w:rPr>
          <w:rFonts w:ascii="Arial" w:hAnsi="Arial" w:cs="Arial"/>
          <w:sz w:val="20"/>
        </w:rPr>
        <w:t xml:space="preserve">  </w:t>
      </w:r>
    </w:p>
    <w:p w14:paraId="64B72B8A" w14:textId="73847EEF" w:rsidR="00E8508B" w:rsidRDefault="00E8508B" w:rsidP="00E8508B">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r>
        <w:rPr>
          <w:rFonts w:ascii="Arial" w:hAnsi="Arial" w:cs="Arial"/>
          <w:iCs/>
          <w:sz w:val="20"/>
          <w:szCs w:val="20"/>
          <w:lang w:val="ro-RO"/>
        </w:rPr>
        <w:t>.</w:t>
      </w:r>
    </w:p>
    <w:p w14:paraId="0B484FA3" w14:textId="6ABDD049" w:rsidR="00DA340F" w:rsidRPr="00E22CF4" w:rsidRDefault="00E8508B" w:rsidP="00B23A85">
      <w:pPr>
        <w:jc w:val="both"/>
        <w:rPr>
          <w:bCs/>
          <w:iCs/>
        </w:rPr>
      </w:pPr>
      <w:r>
        <w:rPr>
          <w:rFonts w:ascii="Arial" w:hAnsi="Arial" w:cs="Arial"/>
          <w:iCs/>
        </w:rPr>
        <w:t>4.</w:t>
      </w:r>
      <w:r w:rsidR="00DA340F">
        <w:rPr>
          <w:rFonts w:ascii="Arial" w:hAnsi="Arial" w:cs="Arial"/>
          <w:iCs/>
        </w:rPr>
        <w:t xml:space="preserve"> </w:t>
      </w:r>
      <w:bookmarkStart w:id="13" w:name="_Hlk171332008"/>
      <w:r w:rsidR="00DA340F" w:rsidRPr="00DA340F">
        <w:rPr>
          <w:rFonts w:ascii="Arial" w:hAnsi="Arial" w:cs="Arial"/>
          <w:iCs/>
        </w:rPr>
        <w:t xml:space="preserve">Proiect de hotărâre </w:t>
      </w:r>
      <w:r w:rsidR="00DA340F" w:rsidRPr="00DA340F">
        <w:rPr>
          <w:rFonts w:ascii="Arial" w:hAnsi="Arial" w:cs="Arial"/>
          <w:bCs/>
          <w:iCs/>
        </w:rPr>
        <w:t>p</w:t>
      </w:r>
      <w:r w:rsidR="00B23A85">
        <w:rPr>
          <w:rFonts w:ascii="Arial" w:hAnsi="Arial" w:cs="Arial"/>
          <w:bCs/>
          <w:iCs/>
        </w:rPr>
        <w:t>rivind</w:t>
      </w:r>
      <w:r w:rsidR="00DA340F" w:rsidRPr="00DA340F">
        <w:rPr>
          <w:rFonts w:ascii="Arial" w:hAnsi="Arial" w:cs="Arial"/>
          <w:bCs/>
          <w:iCs/>
        </w:rPr>
        <w:t xml:space="preserve"> modificarea și completarea anexei  la H.C.L. nr. 63 din 14.09.2023 </w:t>
      </w:r>
      <w:r w:rsidR="00DA340F" w:rsidRPr="00DA340F">
        <w:rPr>
          <w:rFonts w:ascii="Arial" w:eastAsia="Arial" w:hAnsi="Arial" w:cs="Arial"/>
          <w:bCs/>
          <w:iCs/>
        </w:rPr>
        <w:t>privind aprobarea inventarului bunurilor care alcătuiesc domeniul privat al Comunei Alexandru Odobescu</w:t>
      </w:r>
      <w:r w:rsidR="00DA340F">
        <w:rPr>
          <w:rFonts w:ascii="Arial" w:eastAsia="Arial" w:hAnsi="Arial" w:cs="Arial"/>
          <w:bCs/>
          <w:iCs/>
        </w:rPr>
        <w:t>.</w:t>
      </w:r>
    </w:p>
    <w:bookmarkEnd w:id="13"/>
    <w:p w14:paraId="3760844D" w14:textId="77777777" w:rsidR="00B23A85" w:rsidRPr="007F4186" w:rsidRDefault="00DA340F" w:rsidP="00B23A85">
      <w:pPr>
        <w:jc w:val="right"/>
        <w:rPr>
          <w:rFonts w:ascii="Arial" w:hAnsi="Arial" w:cs="Arial"/>
        </w:rPr>
      </w:pPr>
      <w:r w:rsidRPr="00E22CF4">
        <w:rPr>
          <w:bCs/>
          <w:iCs/>
          <w:sz w:val="23"/>
        </w:rPr>
        <w:tab/>
        <w:t xml:space="preserve"> </w:t>
      </w:r>
      <w:r w:rsidRPr="00E22CF4">
        <w:rPr>
          <w:bCs/>
          <w:iCs/>
          <w:sz w:val="23"/>
        </w:rPr>
        <w:tab/>
        <w:t xml:space="preserve"> </w:t>
      </w:r>
      <w:r w:rsidR="00B23A85" w:rsidRPr="007F4186">
        <w:rPr>
          <w:rFonts w:ascii="Arial" w:hAnsi="Arial" w:cs="Arial"/>
        </w:rPr>
        <w:t>Ini</w:t>
      </w:r>
      <w:r w:rsidR="00B23A85" w:rsidRPr="007F4186">
        <w:rPr>
          <w:rFonts w:ascii="Arial" w:eastAsia="Arial" w:hAnsi="Arial" w:cs="Arial"/>
        </w:rPr>
        <w:t>ț</w:t>
      </w:r>
      <w:r w:rsidR="00B23A85" w:rsidRPr="007F4186">
        <w:rPr>
          <w:rFonts w:ascii="Arial" w:hAnsi="Arial" w:cs="Arial"/>
        </w:rPr>
        <w:t>iator: Primar Niculae Eremia.</w:t>
      </w:r>
    </w:p>
    <w:p w14:paraId="0CC04EAD" w14:textId="77777777" w:rsidR="00B23A85" w:rsidRDefault="00B23A85" w:rsidP="00B23A85">
      <w:pPr>
        <w:pStyle w:val="Titlu1"/>
        <w:jc w:val="right"/>
        <w:rPr>
          <w:rFonts w:ascii="Arial" w:hAnsi="Arial" w:cs="Arial"/>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Pr>
          <w:rFonts w:ascii="Arial" w:hAnsi="Arial" w:cs="Arial"/>
          <w:b w:val="0"/>
          <w:bCs w:val="0"/>
          <w:sz w:val="20"/>
        </w:rPr>
        <w:t>JOSIMAN NICOLETA - MANUELA</w:t>
      </w:r>
      <w:r w:rsidRPr="007F4186">
        <w:rPr>
          <w:rFonts w:ascii="Arial" w:hAnsi="Arial" w:cs="Arial"/>
          <w:sz w:val="20"/>
        </w:rPr>
        <w:t xml:space="preserve">  </w:t>
      </w:r>
    </w:p>
    <w:p w14:paraId="335828DA" w14:textId="77777777" w:rsidR="00B23A85" w:rsidRPr="00A028E4" w:rsidRDefault="00B23A85" w:rsidP="00B23A85">
      <w:pPr>
        <w:pStyle w:val="Frspaiere"/>
        <w:jc w:val="both"/>
        <w:rPr>
          <w:rFonts w:ascii="Arial" w:hAnsi="Arial" w:cs="Arial"/>
          <w:iCs/>
          <w:sz w:val="20"/>
          <w:szCs w:val="20"/>
          <w:lang w:val="ro-RO"/>
        </w:rPr>
      </w:pPr>
      <w:r w:rsidRPr="00A028E4">
        <w:rPr>
          <w:rFonts w:ascii="Arial" w:hAnsi="Arial" w:cs="Arial"/>
          <w:iCs/>
          <w:sz w:val="20"/>
          <w:szCs w:val="20"/>
          <w:lang w:val="ro-RO"/>
        </w:rPr>
        <w:t xml:space="preserve">Aviz  comisie de specialitate: Comisia pentru probleme de agricultură , activități </w:t>
      </w:r>
      <w:proofErr w:type="spellStart"/>
      <w:r w:rsidRPr="00A028E4">
        <w:rPr>
          <w:rFonts w:ascii="Arial" w:hAnsi="Arial" w:cs="Arial"/>
          <w:iCs/>
          <w:sz w:val="20"/>
          <w:szCs w:val="20"/>
          <w:lang w:val="ro-RO"/>
        </w:rPr>
        <w:t>economico</w:t>
      </w:r>
      <w:proofErr w:type="spellEnd"/>
      <w:r w:rsidRPr="00A028E4">
        <w:rPr>
          <w:rFonts w:ascii="Arial" w:hAnsi="Arial" w:cs="Arial"/>
          <w:iCs/>
          <w:sz w:val="20"/>
          <w:szCs w:val="20"/>
          <w:lang w:val="ro-RO"/>
        </w:rPr>
        <w:t>-financiare, amenajarea teritoriului  și urbanism ,administrarea domeniului public și privat al comunei , protecția mediului și turism</w:t>
      </w:r>
      <w:r>
        <w:rPr>
          <w:rFonts w:ascii="Arial" w:hAnsi="Arial" w:cs="Arial"/>
          <w:iCs/>
          <w:sz w:val="20"/>
          <w:szCs w:val="20"/>
          <w:lang w:val="ro-RO"/>
        </w:rPr>
        <w:t xml:space="preserve"> si</w:t>
      </w:r>
      <w:r w:rsidRPr="00A028E4">
        <w:rPr>
          <w:rFonts w:ascii="Arial" w:hAnsi="Arial" w:cs="Arial"/>
          <w:iCs/>
          <w:sz w:val="20"/>
          <w:szCs w:val="20"/>
          <w:lang w:val="ro-RO"/>
        </w:rPr>
        <w:t xml:space="preserve"> </w:t>
      </w:r>
      <w:r w:rsidRPr="00E8508B">
        <w:rPr>
          <w:rFonts w:ascii="Arial" w:hAnsi="Arial" w:cs="Arial"/>
          <w:iCs/>
          <w:sz w:val="20"/>
          <w:szCs w:val="20"/>
          <w:lang w:val="ro-RO"/>
        </w:rPr>
        <w:t xml:space="preserve">Comisia </w:t>
      </w:r>
      <w:r w:rsidRPr="00A028E4">
        <w:rPr>
          <w:rFonts w:ascii="Arial" w:hAnsi="Arial" w:cs="Arial"/>
          <w:iCs/>
          <w:sz w:val="20"/>
          <w:szCs w:val="20"/>
          <w:lang w:val="ro-RO"/>
        </w:rPr>
        <w:t>juridica si de disciplina.</w:t>
      </w:r>
    </w:p>
    <w:p w14:paraId="692108B6" w14:textId="17776E94" w:rsidR="00B23A85" w:rsidRDefault="00B23A85" w:rsidP="00B23A85">
      <w:r>
        <w:t xml:space="preserve">5. </w:t>
      </w:r>
      <w:bookmarkStart w:id="14" w:name="_Hlk171332028"/>
      <w:r w:rsidRPr="00B23A85">
        <w:rPr>
          <w:rFonts w:ascii="Arial" w:hAnsi="Arial" w:cs="Arial"/>
        </w:rPr>
        <w:t>Proiect de hotărâre privind aprobarea unui schimb de terenuri intravilan</w:t>
      </w:r>
      <w:r>
        <w:t>.</w:t>
      </w:r>
      <w:bookmarkEnd w:id="14"/>
    </w:p>
    <w:p w14:paraId="270495D9" w14:textId="75F57C12" w:rsidR="00B23A85" w:rsidRPr="00B23A85" w:rsidRDefault="00B23A85" w:rsidP="00B23A85">
      <w:pPr>
        <w:jc w:val="right"/>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1C31CFF8" w14:textId="21912AB5" w:rsidR="00B23A85" w:rsidRDefault="00B23A85" w:rsidP="00B23A85">
      <w:pPr>
        <w:pStyle w:val="Titlu1"/>
        <w:jc w:val="right"/>
        <w:rPr>
          <w:rFonts w:ascii="Arial" w:hAnsi="Arial" w:cs="Arial"/>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Pr>
          <w:rFonts w:ascii="Arial" w:hAnsi="Arial" w:cs="Arial"/>
          <w:b w:val="0"/>
          <w:bCs w:val="0"/>
          <w:sz w:val="20"/>
        </w:rPr>
        <w:t>PAUL ION</w:t>
      </w:r>
      <w:r w:rsidRPr="007F4186">
        <w:rPr>
          <w:rFonts w:ascii="Arial" w:hAnsi="Arial" w:cs="Arial"/>
          <w:sz w:val="20"/>
        </w:rPr>
        <w:t xml:space="preserve">  </w:t>
      </w:r>
    </w:p>
    <w:p w14:paraId="09C47C44" w14:textId="77777777" w:rsidR="00B23A85" w:rsidRDefault="00B23A85" w:rsidP="00B23A85">
      <w:pPr>
        <w:pStyle w:val="Frspaiere"/>
        <w:jc w:val="both"/>
        <w:rPr>
          <w:rFonts w:ascii="Arial" w:hAnsi="Arial" w:cs="Arial"/>
          <w:iCs/>
          <w:sz w:val="20"/>
          <w:szCs w:val="20"/>
          <w:lang w:val="ro-RO"/>
        </w:rPr>
      </w:pPr>
      <w:r w:rsidRPr="00A028E4">
        <w:rPr>
          <w:rFonts w:ascii="Arial" w:hAnsi="Arial" w:cs="Arial"/>
          <w:iCs/>
          <w:sz w:val="20"/>
          <w:szCs w:val="20"/>
          <w:lang w:val="ro-RO"/>
        </w:rPr>
        <w:t xml:space="preserve">Aviz  comisie de specialitate: Comisia pentru probleme de agricultură , activități </w:t>
      </w:r>
      <w:proofErr w:type="spellStart"/>
      <w:r w:rsidRPr="00A028E4">
        <w:rPr>
          <w:rFonts w:ascii="Arial" w:hAnsi="Arial" w:cs="Arial"/>
          <w:iCs/>
          <w:sz w:val="20"/>
          <w:szCs w:val="20"/>
          <w:lang w:val="ro-RO"/>
        </w:rPr>
        <w:t>economico</w:t>
      </w:r>
      <w:proofErr w:type="spellEnd"/>
      <w:r w:rsidRPr="00A028E4">
        <w:rPr>
          <w:rFonts w:ascii="Arial" w:hAnsi="Arial" w:cs="Arial"/>
          <w:iCs/>
          <w:sz w:val="20"/>
          <w:szCs w:val="20"/>
          <w:lang w:val="ro-RO"/>
        </w:rPr>
        <w:t>-financiare, amenajarea teritoriului  și urbanism ,administrarea domeniului public și privat al comunei , protecția mediului și turism</w:t>
      </w:r>
      <w:r>
        <w:rPr>
          <w:rFonts w:ascii="Arial" w:hAnsi="Arial" w:cs="Arial"/>
          <w:iCs/>
          <w:sz w:val="20"/>
          <w:szCs w:val="20"/>
          <w:lang w:val="ro-RO"/>
        </w:rPr>
        <w:t xml:space="preserve"> si</w:t>
      </w:r>
      <w:r w:rsidRPr="00A028E4">
        <w:rPr>
          <w:rFonts w:ascii="Arial" w:hAnsi="Arial" w:cs="Arial"/>
          <w:iCs/>
          <w:sz w:val="20"/>
          <w:szCs w:val="20"/>
          <w:lang w:val="ro-RO"/>
        </w:rPr>
        <w:t xml:space="preserve"> </w:t>
      </w:r>
      <w:r w:rsidRPr="00E8508B">
        <w:rPr>
          <w:rFonts w:ascii="Arial" w:hAnsi="Arial" w:cs="Arial"/>
          <w:iCs/>
          <w:sz w:val="20"/>
          <w:szCs w:val="20"/>
          <w:lang w:val="ro-RO"/>
        </w:rPr>
        <w:t xml:space="preserve">Comisia </w:t>
      </w:r>
      <w:r w:rsidRPr="00A028E4">
        <w:rPr>
          <w:rFonts w:ascii="Arial" w:hAnsi="Arial" w:cs="Arial"/>
          <w:iCs/>
          <w:sz w:val="20"/>
          <w:szCs w:val="20"/>
          <w:lang w:val="ro-RO"/>
        </w:rPr>
        <w:t>juridica si de disciplina.</w:t>
      </w:r>
    </w:p>
    <w:p w14:paraId="4E2E4764" w14:textId="1504ED81" w:rsidR="00A12652" w:rsidRDefault="00A12652" w:rsidP="00A12652">
      <w:pPr>
        <w:shd w:val="clear" w:color="auto" w:fill="FFFFFF"/>
        <w:ind w:firstLine="192"/>
        <w:jc w:val="both"/>
      </w:pPr>
      <w:r>
        <w:rPr>
          <w:rFonts w:ascii="Arial" w:hAnsi="Arial" w:cs="Arial"/>
          <w:iCs/>
        </w:rPr>
        <w:t xml:space="preserve">6. </w:t>
      </w:r>
      <w:bookmarkStart w:id="15" w:name="_Hlk171332057"/>
      <w:r>
        <w:rPr>
          <w:rFonts w:ascii="Arial" w:hAnsi="Arial" w:cs="Arial"/>
          <w:iCs/>
        </w:rPr>
        <w:t xml:space="preserve">Proiect de hotărâre privind </w:t>
      </w:r>
      <w:bookmarkStart w:id="16" w:name="_Hlk124861292"/>
      <w:bookmarkStart w:id="17" w:name="_Hlk132978011"/>
      <w:r w:rsidRPr="00076F4C">
        <w:t xml:space="preserve">analiza </w:t>
      </w:r>
      <w:bookmarkStart w:id="18" w:name="_Hlk63674597"/>
      <w:r w:rsidRPr="00076F4C">
        <w:t xml:space="preserve">stadiului de înscriere a datelor in registrul agricol pentru  trimestrul </w:t>
      </w:r>
      <w:r>
        <w:t>2</w:t>
      </w:r>
      <w:r w:rsidRPr="00076F4C">
        <w:t xml:space="preserve">  202</w:t>
      </w:r>
      <w:bookmarkEnd w:id="16"/>
      <w:bookmarkEnd w:id="18"/>
      <w:r w:rsidRPr="00076F4C">
        <w:t>4</w:t>
      </w:r>
      <w:r w:rsidR="00EA759B">
        <w:t>.</w:t>
      </w:r>
      <w:bookmarkEnd w:id="15"/>
    </w:p>
    <w:p w14:paraId="2D365EC6" w14:textId="77777777" w:rsidR="00EA759B" w:rsidRPr="00B23A85" w:rsidRDefault="00EA759B" w:rsidP="00EA759B">
      <w:pPr>
        <w:jc w:val="right"/>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19DE9717" w14:textId="41EFDD0C" w:rsidR="00EA759B" w:rsidRDefault="00EA759B" w:rsidP="00EA759B">
      <w:pPr>
        <w:pStyle w:val="Titlu1"/>
        <w:jc w:val="right"/>
        <w:rPr>
          <w:rFonts w:ascii="Arial" w:hAnsi="Arial" w:cs="Arial"/>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Pr>
          <w:rFonts w:ascii="Arial" w:hAnsi="Arial" w:cs="Arial"/>
          <w:b w:val="0"/>
          <w:bCs w:val="0"/>
          <w:sz w:val="20"/>
        </w:rPr>
        <w:t>IGNAT GERMINA</w:t>
      </w:r>
      <w:r w:rsidRPr="007F4186">
        <w:rPr>
          <w:rFonts w:ascii="Arial" w:hAnsi="Arial" w:cs="Arial"/>
          <w:sz w:val="20"/>
        </w:rPr>
        <w:t xml:space="preserve">  </w:t>
      </w:r>
    </w:p>
    <w:p w14:paraId="63E78FA5" w14:textId="77777777" w:rsidR="00EA759B" w:rsidRDefault="00EA759B" w:rsidP="00EA759B">
      <w:pPr>
        <w:pStyle w:val="Frspaiere"/>
        <w:jc w:val="both"/>
        <w:rPr>
          <w:rFonts w:ascii="Arial" w:hAnsi="Arial" w:cs="Arial"/>
          <w:iCs/>
          <w:sz w:val="20"/>
          <w:szCs w:val="20"/>
          <w:lang w:val="ro-RO"/>
        </w:rPr>
      </w:pPr>
      <w:r w:rsidRPr="00A028E4">
        <w:rPr>
          <w:rFonts w:ascii="Arial" w:hAnsi="Arial" w:cs="Arial"/>
          <w:iCs/>
          <w:sz w:val="20"/>
          <w:szCs w:val="20"/>
          <w:lang w:val="ro-RO"/>
        </w:rPr>
        <w:t>Aviz  comisie de specialitate:</w:t>
      </w:r>
      <w:r w:rsidRPr="00AB6740">
        <w:rPr>
          <w:rFonts w:ascii="Arial" w:hAnsi="Arial" w:cs="Arial"/>
          <w:iCs/>
          <w:lang w:val="ro-RO"/>
        </w:rPr>
        <w:t xml:space="preserve"> </w:t>
      </w:r>
      <w:r w:rsidRPr="00E8508B">
        <w:rPr>
          <w:rFonts w:ascii="Arial" w:hAnsi="Arial" w:cs="Arial"/>
          <w:iCs/>
          <w:sz w:val="20"/>
          <w:szCs w:val="20"/>
          <w:lang w:val="ro-RO"/>
        </w:rPr>
        <w:t xml:space="preserve">Comisia </w:t>
      </w:r>
      <w:r w:rsidRPr="00A028E4">
        <w:rPr>
          <w:rFonts w:ascii="Arial" w:hAnsi="Arial" w:cs="Arial"/>
          <w:iCs/>
          <w:sz w:val="20"/>
          <w:szCs w:val="20"/>
          <w:lang w:val="ro-RO"/>
        </w:rPr>
        <w:t>juridica si de disciplina.</w:t>
      </w:r>
    </w:p>
    <w:p w14:paraId="73CDBBB0" w14:textId="0A1ABD71" w:rsidR="00AB6740" w:rsidRPr="00AB6740" w:rsidRDefault="00AB6740" w:rsidP="00AB6740">
      <w:pPr>
        <w:jc w:val="center"/>
        <w:rPr>
          <w:rFonts w:ascii="Arial" w:hAnsi="Arial" w:cs="Arial"/>
        </w:rPr>
      </w:pPr>
      <w:r w:rsidRPr="00AB6740">
        <w:rPr>
          <w:rFonts w:ascii="Arial" w:hAnsi="Arial" w:cs="Arial"/>
        </w:rPr>
        <w:t xml:space="preserve">7. </w:t>
      </w:r>
      <w:bookmarkStart w:id="19" w:name="_Hlk171332078"/>
      <w:r w:rsidRPr="00AB6740">
        <w:rPr>
          <w:rFonts w:ascii="Arial" w:hAnsi="Arial" w:cs="Arial"/>
        </w:rPr>
        <w:t xml:space="preserve">Proiect de hotărâre </w:t>
      </w:r>
      <w:bookmarkStart w:id="20" w:name="_Hlk159313478"/>
      <w:r w:rsidRPr="00AB6740">
        <w:rPr>
          <w:rFonts w:ascii="Arial" w:hAnsi="Arial" w:cs="Arial"/>
        </w:rPr>
        <w:t xml:space="preserve">privind aprobarea  </w:t>
      </w:r>
      <w:bookmarkStart w:id="21" w:name="_Hlk94698179"/>
      <w:r w:rsidRPr="00AB6740">
        <w:rPr>
          <w:rFonts w:ascii="Arial" w:hAnsi="Arial" w:cs="Arial"/>
        </w:rPr>
        <w:t xml:space="preserve">contului de execuție al bugetului local pe </w:t>
      </w:r>
      <w:bookmarkEnd w:id="20"/>
      <w:bookmarkEnd w:id="21"/>
      <w:r w:rsidRPr="00AB6740">
        <w:rPr>
          <w:rFonts w:ascii="Arial" w:hAnsi="Arial" w:cs="Arial"/>
        </w:rPr>
        <w:t>trimestrul II 2024</w:t>
      </w:r>
      <w:r>
        <w:rPr>
          <w:rFonts w:ascii="Arial" w:hAnsi="Arial" w:cs="Arial"/>
        </w:rPr>
        <w:t>.</w:t>
      </w:r>
      <w:bookmarkEnd w:id="19"/>
    </w:p>
    <w:p w14:paraId="09A176F4" w14:textId="77777777" w:rsidR="00AB6740" w:rsidRPr="007F4186" w:rsidRDefault="00AB6740" w:rsidP="00AB6740">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125D347A" w14:textId="77777777" w:rsidR="00AB6740" w:rsidRPr="007F4186" w:rsidRDefault="00AB6740" w:rsidP="00AB6740">
      <w:pPr>
        <w:pStyle w:val="Titlu1"/>
        <w:jc w:val="right"/>
        <w:rPr>
          <w:rFonts w:ascii="Arial" w:hAnsi="Arial" w:cs="Arial"/>
          <w:b w:val="0"/>
          <w:bCs w:val="0"/>
          <w:sz w:val="20"/>
        </w:rPr>
      </w:pPr>
      <w:r w:rsidRPr="007F4186">
        <w:rPr>
          <w:rFonts w:ascii="Arial" w:hAnsi="Arial" w:cs="Arial"/>
          <w:b w:val="0"/>
          <w:bCs w:val="0"/>
          <w:i/>
          <w:sz w:val="20"/>
        </w:rPr>
        <w:lastRenderedPageBreak/>
        <w:t>Raport compartiment de specialitate</w:t>
      </w:r>
      <w:r w:rsidRPr="007F4186">
        <w:rPr>
          <w:rFonts w:ascii="Arial" w:hAnsi="Arial" w:cs="Arial"/>
          <w:b w:val="0"/>
          <w:bCs w:val="0"/>
          <w:sz w:val="20"/>
        </w:rPr>
        <w:t xml:space="preserve"> : </w:t>
      </w:r>
      <w:r>
        <w:rPr>
          <w:rFonts w:ascii="Arial" w:hAnsi="Arial" w:cs="Arial"/>
          <w:b w:val="0"/>
          <w:bCs w:val="0"/>
          <w:sz w:val="20"/>
        </w:rPr>
        <w:t>JOSIMAN NICOLETA - MANUELA</w:t>
      </w:r>
      <w:r w:rsidRPr="007F4186">
        <w:rPr>
          <w:rFonts w:ascii="Arial" w:hAnsi="Arial" w:cs="Arial"/>
          <w:sz w:val="20"/>
        </w:rPr>
        <w:t xml:space="preserve">  </w:t>
      </w:r>
    </w:p>
    <w:p w14:paraId="1CB2EAE3" w14:textId="77777777" w:rsidR="00AB6740" w:rsidRDefault="00AB6740" w:rsidP="00AB6740">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r>
        <w:rPr>
          <w:rFonts w:ascii="Arial" w:hAnsi="Arial" w:cs="Arial"/>
          <w:iCs/>
          <w:sz w:val="20"/>
          <w:szCs w:val="20"/>
          <w:lang w:val="ro-RO"/>
        </w:rPr>
        <w:t>.</w:t>
      </w:r>
    </w:p>
    <w:bookmarkEnd w:id="5"/>
    <w:bookmarkEnd w:id="6"/>
    <w:bookmarkEnd w:id="7"/>
    <w:bookmarkEnd w:id="17"/>
    <w:p w14:paraId="61F74B57" w14:textId="11C55899" w:rsidR="00437D17" w:rsidRPr="007F4186" w:rsidRDefault="00AB6740" w:rsidP="004B2B3C">
      <w:pPr>
        <w:spacing w:line="360" w:lineRule="auto"/>
        <w:jc w:val="both"/>
        <w:rPr>
          <w:rFonts w:ascii="Arial" w:hAnsi="Arial" w:cs="Arial"/>
          <w:iCs/>
        </w:rPr>
      </w:pPr>
      <w:r>
        <w:rPr>
          <w:rFonts w:ascii="Arial" w:hAnsi="Arial" w:cs="Arial"/>
          <w:iCs/>
        </w:rPr>
        <w:t>8</w:t>
      </w:r>
      <w:r w:rsidR="00901256" w:rsidRPr="007F4186">
        <w:rPr>
          <w:rFonts w:ascii="Arial" w:hAnsi="Arial" w:cs="Arial"/>
          <w:iCs/>
        </w:rPr>
        <w:t>.Diverse</w:t>
      </w:r>
    </w:p>
    <w:p w14:paraId="5FB451FB" w14:textId="0141071A" w:rsidR="00747161" w:rsidRPr="004E7794" w:rsidRDefault="00606308"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 xml:space="preserve">P </w:t>
      </w:r>
      <w:r w:rsidR="00AF7D69" w:rsidRPr="004E7794">
        <w:rPr>
          <w:rFonts w:ascii="Arial" w:eastAsia="MS Mincho" w:hAnsi="Arial" w:cs="Arial"/>
          <w:sz w:val="22"/>
          <w:szCs w:val="22"/>
        </w:rPr>
        <w:t xml:space="preserve"> R I M A R ,</w:t>
      </w:r>
    </w:p>
    <w:p w14:paraId="361AD98B" w14:textId="269EAB72" w:rsidR="00AF7D69" w:rsidRPr="004E7794" w:rsidRDefault="00AF7D69"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EREMIA NICULAE</w:t>
      </w:r>
    </w:p>
    <w:p w14:paraId="1EE3FC31" w14:textId="77777777" w:rsidR="00606308" w:rsidRPr="004E7794" w:rsidRDefault="00606308" w:rsidP="00F90F49">
      <w:pPr>
        <w:pStyle w:val="Indentcorptext2"/>
        <w:spacing w:line="240" w:lineRule="auto"/>
        <w:ind w:left="2832" w:firstLine="708"/>
        <w:rPr>
          <w:rFonts w:ascii="Arial" w:eastAsia="MS Mincho" w:hAnsi="Arial" w:cs="Arial"/>
          <w:sz w:val="22"/>
          <w:szCs w:val="22"/>
        </w:rPr>
      </w:pPr>
    </w:p>
    <w:p w14:paraId="05A8DB72" w14:textId="77777777" w:rsidR="00606308" w:rsidRPr="004E7794" w:rsidRDefault="00606308" w:rsidP="00F90F49">
      <w:pPr>
        <w:pStyle w:val="Indentcorptext2"/>
        <w:spacing w:line="240" w:lineRule="auto"/>
        <w:ind w:left="2832" w:firstLine="708"/>
        <w:rPr>
          <w:rFonts w:ascii="Arial" w:eastAsia="MS Mincho" w:hAnsi="Arial" w:cs="Arial"/>
          <w:bCs/>
          <w:sz w:val="22"/>
          <w:szCs w:val="22"/>
        </w:rPr>
      </w:pPr>
    </w:p>
    <w:p w14:paraId="3F186CB5" w14:textId="77777777" w:rsidR="00AF7D69" w:rsidRPr="004E7794" w:rsidRDefault="00AF7D69" w:rsidP="00AF7D69">
      <w:pPr>
        <w:pStyle w:val="Titlu1"/>
        <w:jc w:val="right"/>
        <w:rPr>
          <w:rFonts w:ascii="Arial" w:eastAsia="MS Mincho" w:hAnsi="Arial" w:cs="Arial"/>
          <w:b w:val="0"/>
          <w:sz w:val="22"/>
          <w:szCs w:val="22"/>
        </w:rPr>
      </w:pPr>
      <w:r w:rsidRPr="004E7794">
        <w:rPr>
          <w:rFonts w:ascii="Arial" w:eastAsia="MS Mincho" w:hAnsi="Arial" w:cs="Arial"/>
          <w:b w:val="0"/>
          <w:sz w:val="22"/>
          <w:szCs w:val="22"/>
        </w:rPr>
        <w:t>CONTRASEMNEAZA PENTRU LEGALITATE</w:t>
      </w:r>
    </w:p>
    <w:p w14:paraId="270F32F9" w14:textId="041430FA" w:rsidR="00AF7D69" w:rsidRPr="004E7794" w:rsidRDefault="00AF7D69" w:rsidP="00AF7D69">
      <w:pPr>
        <w:pStyle w:val="Titlu1"/>
        <w:tabs>
          <w:tab w:val="left" w:pos="5415"/>
        </w:tabs>
        <w:rPr>
          <w:rFonts w:ascii="Arial" w:eastAsia="MS Mincho" w:hAnsi="Arial" w:cs="Arial"/>
          <w:b w:val="0"/>
          <w:sz w:val="22"/>
          <w:szCs w:val="22"/>
        </w:rPr>
      </w:pPr>
      <w:r w:rsidRPr="004E7794">
        <w:rPr>
          <w:rFonts w:ascii="Arial" w:eastAsia="MS Mincho" w:hAnsi="Arial" w:cs="Arial"/>
          <w:b w:val="0"/>
          <w:sz w:val="22"/>
          <w:szCs w:val="22"/>
        </w:rPr>
        <w:tab/>
        <w:t>SECRETAR GENERAL</w:t>
      </w:r>
      <w:r w:rsidR="00747161" w:rsidRPr="004E7794">
        <w:rPr>
          <w:rFonts w:ascii="Arial" w:eastAsia="MS Mincho" w:hAnsi="Arial" w:cs="Arial"/>
          <w:b w:val="0"/>
          <w:sz w:val="22"/>
          <w:szCs w:val="22"/>
        </w:rPr>
        <w:t>,</w:t>
      </w:r>
    </w:p>
    <w:p w14:paraId="0D233E6C" w14:textId="54311079" w:rsidR="00AF7D69" w:rsidRPr="004E7794" w:rsidRDefault="00AF7D69" w:rsidP="00AF7D69">
      <w:pPr>
        <w:pStyle w:val="Titlu1"/>
        <w:tabs>
          <w:tab w:val="left" w:pos="5415"/>
        </w:tabs>
        <w:rPr>
          <w:rFonts w:ascii="Arial" w:eastAsia="MS Mincho" w:hAnsi="Arial" w:cs="Arial"/>
          <w:sz w:val="22"/>
          <w:szCs w:val="22"/>
        </w:rPr>
      </w:pPr>
      <w:r w:rsidRPr="004E7794">
        <w:rPr>
          <w:rFonts w:ascii="Arial" w:eastAsia="MS Mincho" w:hAnsi="Arial" w:cs="Arial"/>
          <w:b w:val="0"/>
          <w:sz w:val="22"/>
          <w:szCs w:val="22"/>
        </w:rPr>
        <w:t xml:space="preserve">                                                                                            </w:t>
      </w:r>
      <w:r w:rsidRPr="004E7794">
        <w:rPr>
          <w:rFonts w:ascii="Arial" w:eastAsia="MS Mincho" w:hAnsi="Arial" w:cs="Arial"/>
          <w:b w:val="0"/>
          <w:sz w:val="22"/>
          <w:szCs w:val="22"/>
        </w:rPr>
        <w:tab/>
      </w:r>
      <w:r w:rsidRPr="004E7794">
        <w:rPr>
          <w:rFonts w:ascii="Arial" w:eastAsia="MS Mincho" w:hAnsi="Arial" w:cs="Arial"/>
          <w:b w:val="0"/>
          <w:sz w:val="22"/>
          <w:szCs w:val="22"/>
        </w:rPr>
        <w:tab/>
        <w:t xml:space="preserve"> </w:t>
      </w:r>
      <w:r w:rsidRPr="004E7794">
        <w:rPr>
          <w:rFonts w:ascii="Arial" w:hAnsi="Arial" w:cs="Arial"/>
          <w:b w:val="0"/>
          <w:sz w:val="22"/>
          <w:szCs w:val="22"/>
        </w:rPr>
        <w:t>ILIE DOINITA</w:t>
      </w:r>
    </w:p>
    <w:p w14:paraId="2F01C798" w14:textId="77777777" w:rsidR="00CF55A9" w:rsidRPr="00D61A90" w:rsidRDefault="00CF55A9" w:rsidP="00CF55A9">
      <w:pPr>
        <w:spacing w:after="249" w:line="263" w:lineRule="auto"/>
        <w:jc w:val="right"/>
        <w:rPr>
          <w:bCs/>
          <w:sz w:val="22"/>
          <w:szCs w:val="22"/>
        </w:rPr>
      </w:pPr>
    </w:p>
    <w:sectPr w:rsidR="00CF55A9" w:rsidRPr="00D6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52E5D"/>
    <w:rsid w:val="000724A2"/>
    <w:rsid w:val="000C4DE6"/>
    <w:rsid w:val="000C7075"/>
    <w:rsid w:val="000C7BDB"/>
    <w:rsid w:val="000C7EF6"/>
    <w:rsid w:val="000F0D3C"/>
    <w:rsid w:val="00105209"/>
    <w:rsid w:val="001068DC"/>
    <w:rsid w:val="00111F72"/>
    <w:rsid w:val="00116232"/>
    <w:rsid w:val="00125AB3"/>
    <w:rsid w:val="00162AA3"/>
    <w:rsid w:val="00165734"/>
    <w:rsid w:val="001671DF"/>
    <w:rsid w:val="00174C94"/>
    <w:rsid w:val="00180807"/>
    <w:rsid w:val="00186C8E"/>
    <w:rsid w:val="00194A1C"/>
    <w:rsid w:val="001A36E2"/>
    <w:rsid w:val="001A4CB6"/>
    <w:rsid w:val="001D09A8"/>
    <w:rsid w:val="002544E8"/>
    <w:rsid w:val="0026328C"/>
    <w:rsid w:val="00272832"/>
    <w:rsid w:val="00276EC0"/>
    <w:rsid w:val="002A591D"/>
    <w:rsid w:val="002A6E1F"/>
    <w:rsid w:val="002C2D0A"/>
    <w:rsid w:val="002D3B02"/>
    <w:rsid w:val="002F5704"/>
    <w:rsid w:val="0030364D"/>
    <w:rsid w:val="00306C14"/>
    <w:rsid w:val="003141E4"/>
    <w:rsid w:val="00321613"/>
    <w:rsid w:val="003302B0"/>
    <w:rsid w:val="00334571"/>
    <w:rsid w:val="003967B5"/>
    <w:rsid w:val="003A0108"/>
    <w:rsid w:val="003A060B"/>
    <w:rsid w:val="003B6431"/>
    <w:rsid w:val="003C18ED"/>
    <w:rsid w:val="003D7365"/>
    <w:rsid w:val="003F7DC9"/>
    <w:rsid w:val="00404BA9"/>
    <w:rsid w:val="00421F0D"/>
    <w:rsid w:val="00422549"/>
    <w:rsid w:val="00424C98"/>
    <w:rsid w:val="004275B2"/>
    <w:rsid w:val="0042774B"/>
    <w:rsid w:val="00437D17"/>
    <w:rsid w:val="0047157A"/>
    <w:rsid w:val="00472A48"/>
    <w:rsid w:val="00472FFB"/>
    <w:rsid w:val="00476769"/>
    <w:rsid w:val="004822D0"/>
    <w:rsid w:val="004A2094"/>
    <w:rsid w:val="004B2B3C"/>
    <w:rsid w:val="004C5987"/>
    <w:rsid w:val="004E2960"/>
    <w:rsid w:val="004E7794"/>
    <w:rsid w:val="00510D36"/>
    <w:rsid w:val="0055192C"/>
    <w:rsid w:val="00584AFB"/>
    <w:rsid w:val="0058616F"/>
    <w:rsid w:val="0059657A"/>
    <w:rsid w:val="005A5283"/>
    <w:rsid w:val="005A6962"/>
    <w:rsid w:val="005D2246"/>
    <w:rsid w:val="00606308"/>
    <w:rsid w:val="00607F17"/>
    <w:rsid w:val="00645314"/>
    <w:rsid w:val="00657678"/>
    <w:rsid w:val="00686B05"/>
    <w:rsid w:val="006914BC"/>
    <w:rsid w:val="006B507A"/>
    <w:rsid w:val="006D38DC"/>
    <w:rsid w:val="006D4404"/>
    <w:rsid w:val="00710353"/>
    <w:rsid w:val="00720509"/>
    <w:rsid w:val="0072439A"/>
    <w:rsid w:val="00733E3A"/>
    <w:rsid w:val="00747161"/>
    <w:rsid w:val="007527A1"/>
    <w:rsid w:val="007528E7"/>
    <w:rsid w:val="00772BBB"/>
    <w:rsid w:val="0078439A"/>
    <w:rsid w:val="00792BA8"/>
    <w:rsid w:val="007A21CF"/>
    <w:rsid w:val="007C5CF2"/>
    <w:rsid w:val="007D17E7"/>
    <w:rsid w:val="007D2AD0"/>
    <w:rsid w:val="007F2950"/>
    <w:rsid w:val="007F4186"/>
    <w:rsid w:val="00814469"/>
    <w:rsid w:val="008160D3"/>
    <w:rsid w:val="008265AD"/>
    <w:rsid w:val="00826E62"/>
    <w:rsid w:val="00827FC2"/>
    <w:rsid w:val="008403F8"/>
    <w:rsid w:val="008650E4"/>
    <w:rsid w:val="008655F6"/>
    <w:rsid w:val="00874ADD"/>
    <w:rsid w:val="008814B5"/>
    <w:rsid w:val="008A2B91"/>
    <w:rsid w:val="008D31B2"/>
    <w:rsid w:val="008D63EA"/>
    <w:rsid w:val="008E06C3"/>
    <w:rsid w:val="00901256"/>
    <w:rsid w:val="00927D4F"/>
    <w:rsid w:val="00933B4E"/>
    <w:rsid w:val="00987DBE"/>
    <w:rsid w:val="00991DB3"/>
    <w:rsid w:val="009B204C"/>
    <w:rsid w:val="009B773A"/>
    <w:rsid w:val="009C72D1"/>
    <w:rsid w:val="009E4A82"/>
    <w:rsid w:val="00A028E4"/>
    <w:rsid w:val="00A12652"/>
    <w:rsid w:val="00A51905"/>
    <w:rsid w:val="00A565E4"/>
    <w:rsid w:val="00A803AE"/>
    <w:rsid w:val="00AA56EC"/>
    <w:rsid w:val="00AB458E"/>
    <w:rsid w:val="00AB6740"/>
    <w:rsid w:val="00AC1CD7"/>
    <w:rsid w:val="00AC31D5"/>
    <w:rsid w:val="00AD0128"/>
    <w:rsid w:val="00AF7D69"/>
    <w:rsid w:val="00B036A9"/>
    <w:rsid w:val="00B23A85"/>
    <w:rsid w:val="00B5322C"/>
    <w:rsid w:val="00B53DEF"/>
    <w:rsid w:val="00B97259"/>
    <w:rsid w:val="00BA6FA2"/>
    <w:rsid w:val="00BC2D04"/>
    <w:rsid w:val="00BD2829"/>
    <w:rsid w:val="00CC5D77"/>
    <w:rsid w:val="00CD41D7"/>
    <w:rsid w:val="00CE5372"/>
    <w:rsid w:val="00CF2CAF"/>
    <w:rsid w:val="00CF55A9"/>
    <w:rsid w:val="00D057DC"/>
    <w:rsid w:val="00D06CD9"/>
    <w:rsid w:val="00D35322"/>
    <w:rsid w:val="00D61A90"/>
    <w:rsid w:val="00D66E54"/>
    <w:rsid w:val="00D91597"/>
    <w:rsid w:val="00DA340F"/>
    <w:rsid w:val="00E04500"/>
    <w:rsid w:val="00E15755"/>
    <w:rsid w:val="00E51E57"/>
    <w:rsid w:val="00E577A7"/>
    <w:rsid w:val="00E82055"/>
    <w:rsid w:val="00E8508B"/>
    <w:rsid w:val="00EA759B"/>
    <w:rsid w:val="00EC102C"/>
    <w:rsid w:val="00ED27AC"/>
    <w:rsid w:val="00EF2F6A"/>
    <w:rsid w:val="00F13022"/>
    <w:rsid w:val="00F16D68"/>
    <w:rsid w:val="00F26C9F"/>
    <w:rsid w:val="00F31AD8"/>
    <w:rsid w:val="00F545F7"/>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unhideWhenUsed/>
    <w:qFormat/>
    <w:rsid w:val="00B036A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 w:type="character" w:customStyle="1" w:styleId="Titlu7Caracter">
    <w:name w:val="Titlu 7 Caracter"/>
    <w:basedOn w:val="Fontdeparagrafimplicit"/>
    <w:link w:val="Titlu7"/>
    <w:uiPriority w:val="9"/>
    <w:rsid w:val="00B036A9"/>
    <w:rPr>
      <w:rFonts w:asciiTheme="majorHAnsi" w:eastAsiaTheme="majorEastAsia" w:hAnsiTheme="majorHAnsi" w:cstheme="majorBidi"/>
      <w:i/>
      <w:iCs/>
      <w:color w:val="1F3763" w:themeColor="accent1" w:themeShade="7F"/>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1</Pages>
  <Words>1052</Words>
  <Characters>6105</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37</cp:revision>
  <cp:lastPrinted>2024-07-08T08:46:00Z</cp:lastPrinted>
  <dcterms:created xsi:type="dcterms:W3CDTF">2023-07-03T11:10:00Z</dcterms:created>
  <dcterms:modified xsi:type="dcterms:W3CDTF">2024-07-08T09:09:00Z</dcterms:modified>
</cp:coreProperties>
</file>