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83871" w14:textId="3B891E32" w:rsidR="000753F7" w:rsidRPr="000753F7" w:rsidRDefault="000753F7" w:rsidP="000753F7">
      <w:pPr>
        <w:spacing w:after="227"/>
        <w:ind w:right="91"/>
        <w:jc w:val="left"/>
        <w:rPr>
          <w:b/>
          <w:bCs/>
        </w:rPr>
      </w:pPr>
      <w:bookmarkStart w:id="0" w:name="_Hlk176952974"/>
      <w:r>
        <w:t xml:space="preserve">      </w:t>
      </w:r>
      <w:r w:rsidRPr="000753F7">
        <w:rPr>
          <w:b/>
          <w:bCs/>
        </w:rPr>
        <w:t>Județul Călărași</w:t>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t>Comuna Alexandru Odobescu</w:t>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t>Consiliul Local</w:t>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r w:rsidRPr="000753F7">
        <w:rPr>
          <w:b/>
          <w:bCs/>
        </w:rPr>
        <w:tab/>
      </w:r>
    </w:p>
    <w:p w14:paraId="6008D746" w14:textId="0F3BA101" w:rsidR="000753F7" w:rsidRPr="000753F7" w:rsidRDefault="000753F7" w:rsidP="000753F7">
      <w:pPr>
        <w:spacing w:after="227"/>
        <w:ind w:left="1071" w:right="91" w:firstLine="0"/>
        <w:jc w:val="center"/>
        <w:rPr>
          <w:b/>
          <w:bCs/>
          <w:sz w:val="26"/>
        </w:rPr>
      </w:pPr>
      <w:r w:rsidRPr="000753F7">
        <w:rPr>
          <w:b/>
          <w:bCs/>
          <w:sz w:val="26"/>
        </w:rPr>
        <w:t>H O T Ă R Â R E</w:t>
      </w:r>
    </w:p>
    <w:p w14:paraId="6C870C85" w14:textId="093C0E9A" w:rsidR="000753F7" w:rsidRPr="000753F7" w:rsidRDefault="000753F7" w:rsidP="000753F7">
      <w:pPr>
        <w:spacing w:after="227"/>
        <w:ind w:left="1071" w:right="91" w:firstLine="0"/>
        <w:rPr>
          <w:b/>
          <w:bCs/>
        </w:rPr>
      </w:pPr>
      <w:r w:rsidRPr="000753F7">
        <w:rPr>
          <w:b/>
          <w:bCs/>
        </w:rPr>
        <w:t xml:space="preserve">privind aprobarea  anularii obligațiilor bugetare restante, datorate bugetelor locale si procedura de acordare a anularii accesoriilor cu respectarea dispozițiilor art. II-IX, datorate </w:t>
      </w:r>
      <w:r w:rsidRPr="000753F7">
        <w:rPr>
          <w:b/>
          <w:bCs/>
          <w:noProof/>
        </w:rPr>
        <w:drawing>
          <wp:inline distT="0" distB="0" distL="0" distR="0" wp14:anchorId="3D27D9A8" wp14:editId="3CD5D820">
            <wp:extent cx="4121" cy="8238"/>
            <wp:effectExtent l="0" t="0" r="0" b="0"/>
            <wp:docPr id="1250449882" name="Picture 4293"/>
            <wp:cNvGraphicFramePr/>
            <a:graphic xmlns:a="http://schemas.openxmlformats.org/drawingml/2006/main">
              <a:graphicData uri="http://schemas.openxmlformats.org/drawingml/2006/picture">
                <pic:pic xmlns:pic="http://schemas.openxmlformats.org/drawingml/2006/picture">
                  <pic:nvPicPr>
                    <pic:cNvPr id="4293" name="Picture 4293"/>
                    <pic:cNvPicPr/>
                  </pic:nvPicPr>
                  <pic:blipFill>
                    <a:blip r:embed="rId7"/>
                    <a:stretch>
                      <a:fillRect/>
                    </a:stretch>
                  </pic:blipFill>
                  <pic:spPr>
                    <a:xfrm>
                      <a:off x="0" y="0"/>
                      <a:ext cx="4121" cy="8238"/>
                    </a:xfrm>
                    <a:prstGeom prst="rect">
                      <a:avLst/>
                    </a:prstGeom>
                  </pic:spPr>
                </pic:pic>
              </a:graphicData>
            </a:graphic>
          </wp:inline>
        </w:drawing>
      </w:r>
      <w:r w:rsidRPr="000753F7">
        <w:rPr>
          <w:b/>
          <w:bCs/>
        </w:rPr>
        <w:t>bugetului local de către contribuabilii de pe raza UAT Alexandru Odobescu, Consiliul local al comunei Alexandru Odobescu, județul Călărași</w:t>
      </w:r>
    </w:p>
    <w:p w14:paraId="13F82954" w14:textId="77777777" w:rsidR="000753F7" w:rsidRPr="00B8672F" w:rsidRDefault="000753F7" w:rsidP="000753F7">
      <w:pPr>
        <w:spacing w:after="1" w:line="240" w:lineRule="auto"/>
        <w:ind w:left="1049" w:firstLine="22"/>
        <w:rPr>
          <w:rFonts w:ascii="Arial" w:hAnsi="Arial" w:cs="Arial"/>
          <w:color w:val="auto"/>
          <w:sz w:val="22"/>
        </w:rPr>
      </w:pPr>
      <w:r w:rsidRPr="00B8672F">
        <w:rPr>
          <w:rFonts w:ascii="Arial" w:hAnsi="Arial" w:cs="Arial"/>
          <w:color w:val="auto"/>
          <w:sz w:val="22"/>
        </w:rPr>
        <w:t xml:space="preserve">Consiliul Local al comunei Alexandru Odobescu, întrunit in ședința ordinară de lucru, </w:t>
      </w:r>
    </w:p>
    <w:p w14:paraId="32563B48" w14:textId="74DB63D2" w:rsidR="000753F7" w:rsidRPr="00B8672F" w:rsidRDefault="000753F7" w:rsidP="000753F7">
      <w:pPr>
        <w:spacing w:line="271" w:lineRule="auto"/>
        <w:ind w:left="1509" w:right="14"/>
        <w:rPr>
          <w:rFonts w:ascii="Arial" w:hAnsi="Arial" w:cs="Arial"/>
          <w:color w:val="auto"/>
          <w:sz w:val="22"/>
        </w:rPr>
      </w:pPr>
      <w:r w:rsidRPr="00B8672F">
        <w:rPr>
          <w:rFonts w:ascii="Arial" w:hAnsi="Arial" w:cs="Arial"/>
          <w:color w:val="auto"/>
          <w:sz w:val="22"/>
        </w:rPr>
        <w:t>Având în vedere:</w:t>
      </w:r>
      <w:r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tab/>
        <w:t xml:space="preserve"> - referatul de aprobare al Primarului comunei Alexandru Odobescu  nr.4276/10.09.2024;</w:t>
      </w:r>
    </w:p>
    <w:p w14:paraId="312D02BD" w14:textId="77777777" w:rsidR="000753F7" w:rsidRPr="00B8672F" w:rsidRDefault="000753F7" w:rsidP="000753F7">
      <w:pPr>
        <w:pStyle w:val="Listparagraf"/>
        <w:numPr>
          <w:ilvl w:val="0"/>
          <w:numId w:val="6"/>
        </w:numPr>
        <w:spacing w:line="271" w:lineRule="auto"/>
        <w:ind w:right="14"/>
        <w:rPr>
          <w:rFonts w:ascii="Arial" w:hAnsi="Arial" w:cs="Arial"/>
          <w:color w:val="auto"/>
          <w:sz w:val="22"/>
        </w:rPr>
      </w:pPr>
      <w:r w:rsidRPr="00B8672F">
        <w:rPr>
          <w:rFonts w:ascii="Arial" w:hAnsi="Arial" w:cs="Arial"/>
          <w:color w:val="auto"/>
          <w:sz w:val="22"/>
        </w:rPr>
        <w:t>raportul de specialitate al compartimentului financiar – contabil – (impozite si taxe) nr. 4278/10.09.2024;</w:t>
      </w:r>
    </w:p>
    <w:p w14:paraId="26CECE60" w14:textId="77777777" w:rsidR="000753F7" w:rsidRPr="00B8672F" w:rsidRDefault="000753F7" w:rsidP="000753F7">
      <w:pPr>
        <w:pStyle w:val="Listparagraf"/>
        <w:numPr>
          <w:ilvl w:val="0"/>
          <w:numId w:val="6"/>
        </w:numPr>
        <w:spacing w:line="271" w:lineRule="auto"/>
        <w:ind w:right="14"/>
        <w:rPr>
          <w:rFonts w:ascii="Arial" w:hAnsi="Arial" w:cs="Arial"/>
          <w:color w:val="auto"/>
          <w:sz w:val="22"/>
        </w:rPr>
      </w:pPr>
      <w:r w:rsidRPr="00B8672F">
        <w:rPr>
          <w:rFonts w:ascii="Arial" w:hAnsi="Arial" w:cs="Arial"/>
          <w:color w:val="auto"/>
          <w:sz w:val="22"/>
        </w:rPr>
        <w:t xml:space="preserve"> art.  II - X din OUG 107/04.09.2024 pentru reglementarea unor masuri fiscal-bugetare;</w:t>
      </w:r>
    </w:p>
    <w:p w14:paraId="66CFF7D0" w14:textId="77777777" w:rsidR="000753F7" w:rsidRPr="00B8672F" w:rsidRDefault="000753F7" w:rsidP="000753F7">
      <w:pPr>
        <w:pStyle w:val="Listparagraf"/>
        <w:numPr>
          <w:ilvl w:val="0"/>
          <w:numId w:val="6"/>
        </w:numPr>
        <w:spacing w:line="271" w:lineRule="auto"/>
        <w:ind w:right="14"/>
        <w:rPr>
          <w:rFonts w:ascii="Arial" w:hAnsi="Arial" w:cs="Arial"/>
          <w:color w:val="auto"/>
          <w:sz w:val="22"/>
        </w:rPr>
      </w:pPr>
      <w:r w:rsidRPr="00B8672F">
        <w:rPr>
          <w:rFonts w:ascii="Arial" w:hAnsi="Arial" w:cs="Arial"/>
          <w:color w:val="auto"/>
          <w:sz w:val="22"/>
        </w:rPr>
        <w:t>art. 20, alin.(l), lit. „b” din Legea nr. 273/2006 privind finanțele publice locale, modificata si completata;</w:t>
      </w:r>
    </w:p>
    <w:p w14:paraId="14718383" w14:textId="44CE5840" w:rsidR="00466247" w:rsidRPr="00B8672F" w:rsidRDefault="00466247" w:rsidP="00466247">
      <w:pPr>
        <w:pStyle w:val="Listparagraf"/>
        <w:numPr>
          <w:ilvl w:val="0"/>
          <w:numId w:val="6"/>
        </w:numPr>
        <w:spacing w:after="0" w:line="276" w:lineRule="auto"/>
        <w:rPr>
          <w:rFonts w:ascii="Arial" w:hAnsi="Arial" w:cs="Arial"/>
          <w:color w:val="auto"/>
          <w:sz w:val="22"/>
        </w:rPr>
      </w:pPr>
      <w:r w:rsidRPr="00B8672F">
        <w:rPr>
          <w:rFonts w:ascii="Arial" w:hAnsi="Arial" w:cs="Arial"/>
          <w:color w:val="auto"/>
          <w:sz w:val="22"/>
        </w:rPr>
        <w:t>Art. X și XVI din Ordonanța de Urgență nr. 107 din 4 septembrie 2024 pentru reglementarea unor măsuri fiscal-bugetare în domeniul gestionării creanțelor bugetare și a deficitului bugetar pentru bugetul general consolidat al României în anul 2024, precum și pentru modificarea și completarea unor acte normative;</w:t>
      </w:r>
    </w:p>
    <w:p w14:paraId="61CEEAA4" w14:textId="323235BC" w:rsidR="00466247" w:rsidRPr="00B8672F" w:rsidRDefault="00466247" w:rsidP="00466247">
      <w:pPr>
        <w:pStyle w:val="Listparagraf"/>
        <w:numPr>
          <w:ilvl w:val="0"/>
          <w:numId w:val="6"/>
        </w:numPr>
        <w:spacing w:after="0" w:line="276" w:lineRule="auto"/>
        <w:rPr>
          <w:rFonts w:ascii="Arial" w:hAnsi="Arial" w:cs="Arial"/>
          <w:color w:val="auto"/>
          <w:sz w:val="22"/>
        </w:rPr>
      </w:pPr>
      <w:r w:rsidRPr="00B8672F">
        <w:rPr>
          <w:rFonts w:ascii="Arial" w:hAnsi="Arial" w:cs="Arial"/>
          <w:color w:val="auto"/>
          <w:sz w:val="22"/>
        </w:rPr>
        <w:t>Ordinului nr. 5521 din 16 septembrie 2024 pentru aprobarea Procedurii de anulare a unor obligații bugetare;</w:t>
      </w:r>
    </w:p>
    <w:p w14:paraId="00D8B3AC" w14:textId="261275A7" w:rsidR="00466247" w:rsidRPr="00B8672F" w:rsidRDefault="00466247" w:rsidP="000753F7">
      <w:pPr>
        <w:pStyle w:val="Listparagraf"/>
        <w:numPr>
          <w:ilvl w:val="0"/>
          <w:numId w:val="6"/>
        </w:numPr>
        <w:spacing w:line="271" w:lineRule="auto"/>
        <w:ind w:right="14"/>
        <w:rPr>
          <w:rFonts w:ascii="Arial" w:hAnsi="Arial" w:cs="Arial"/>
          <w:color w:val="auto"/>
          <w:sz w:val="22"/>
        </w:rPr>
      </w:pPr>
      <w:r w:rsidRPr="00B8672F">
        <w:rPr>
          <w:rFonts w:ascii="Arial" w:hAnsi="Arial" w:cs="Arial"/>
          <w:color w:val="auto"/>
          <w:sz w:val="22"/>
        </w:rPr>
        <w:t>Legea nr. 227 din 8 septembrie 2015 privind Codul fiscal, cu modificările și completările ulterioare - Titlul IX – Impozite și Taxe Locale</w:t>
      </w:r>
    </w:p>
    <w:p w14:paraId="5362D694" w14:textId="77777777" w:rsidR="000753F7" w:rsidRPr="00B8672F" w:rsidRDefault="000753F7" w:rsidP="000753F7">
      <w:pPr>
        <w:ind w:left="1503" w:right="4" w:firstLine="0"/>
        <w:rPr>
          <w:rFonts w:ascii="Arial" w:hAnsi="Arial" w:cs="Arial"/>
          <w:color w:val="auto"/>
          <w:sz w:val="22"/>
        </w:rPr>
      </w:pPr>
      <w:r w:rsidRPr="00B8672F">
        <w:rPr>
          <w:rFonts w:ascii="Arial" w:hAnsi="Arial" w:cs="Arial"/>
          <w:color w:val="auto"/>
          <w:sz w:val="22"/>
        </w:rPr>
        <w:t>In temeiul:</w:t>
      </w:r>
    </w:p>
    <w:p w14:paraId="11CEDAD0" w14:textId="30885118" w:rsidR="000753F7" w:rsidRPr="00B8672F" w:rsidRDefault="000753F7" w:rsidP="000753F7">
      <w:pPr>
        <w:ind w:left="1503" w:right="4" w:firstLine="0"/>
        <w:rPr>
          <w:rFonts w:ascii="Arial" w:hAnsi="Arial" w:cs="Arial"/>
          <w:color w:val="auto"/>
          <w:sz w:val="22"/>
        </w:rPr>
      </w:pPr>
      <w:r w:rsidRPr="00B8672F">
        <w:rPr>
          <w:rFonts w:ascii="Arial" w:hAnsi="Arial" w:cs="Arial"/>
          <w:color w:val="auto"/>
          <w:sz w:val="22"/>
        </w:rPr>
        <w:t>art. 129 alin. (4) lit. c) și art. 196 alin.(l), lit. a) din OUG nr. 57/2019 privind Codul administrativ, cu modificările și completările ulterioare, ,</w:t>
      </w:r>
    </w:p>
    <w:p w14:paraId="47AD1862" w14:textId="2C872301" w:rsidR="000753F7" w:rsidRPr="00B8672F" w:rsidRDefault="000753F7" w:rsidP="000753F7">
      <w:pPr>
        <w:spacing w:after="212" w:line="254" w:lineRule="auto"/>
        <w:ind w:left="906"/>
        <w:jc w:val="center"/>
        <w:rPr>
          <w:rFonts w:ascii="Arial" w:hAnsi="Arial" w:cs="Arial"/>
          <w:b/>
          <w:bCs/>
          <w:color w:val="auto"/>
          <w:sz w:val="22"/>
        </w:rPr>
      </w:pPr>
      <w:r w:rsidRPr="00B8672F">
        <w:rPr>
          <w:rFonts w:ascii="Arial" w:hAnsi="Arial" w:cs="Arial"/>
          <w:b/>
          <w:bCs/>
          <w:color w:val="auto"/>
          <w:sz w:val="22"/>
        </w:rPr>
        <w:t>HOTĂRĂSTE:</w:t>
      </w:r>
    </w:p>
    <w:p w14:paraId="568D31A1" w14:textId="1485FDF2" w:rsidR="000753F7" w:rsidRPr="00B8672F" w:rsidRDefault="000753F7" w:rsidP="000753F7">
      <w:pPr>
        <w:ind w:left="915" w:right="4" w:firstLine="545"/>
        <w:rPr>
          <w:rFonts w:ascii="Arial" w:hAnsi="Arial" w:cs="Arial"/>
          <w:color w:val="auto"/>
          <w:sz w:val="22"/>
        </w:rPr>
      </w:pPr>
      <w:r w:rsidRPr="00B8672F">
        <w:rPr>
          <w:rFonts w:ascii="Arial" w:hAnsi="Arial" w:cs="Arial"/>
          <w:b/>
          <w:bCs/>
          <w:color w:val="auto"/>
          <w:sz w:val="22"/>
        </w:rPr>
        <w:t xml:space="preserve">Art. </w:t>
      </w:r>
      <w:r w:rsidR="00B8672F">
        <w:rPr>
          <w:rFonts w:ascii="Arial" w:hAnsi="Arial" w:cs="Arial"/>
          <w:b/>
          <w:bCs/>
          <w:color w:val="auto"/>
          <w:sz w:val="22"/>
        </w:rPr>
        <w:t>1</w:t>
      </w:r>
      <w:r w:rsidRPr="00B8672F">
        <w:rPr>
          <w:rFonts w:ascii="Arial" w:hAnsi="Arial" w:cs="Arial"/>
          <w:color w:val="auto"/>
          <w:sz w:val="22"/>
        </w:rPr>
        <w:t xml:space="preserve">. (1) Se aprobă anularea obligațiilor bugetare principale, restante la data de 31.08.2024 si obligațiilor de plata accesorii pentru obligațiile restante la data 31.08.2024 inclusiv, datorate bugetului local al Comunei Alexandru Odobescu, </w:t>
      </w:r>
      <w:r w:rsidR="00466247" w:rsidRPr="00B8672F">
        <w:rPr>
          <w:rFonts w:ascii="Arial" w:hAnsi="Arial" w:cs="Arial"/>
          <w:color w:val="auto"/>
          <w:sz w:val="22"/>
        </w:rPr>
        <w:t>în situația în care acestea sunt stinse în procent de 50% până la data depunerii cererii de anulare, dar nu mai târziu de data de 25 noiembrie 2024 pentru debitorii, persoane fizice, care înregistrează obligații bugetare principale restante la data de 31 august 2024 inclusiv în cuantum mai mic de 5.000 lei inclusiv</w:t>
      </w:r>
      <w:r w:rsidRPr="00B8672F">
        <w:rPr>
          <w:rFonts w:ascii="Arial" w:hAnsi="Arial" w:cs="Arial"/>
          <w:color w:val="auto"/>
          <w:sz w:val="22"/>
        </w:rPr>
        <w:t>;</w:t>
      </w:r>
    </w:p>
    <w:p w14:paraId="01B5D904" w14:textId="4F14B135" w:rsidR="000753F7" w:rsidRPr="00B8672F" w:rsidRDefault="000753F7" w:rsidP="000753F7">
      <w:pPr>
        <w:pStyle w:val="Listparagraf"/>
        <w:numPr>
          <w:ilvl w:val="1"/>
          <w:numId w:val="1"/>
        </w:numPr>
        <w:ind w:right="4"/>
        <w:rPr>
          <w:rFonts w:ascii="Arial" w:hAnsi="Arial" w:cs="Arial"/>
          <w:color w:val="auto"/>
          <w:sz w:val="22"/>
        </w:rPr>
      </w:pPr>
      <w:r w:rsidRPr="00B8672F">
        <w:rPr>
          <w:rFonts w:ascii="Arial" w:hAnsi="Arial" w:cs="Arial"/>
          <w:color w:val="auto"/>
          <w:sz w:val="22"/>
        </w:rPr>
        <w:t>Se aprobă Procedura de acordare a anularii accesoriilor cu respectarea dispozițiilor art. II – IX din Ordonanței nr. 107/04.09.2024 pentru reglementarea unor masuri fiscal-bugetare</w:t>
      </w:r>
      <w:r w:rsidR="0035629E" w:rsidRPr="00B8672F">
        <w:rPr>
          <w:rFonts w:ascii="Arial" w:hAnsi="Arial" w:cs="Arial"/>
          <w:color w:val="auto"/>
          <w:sz w:val="22"/>
        </w:rPr>
        <w:t>, conform Anexei la prezenta hotărâre.</w:t>
      </w:r>
    </w:p>
    <w:p w14:paraId="2D6546F0" w14:textId="763BB069" w:rsidR="0035629E" w:rsidRPr="00B8672F" w:rsidRDefault="0035629E" w:rsidP="000753F7">
      <w:pPr>
        <w:pStyle w:val="Listparagraf"/>
        <w:numPr>
          <w:ilvl w:val="1"/>
          <w:numId w:val="1"/>
        </w:numPr>
        <w:ind w:right="4"/>
        <w:rPr>
          <w:rFonts w:ascii="Arial" w:hAnsi="Arial" w:cs="Arial"/>
          <w:color w:val="auto"/>
          <w:sz w:val="22"/>
        </w:rPr>
      </w:pPr>
      <w:r w:rsidRPr="00B8672F">
        <w:rPr>
          <w:rFonts w:ascii="Arial" w:hAnsi="Arial" w:cs="Arial"/>
          <w:color w:val="auto"/>
          <w:sz w:val="22"/>
        </w:rPr>
        <w:t>Procedura de anulare a accesoriilor se va desfășura conform prevederilor art. II-XVI din Ordonanța de Urgență nr. 107 din 4 septembrie 2024 pentru reglementarea unor măsuri fiscal-bugetare în domeniul gestionării creanțelor bugetare și a deficitului bugetar pentru bugetul general consolidat al României în anul 2024, precum și pentru modificarea și completarea unor acte normative, coroborată cu prevederile Ordinului nr. 5521 din 16 septembrie 2024 pentru aprobarea Procedurii de anulare a unor obligații bugetare iar cererile depuse vor fi analizate de către Compartimentul Impozite și Taxe Locale, care va decide asupra aprobării sau respingerii acestora</w:t>
      </w:r>
    </w:p>
    <w:p w14:paraId="3C1A74D8" w14:textId="3A9BF59C" w:rsidR="00466247" w:rsidRPr="00B8672F" w:rsidRDefault="0035629E" w:rsidP="00466247">
      <w:pPr>
        <w:spacing w:after="0" w:line="276" w:lineRule="auto"/>
        <w:rPr>
          <w:rFonts w:ascii="Arial" w:hAnsi="Arial" w:cs="Arial"/>
          <w:color w:val="auto"/>
          <w:sz w:val="22"/>
        </w:rPr>
      </w:pPr>
      <w:r w:rsidRPr="00B8672F">
        <w:rPr>
          <w:rFonts w:ascii="Arial" w:hAnsi="Arial" w:cs="Arial"/>
          <w:b/>
          <w:bCs/>
          <w:color w:val="auto"/>
          <w:sz w:val="22"/>
        </w:rPr>
        <w:t xml:space="preserve">     </w:t>
      </w:r>
      <w:r w:rsidR="000753F7" w:rsidRPr="00B8672F">
        <w:rPr>
          <w:rFonts w:ascii="Arial" w:hAnsi="Arial" w:cs="Arial"/>
          <w:b/>
          <w:bCs/>
          <w:color w:val="auto"/>
          <w:sz w:val="22"/>
        </w:rPr>
        <w:t>Art. 2</w:t>
      </w:r>
      <w:r w:rsidR="000753F7" w:rsidRPr="00B8672F">
        <w:rPr>
          <w:rFonts w:ascii="Arial" w:hAnsi="Arial" w:cs="Arial"/>
          <w:color w:val="auto"/>
          <w:sz w:val="22"/>
        </w:rPr>
        <w:t>. Prevederile procedurii aprobate la art.1 se aplică de la data intrării în vigoare a prezentei hotărâri, până la data de 25 noiembrie  2024.</w:t>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color w:val="auto"/>
          <w:sz w:val="22"/>
        </w:rPr>
        <w:tab/>
      </w:r>
      <w:r w:rsidRPr="00B8672F">
        <w:rPr>
          <w:rFonts w:ascii="Arial" w:hAnsi="Arial" w:cs="Arial"/>
          <w:color w:val="auto"/>
          <w:sz w:val="22"/>
        </w:rPr>
        <w:tab/>
      </w:r>
      <w:r w:rsidRPr="00B8672F">
        <w:rPr>
          <w:rFonts w:ascii="Arial" w:hAnsi="Arial" w:cs="Arial"/>
          <w:color w:val="auto"/>
          <w:sz w:val="22"/>
        </w:rPr>
        <w:lastRenderedPageBreak/>
        <w:tab/>
      </w:r>
      <w:r w:rsidR="00466247" w:rsidRPr="00B8672F">
        <w:rPr>
          <w:rFonts w:ascii="Arial" w:hAnsi="Arial" w:cs="Arial"/>
          <w:b/>
          <w:bCs/>
          <w:color w:val="auto"/>
          <w:sz w:val="22"/>
        </w:rPr>
        <w:t>Art. 3.</w:t>
      </w:r>
      <w:r w:rsidR="00466247" w:rsidRPr="00B8672F">
        <w:rPr>
          <w:rFonts w:ascii="Arial" w:hAnsi="Arial" w:cs="Arial"/>
          <w:color w:val="auto"/>
          <w:sz w:val="22"/>
        </w:rPr>
        <w:t xml:space="preserve"> Se aprobă anularea dobânzilor, penalităților și a tuturor accesoriilor aferente obligațiilor bugetare principale, restante la data de 31 august 2024 inclusiv, dacă este respectată condiția de la Art. 1, pentru debitorii, persoane fizice, care înregistrează obligații bugetare principale restante la data de 31 august 2024 inclusiv în cuantum mai mic de 5.000 lei inclusiv.</w:t>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color w:val="auto"/>
          <w:sz w:val="22"/>
        </w:rPr>
        <w:tab/>
      </w:r>
      <w:r w:rsidR="00466247" w:rsidRPr="00B8672F">
        <w:rPr>
          <w:rFonts w:ascii="Arial" w:hAnsi="Arial" w:cs="Arial"/>
          <w:b/>
          <w:bCs/>
          <w:color w:val="auto"/>
          <w:sz w:val="22"/>
        </w:rPr>
        <w:t>Art. 4.</w:t>
      </w:r>
      <w:r w:rsidR="00466247" w:rsidRPr="00B8672F">
        <w:rPr>
          <w:rFonts w:ascii="Arial" w:hAnsi="Arial" w:cs="Arial"/>
          <w:color w:val="auto"/>
          <w:sz w:val="22"/>
        </w:rPr>
        <w:t xml:space="preserve"> Se aprobă anularea unui procent de 25% din obligațiile bugetare principale, restante la data de 31 august 2024 inclusiv, în situația în care acestea sunt stinse în procent de 75% până la data depunerii cererii de anulare, dar nu mai târziu de data de 25 noiembrie 2024, pentru debitorii, persoane fizice, care înregistrează obligații bugetare principale restante la data de 31 august 2024 inclusiv în cuantum mai mare de 5.000 lei.</w:t>
      </w:r>
    </w:p>
    <w:p w14:paraId="75826E13" w14:textId="6A750D97" w:rsidR="0035629E" w:rsidRPr="00B8672F" w:rsidRDefault="0035629E" w:rsidP="0035629E">
      <w:pPr>
        <w:spacing w:after="0" w:line="276" w:lineRule="auto"/>
        <w:rPr>
          <w:rFonts w:ascii="Arial" w:hAnsi="Arial" w:cs="Arial"/>
          <w:color w:val="auto"/>
          <w:sz w:val="22"/>
        </w:rPr>
      </w:pPr>
      <w:r w:rsidRPr="00B8672F">
        <w:rPr>
          <w:rFonts w:ascii="Arial" w:hAnsi="Arial" w:cs="Arial"/>
          <w:color w:val="auto"/>
          <w:sz w:val="22"/>
        </w:rPr>
        <w:t xml:space="preserve">     </w:t>
      </w:r>
      <w:r w:rsidRPr="00B8672F">
        <w:rPr>
          <w:rFonts w:ascii="Arial" w:hAnsi="Arial" w:cs="Arial"/>
          <w:b/>
          <w:bCs/>
          <w:color w:val="auto"/>
          <w:sz w:val="22"/>
        </w:rPr>
        <w:t>Art. 5.</w:t>
      </w:r>
      <w:r w:rsidRPr="00B8672F">
        <w:rPr>
          <w:rFonts w:ascii="Arial" w:hAnsi="Arial" w:cs="Arial"/>
          <w:color w:val="auto"/>
          <w:sz w:val="22"/>
        </w:rPr>
        <w:t xml:space="preserve"> Se aprobă anularea dobânzilor, penalităților și a tuturor accesoriilor aferente obligațiilor bugetare principale, restante la data de 31 august 2024 inclusiv, dacă este respectată condiția de la Art. 3, pentru debitorii, persoane fizice, care înregistrează obligații bugetare principale restante la data de 31 august 2024 inclusiv în cuantum mai mare de 5.000 lei.</w:t>
      </w:r>
    </w:p>
    <w:p w14:paraId="7F803BC8" w14:textId="77777777" w:rsidR="0035629E" w:rsidRPr="00B8672F" w:rsidRDefault="0035629E" w:rsidP="00466247">
      <w:pPr>
        <w:spacing w:after="0" w:line="276" w:lineRule="auto"/>
        <w:rPr>
          <w:rFonts w:ascii="Arial" w:hAnsi="Arial" w:cs="Arial"/>
          <w:color w:val="auto"/>
          <w:sz w:val="22"/>
        </w:rPr>
      </w:pPr>
    </w:p>
    <w:p w14:paraId="2709C719" w14:textId="72E59473" w:rsidR="000753F7" w:rsidRPr="00B8672F" w:rsidRDefault="000753F7" w:rsidP="000753F7">
      <w:pPr>
        <w:ind w:left="889" w:right="4" w:firstLine="526"/>
        <w:rPr>
          <w:rFonts w:ascii="Arial" w:hAnsi="Arial" w:cs="Arial"/>
          <w:color w:val="auto"/>
          <w:sz w:val="22"/>
        </w:rPr>
      </w:pPr>
      <w:r w:rsidRPr="00B8672F">
        <w:rPr>
          <w:rFonts w:ascii="Arial" w:hAnsi="Arial" w:cs="Arial"/>
          <w:noProof/>
          <w:color w:val="auto"/>
          <w:sz w:val="22"/>
        </w:rPr>
        <w:drawing>
          <wp:inline distT="0" distB="0" distL="0" distR="0" wp14:anchorId="72D11226" wp14:editId="59B2236E">
            <wp:extent cx="4121" cy="4119"/>
            <wp:effectExtent l="0" t="0" r="0" b="0"/>
            <wp:docPr id="46753837" name="Picture 4312"/>
            <wp:cNvGraphicFramePr/>
            <a:graphic xmlns:a="http://schemas.openxmlformats.org/drawingml/2006/main">
              <a:graphicData uri="http://schemas.openxmlformats.org/drawingml/2006/picture">
                <pic:pic xmlns:pic="http://schemas.openxmlformats.org/drawingml/2006/picture">
                  <pic:nvPicPr>
                    <pic:cNvPr id="4312" name="Picture 4312"/>
                    <pic:cNvPicPr/>
                  </pic:nvPicPr>
                  <pic:blipFill>
                    <a:blip r:embed="rId8"/>
                    <a:stretch>
                      <a:fillRect/>
                    </a:stretch>
                  </pic:blipFill>
                  <pic:spPr>
                    <a:xfrm>
                      <a:off x="0" y="0"/>
                      <a:ext cx="4121" cy="4119"/>
                    </a:xfrm>
                    <a:prstGeom prst="rect">
                      <a:avLst/>
                    </a:prstGeom>
                  </pic:spPr>
                </pic:pic>
              </a:graphicData>
            </a:graphic>
          </wp:inline>
        </w:drawing>
      </w:r>
      <w:r w:rsidRPr="00B8672F">
        <w:rPr>
          <w:rFonts w:ascii="Arial" w:hAnsi="Arial" w:cs="Arial"/>
          <w:b/>
          <w:bCs/>
          <w:color w:val="auto"/>
          <w:sz w:val="22"/>
        </w:rPr>
        <w:t xml:space="preserve">Art. </w:t>
      </w:r>
      <w:r w:rsidR="0035629E" w:rsidRPr="00B8672F">
        <w:rPr>
          <w:rFonts w:ascii="Arial" w:hAnsi="Arial" w:cs="Arial"/>
          <w:b/>
          <w:bCs/>
          <w:color w:val="auto"/>
          <w:sz w:val="22"/>
        </w:rPr>
        <w:t>6</w:t>
      </w:r>
      <w:r w:rsidRPr="00B8672F">
        <w:rPr>
          <w:rFonts w:ascii="Arial" w:hAnsi="Arial" w:cs="Arial"/>
          <w:color w:val="auto"/>
          <w:sz w:val="22"/>
        </w:rPr>
        <w:t xml:space="preserve">. Prezenta hotărâre se comunică prin grija Secretarului general al </w:t>
      </w:r>
      <w:r w:rsidR="00466247" w:rsidRPr="00B8672F">
        <w:rPr>
          <w:rFonts w:ascii="Arial" w:hAnsi="Arial" w:cs="Arial"/>
          <w:color w:val="auto"/>
          <w:sz w:val="22"/>
        </w:rPr>
        <w:t>comunei</w:t>
      </w:r>
      <w:r w:rsidRPr="00B8672F">
        <w:rPr>
          <w:rFonts w:ascii="Arial" w:hAnsi="Arial" w:cs="Arial"/>
          <w:color w:val="auto"/>
          <w:sz w:val="22"/>
        </w:rPr>
        <w:t xml:space="preserve">, în termenul prevăzut de lege, Instituției Prefectului — Județul Călărași, primarului comunei Alexandru Odobescu, Compartimentului financiar-contabil ( impozite, taxe locale) și comunicare în vederea aducerii la îndeplinire, urmând a fi adusă la cunoștință publică prin afișare la avizierul Primăriei comunei Alexandru Odobescu și prin publicarea pe site-ul oficial al primăriei, în Monitorul Oficial Local, în format electronic, la adresa </w:t>
      </w:r>
      <w:r w:rsidRPr="00B8672F">
        <w:rPr>
          <w:rFonts w:ascii="Arial" w:hAnsi="Arial" w:cs="Arial"/>
          <w:color w:val="auto"/>
          <w:sz w:val="22"/>
          <w:u w:val="single" w:color="000000"/>
        </w:rPr>
        <w:t>https://primariaodobescu.ro.</w:t>
      </w:r>
    </w:p>
    <w:p w14:paraId="0588F370" w14:textId="77777777" w:rsidR="000753F7" w:rsidRPr="00B8672F" w:rsidRDefault="000753F7" w:rsidP="000753F7">
      <w:pPr>
        <w:pStyle w:val="Indentcorptext2"/>
        <w:ind w:left="181"/>
        <w:rPr>
          <w:rFonts w:ascii="Arial" w:hAnsi="Arial" w:cs="Arial"/>
          <w:sz w:val="22"/>
          <w:szCs w:val="22"/>
        </w:rPr>
      </w:pPr>
      <w:bookmarkStart w:id="1" w:name="_Hlk121471244"/>
    </w:p>
    <w:p w14:paraId="2BCA2B48" w14:textId="77777777" w:rsidR="00B8672F" w:rsidRPr="00B8672F" w:rsidRDefault="00B8672F" w:rsidP="0035629E">
      <w:pPr>
        <w:pStyle w:val="Indentcorptext2"/>
        <w:ind w:left="181"/>
        <w:rPr>
          <w:rFonts w:ascii="Arial" w:hAnsi="Arial" w:cs="Arial"/>
          <w:sz w:val="22"/>
          <w:szCs w:val="22"/>
        </w:rPr>
      </w:pPr>
    </w:p>
    <w:p w14:paraId="7B06CC6B" w14:textId="08C5577B" w:rsidR="000753F7" w:rsidRPr="00B8672F" w:rsidRDefault="000753F7" w:rsidP="0035629E">
      <w:pPr>
        <w:pStyle w:val="Indentcorptext2"/>
        <w:ind w:left="181"/>
        <w:rPr>
          <w:rFonts w:ascii="Arial" w:hAnsi="Arial" w:cs="Arial"/>
          <w:sz w:val="22"/>
          <w:szCs w:val="22"/>
        </w:rPr>
      </w:pPr>
      <w:r w:rsidRPr="00B8672F">
        <w:rPr>
          <w:rFonts w:ascii="Arial" w:hAnsi="Arial" w:cs="Arial"/>
          <w:sz w:val="22"/>
          <w:szCs w:val="22"/>
        </w:rPr>
        <w:t>Președinte ședință,                                                                   Contrasemnează</w:t>
      </w:r>
      <w:r w:rsidR="0035629E" w:rsidRPr="00B8672F">
        <w:rPr>
          <w:rFonts w:ascii="Arial" w:hAnsi="Arial" w:cs="Arial"/>
          <w:sz w:val="22"/>
          <w:szCs w:val="22"/>
        </w:rPr>
        <w:t xml:space="preserve"> - </w:t>
      </w:r>
      <w:r w:rsidRPr="00B8672F">
        <w:rPr>
          <w:rFonts w:ascii="Arial" w:hAnsi="Arial" w:cs="Arial"/>
          <w:sz w:val="22"/>
          <w:szCs w:val="22"/>
        </w:rPr>
        <w:t>Secretar general,</w:t>
      </w:r>
    </w:p>
    <w:p w14:paraId="4EDD17E3" w14:textId="34723BC8" w:rsidR="000753F7" w:rsidRPr="00B8672F" w:rsidRDefault="0035629E" w:rsidP="000753F7">
      <w:pPr>
        <w:spacing w:line="240" w:lineRule="auto"/>
        <w:rPr>
          <w:rFonts w:ascii="Arial" w:hAnsi="Arial" w:cs="Arial"/>
          <w:b/>
          <w:color w:val="auto"/>
          <w:sz w:val="22"/>
        </w:rPr>
      </w:pPr>
      <w:r w:rsidRPr="00B8672F">
        <w:rPr>
          <w:rFonts w:ascii="Arial" w:hAnsi="Arial" w:cs="Arial"/>
          <w:b/>
          <w:bCs/>
          <w:color w:val="auto"/>
          <w:sz w:val="22"/>
        </w:rPr>
        <w:t>Manea Virgil</w:t>
      </w:r>
      <w:r w:rsidR="000753F7" w:rsidRPr="00B8672F">
        <w:rPr>
          <w:rFonts w:ascii="Arial" w:hAnsi="Arial" w:cs="Arial"/>
          <w:color w:val="auto"/>
          <w:sz w:val="22"/>
        </w:rPr>
        <w:tab/>
      </w:r>
      <w:r w:rsidR="000753F7" w:rsidRPr="00B8672F">
        <w:rPr>
          <w:rFonts w:ascii="Arial" w:hAnsi="Arial" w:cs="Arial"/>
          <w:color w:val="auto"/>
          <w:sz w:val="22"/>
        </w:rPr>
        <w:tab/>
      </w:r>
      <w:r w:rsidR="000753F7" w:rsidRPr="00B8672F">
        <w:rPr>
          <w:rFonts w:ascii="Arial" w:hAnsi="Arial" w:cs="Arial"/>
          <w:color w:val="auto"/>
          <w:sz w:val="22"/>
        </w:rPr>
        <w:tab/>
      </w:r>
      <w:r w:rsidR="000753F7" w:rsidRPr="00B8672F">
        <w:rPr>
          <w:rFonts w:ascii="Arial" w:hAnsi="Arial" w:cs="Arial"/>
          <w:color w:val="auto"/>
          <w:sz w:val="22"/>
        </w:rPr>
        <w:tab/>
      </w:r>
      <w:r w:rsidR="000753F7" w:rsidRPr="00B8672F">
        <w:rPr>
          <w:rFonts w:ascii="Arial" w:hAnsi="Arial" w:cs="Arial"/>
          <w:color w:val="auto"/>
          <w:sz w:val="22"/>
        </w:rPr>
        <w:tab/>
      </w:r>
      <w:r w:rsidR="000753F7" w:rsidRPr="00B8672F">
        <w:rPr>
          <w:rFonts w:ascii="Arial" w:hAnsi="Arial" w:cs="Arial"/>
          <w:color w:val="auto"/>
          <w:sz w:val="22"/>
        </w:rPr>
        <w:tab/>
      </w:r>
      <w:r w:rsidR="000753F7" w:rsidRPr="00B8672F">
        <w:rPr>
          <w:rFonts w:ascii="Arial" w:hAnsi="Arial" w:cs="Arial"/>
          <w:color w:val="auto"/>
          <w:sz w:val="22"/>
        </w:rPr>
        <w:tab/>
      </w:r>
      <w:r w:rsidR="000753F7" w:rsidRPr="00B8672F">
        <w:rPr>
          <w:rFonts w:ascii="Arial" w:hAnsi="Arial" w:cs="Arial"/>
          <w:color w:val="auto"/>
          <w:sz w:val="22"/>
        </w:rPr>
        <w:tab/>
        <w:t xml:space="preserve">              </w:t>
      </w:r>
      <w:r w:rsidR="000753F7" w:rsidRPr="00B8672F">
        <w:rPr>
          <w:rFonts w:ascii="Arial" w:hAnsi="Arial" w:cs="Arial"/>
          <w:b/>
          <w:color w:val="auto"/>
          <w:sz w:val="22"/>
        </w:rPr>
        <w:t>Doinita ILIE</w:t>
      </w:r>
    </w:p>
    <w:p w14:paraId="5A6D5596" w14:textId="77777777" w:rsidR="0035629E" w:rsidRPr="00B8672F" w:rsidRDefault="0035629E" w:rsidP="000753F7">
      <w:pPr>
        <w:pStyle w:val="Corptext2"/>
        <w:spacing w:line="240" w:lineRule="auto"/>
        <w:ind w:firstLine="708"/>
        <w:rPr>
          <w:rFonts w:ascii="Arial" w:hAnsi="Arial" w:cs="Arial"/>
          <w:color w:val="auto"/>
        </w:rPr>
      </w:pPr>
      <w:bookmarkStart w:id="2" w:name="_Hlk147330691"/>
    </w:p>
    <w:p w14:paraId="780A44FB" w14:textId="77777777" w:rsidR="0035629E" w:rsidRPr="00B8672F" w:rsidRDefault="0035629E" w:rsidP="000753F7">
      <w:pPr>
        <w:pStyle w:val="Corptext2"/>
        <w:spacing w:line="240" w:lineRule="auto"/>
        <w:ind w:firstLine="708"/>
        <w:rPr>
          <w:rFonts w:ascii="Arial" w:hAnsi="Arial" w:cs="Arial"/>
          <w:color w:val="auto"/>
        </w:rPr>
      </w:pPr>
    </w:p>
    <w:p w14:paraId="0FDF36FD" w14:textId="77777777" w:rsidR="0035629E" w:rsidRPr="00B8672F" w:rsidRDefault="0035629E" w:rsidP="000753F7">
      <w:pPr>
        <w:pStyle w:val="Corptext2"/>
        <w:spacing w:line="240" w:lineRule="auto"/>
        <w:ind w:firstLine="708"/>
        <w:rPr>
          <w:rFonts w:ascii="Arial" w:hAnsi="Arial" w:cs="Arial"/>
          <w:color w:val="auto"/>
        </w:rPr>
      </w:pPr>
    </w:p>
    <w:p w14:paraId="12EA326A" w14:textId="7FAE8782" w:rsidR="000753F7" w:rsidRPr="00B8672F" w:rsidRDefault="000753F7" w:rsidP="000753F7">
      <w:pPr>
        <w:pStyle w:val="Corptext2"/>
        <w:spacing w:line="240" w:lineRule="auto"/>
        <w:ind w:firstLine="708"/>
        <w:rPr>
          <w:rFonts w:ascii="Arial" w:hAnsi="Arial" w:cs="Arial"/>
          <w:color w:val="auto"/>
        </w:rPr>
      </w:pPr>
      <w:r w:rsidRPr="00B8672F">
        <w:rPr>
          <w:rFonts w:ascii="Arial" w:hAnsi="Arial" w:cs="Arial"/>
          <w:color w:val="auto"/>
        </w:rPr>
        <w:t>Nr.</w:t>
      </w:r>
      <w:r w:rsidR="00B8672F" w:rsidRPr="00B8672F">
        <w:rPr>
          <w:rFonts w:ascii="Arial" w:hAnsi="Arial" w:cs="Arial"/>
          <w:color w:val="auto"/>
        </w:rPr>
        <w:t>6</w:t>
      </w:r>
      <w:r w:rsidRPr="00B8672F">
        <w:rPr>
          <w:rFonts w:ascii="Arial" w:hAnsi="Arial" w:cs="Arial"/>
          <w:color w:val="auto"/>
        </w:rPr>
        <w:t>9</w:t>
      </w:r>
    </w:p>
    <w:p w14:paraId="3D9CC2E8" w14:textId="77777777" w:rsidR="000753F7" w:rsidRPr="00B8672F" w:rsidRDefault="000753F7" w:rsidP="000753F7">
      <w:pPr>
        <w:pStyle w:val="Corptext2"/>
        <w:spacing w:line="240" w:lineRule="auto"/>
        <w:ind w:firstLine="708"/>
        <w:rPr>
          <w:rFonts w:ascii="Arial" w:hAnsi="Arial" w:cs="Arial"/>
          <w:color w:val="auto"/>
        </w:rPr>
      </w:pPr>
      <w:r w:rsidRPr="00B8672F">
        <w:rPr>
          <w:rFonts w:ascii="Arial" w:hAnsi="Arial" w:cs="Arial"/>
          <w:color w:val="auto"/>
        </w:rPr>
        <w:t>Adoptată la comuna Alexandru Odobescu</w:t>
      </w:r>
    </w:p>
    <w:p w14:paraId="41EE132D" w14:textId="5242F5EC" w:rsidR="000753F7" w:rsidRPr="00B8672F" w:rsidRDefault="00B8672F" w:rsidP="00B8672F">
      <w:pPr>
        <w:spacing w:line="240" w:lineRule="auto"/>
        <w:ind w:left="0" w:firstLine="0"/>
        <w:rPr>
          <w:rFonts w:ascii="Arial" w:hAnsi="Arial" w:cs="Arial"/>
          <w:color w:val="auto"/>
          <w:sz w:val="22"/>
        </w:rPr>
      </w:pPr>
      <w:r w:rsidRPr="00B8672F">
        <w:rPr>
          <w:rFonts w:ascii="Arial" w:hAnsi="Arial" w:cs="Arial"/>
          <w:color w:val="auto"/>
          <w:sz w:val="22"/>
        </w:rPr>
        <w:t xml:space="preserve">              </w:t>
      </w:r>
      <w:r w:rsidR="000753F7" w:rsidRPr="00B8672F">
        <w:rPr>
          <w:rFonts w:ascii="Arial" w:hAnsi="Arial" w:cs="Arial"/>
          <w:color w:val="auto"/>
          <w:sz w:val="22"/>
        </w:rPr>
        <w:t xml:space="preserve">Astăzi </w:t>
      </w:r>
      <w:r w:rsidRPr="00B8672F">
        <w:rPr>
          <w:rFonts w:ascii="Arial" w:hAnsi="Arial" w:cs="Arial"/>
          <w:color w:val="auto"/>
          <w:sz w:val="22"/>
        </w:rPr>
        <w:t>24.09</w:t>
      </w:r>
      <w:r w:rsidR="000753F7" w:rsidRPr="00B8672F">
        <w:rPr>
          <w:rFonts w:ascii="Arial" w:hAnsi="Arial" w:cs="Arial"/>
          <w:color w:val="auto"/>
          <w:sz w:val="22"/>
        </w:rPr>
        <w:t xml:space="preserve">.2024 </w:t>
      </w:r>
    </w:p>
    <w:p w14:paraId="65627778" w14:textId="664BD1E3" w:rsidR="000753F7" w:rsidRPr="00B8672F" w:rsidRDefault="00B8672F" w:rsidP="00B8672F">
      <w:pPr>
        <w:spacing w:line="240" w:lineRule="auto"/>
        <w:ind w:left="0" w:firstLine="0"/>
        <w:rPr>
          <w:rFonts w:ascii="Arial" w:hAnsi="Arial" w:cs="Arial"/>
          <w:color w:val="auto"/>
          <w:sz w:val="22"/>
        </w:rPr>
      </w:pPr>
      <w:r w:rsidRPr="00B8672F">
        <w:rPr>
          <w:rFonts w:ascii="Arial" w:hAnsi="Arial" w:cs="Arial"/>
          <w:color w:val="auto"/>
          <w:sz w:val="22"/>
        </w:rPr>
        <w:t xml:space="preserve">            </w:t>
      </w:r>
      <w:r w:rsidR="000753F7" w:rsidRPr="00B8672F">
        <w:rPr>
          <w:rFonts w:ascii="Arial" w:hAnsi="Arial" w:cs="Arial"/>
          <w:color w:val="auto"/>
          <w:sz w:val="22"/>
        </w:rPr>
        <w:t xml:space="preserve"> Adoptată cu </w:t>
      </w:r>
      <w:r w:rsidRPr="00B8672F">
        <w:rPr>
          <w:rFonts w:ascii="Arial" w:hAnsi="Arial" w:cs="Arial"/>
          <w:color w:val="auto"/>
          <w:sz w:val="22"/>
        </w:rPr>
        <w:t>9</w:t>
      </w:r>
      <w:r w:rsidR="000753F7" w:rsidRPr="00B8672F">
        <w:rPr>
          <w:rFonts w:ascii="Arial" w:hAnsi="Arial" w:cs="Arial"/>
          <w:color w:val="auto"/>
          <w:sz w:val="22"/>
        </w:rPr>
        <w:t xml:space="preserve">  voturi  pentru , împotrivă </w:t>
      </w:r>
      <w:r w:rsidR="000753F7" w:rsidRPr="00B8672F">
        <w:rPr>
          <w:rFonts w:ascii="Arial" w:hAnsi="Arial" w:cs="Arial"/>
          <w:b/>
          <w:bCs/>
          <w:color w:val="auto"/>
          <w:sz w:val="22"/>
        </w:rPr>
        <w:t>0</w:t>
      </w:r>
      <w:r w:rsidR="000753F7" w:rsidRPr="00B8672F">
        <w:rPr>
          <w:rFonts w:ascii="Arial" w:hAnsi="Arial" w:cs="Arial"/>
          <w:color w:val="auto"/>
          <w:sz w:val="22"/>
        </w:rPr>
        <w:t xml:space="preserve"> , abțineri 0    </w:t>
      </w:r>
      <w:r w:rsidR="000753F7" w:rsidRPr="00B8672F">
        <w:rPr>
          <w:rFonts w:ascii="Arial" w:hAnsi="Arial" w:cs="Arial"/>
          <w:b/>
          <w:bCs/>
          <w:color w:val="auto"/>
          <w:sz w:val="22"/>
        </w:rPr>
        <w:t xml:space="preserve"> </w:t>
      </w:r>
      <w:r w:rsidR="000753F7" w:rsidRPr="00B8672F">
        <w:rPr>
          <w:rFonts w:ascii="Arial" w:hAnsi="Arial" w:cs="Arial"/>
          <w:color w:val="auto"/>
          <w:sz w:val="22"/>
        </w:rPr>
        <w:t xml:space="preserve">  </w:t>
      </w:r>
    </w:p>
    <w:bookmarkEnd w:id="1"/>
    <w:bookmarkEnd w:id="2"/>
    <w:p w14:paraId="63B14A37" w14:textId="77777777" w:rsidR="0035629E" w:rsidRPr="00B8672F" w:rsidRDefault="0035629E" w:rsidP="00DA6D77">
      <w:pPr>
        <w:spacing w:after="227"/>
        <w:ind w:right="91"/>
        <w:jc w:val="left"/>
        <w:rPr>
          <w:rFonts w:ascii="Arial" w:hAnsi="Arial" w:cs="Arial"/>
          <w:color w:val="auto"/>
          <w:sz w:val="22"/>
        </w:rPr>
      </w:pPr>
    </w:p>
    <w:p w14:paraId="757EC327" w14:textId="77777777" w:rsidR="0035629E" w:rsidRDefault="0035629E" w:rsidP="00DA6D77">
      <w:pPr>
        <w:spacing w:after="227"/>
        <w:ind w:right="91"/>
        <w:jc w:val="left"/>
      </w:pPr>
    </w:p>
    <w:p w14:paraId="0FE3884D" w14:textId="77777777" w:rsidR="0035629E" w:rsidRDefault="0035629E" w:rsidP="00DA6D77">
      <w:pPr>
        <w:spacing w:after="227"/>
        <w:ind w:right="91"/>
        <w:jc w:val="left"/>
      </w:pPr>
    </w:p>
    <w:p w14:paraId="786FA54D" w14:textId="77777777" w:rsidR="0035629E" w:rsidRDefault="0035629E" w:rsidP="00DA6D77">
      <w:pPr>
        <w:spacing w:after="227"/>
        <w:ind w:right="91"/>
        <w:jc w:val="left"/>
      </w:pPr>
    </w:p>
    <w:p w14:paraId="2D1EB41A" w14:textId="77777777" w:rsidR="0035629E" w:rsidRDefault="0035629E" w:rsidP="00DA6D77">
      <w:pPr>
        <w:spacing w:after="227"/>
        <w:ind w:right="91"/>
        <w:jc w:val="left"/>
      </w:pPr>
    </w:p>
    <w:p w14:paraId="4DA69A4C" w14:textId="77777777" w:rsidR="0035629E" w:rsidRDefault="0035629E" w:rsidP="00DA6D77">
      <w:pPr>
        <w:spacing w:after="227"/>
        <w:ind w:right="91"/>
        <w:jc w:val="left"/>
      </w:pPr>
    </w:p>
    <w:p w14:paraId="20D57335" w14:textId="77777777" w:rsidR="00B8672F" w:rsidRDefault="00B8672F" w:rsidP="00DA6D77">
      <w:pPr>
        <w:spacing w:after="227"/>
        <w:ind w:right="91"/>
        <w:jc w:val="left"/>
      </w:pPr>
    </w:p>
    <w:p w14:paraId="6C49C01E" w14:textId="77777777" w:rsidR="0035629E" w:rsidRDefault="0035629E" w:rsidP="00DA6D77">
      <w:pPr>
        <w:spacing w:after="227"/>
        <w:ind w:right="91"/>
        <w:jc w:val="left"/>
      </w:pPr>
    </w:p>
    <w:p w14:paraId="3CF1539D" w14:textId="77777777" w:rsidR="0035629E" w:rsidRDefault="0035629E" w:rsidP="00DA6D77">
      <w:pPr>
        <w:spacing w:after="227"/>
        <w:ind w:right="91"/>
        <w:jc w:val="left"/>
      </w:pPr>
    </w:p>
    <w:bookmarkEnd w:id="0"/>
    <w:p w14:paraId="4DA016F8" w14:textId="77777777" w:rsidR="0035629E" w:rsidRDefault="0035629E" w:rsidP="00DA6D77">
      <w:pPr>
        <w:spacing w:after="227"/>
        <w:ind w:right="91"/>
        <w:jc w:val="left"/>
      </w:pPr>
    </w:p>
    <w:sectPr w:rsidR="0035629E" w:rsidSect="00EE694B">
      <w:headerReference w:type="even" r:id="rId9"/>
      <w:headerReference w:type="default" r:id="rId10"/>
      <w:footerReference w:type="even" r:id="rId11"/>
      <w:footerReference w:type="default" r:id="rId12"/>
      <w:headerReference w:type="first" r:id="rId13"/>
      <w:footerReference w:type="first" r:id="rId14"/>
      <w:pgSz w:w="11902" w:h="16834"/>
      <w:pgMar w:top="690" w:right="896" w:bottom="746" w:left="286"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EC75B" w14:textId="77777777" w:rsidR="007C287F" w:rsidRDefault="007C287F">
      <w:pPr>
        <w:spacing w:after="0" w:line="240" w:lineRule="auto"/>
      </w:pPr>
      <w:r>
        <w:separator/>
      </w:r>
    </w:p>
  </w:endnote>
  <w:endnote w:type="continuationSeparator" w:id="0">
    <w:p w14:paraId="66D29331" w14:textId="77777777" w:rsidR="007C287F" w:rsidRDefault="007C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53AB4" w14:textId="77777777" w:rsidR="00A3275E" w:rsidRDefault="00A3275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E79E" w14:textId="77777777" w:rsidR="00A3275E" w:rsidRDefault="00A3275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E040" w14:textId="77777777" w:rsidR="00A3275E" w:rsidRDefault="00A3275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472CC" w14:textId="77777777" w:rsidR="007C287F" w:rsidRDefault="007C287F">
      <w:pPr>
        <w:spacing w:after="0" w:line="240" w:lineRule="auto"/>
      </w:pPr>
      <w:r>
        <w:separator/>
      </w:r>
    </w:p>
  </w:footnote>
  <w:footnote w:type="continuationSeparator" w:id="0">
    <w:p w14:paraId="1F501A6C" w14:textId="77777777" w:rsidR="007C287F" w:rsidRDefault="007C2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29D34" w14:textId="77777777" w:rsidR="00A3275E" w:rsidRDefault="00A3275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C44D7" w14:textId="77777777" w:rsidR="00A3275E" w:rsidRDefault="00A3275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69AC0" w14:textId="77777777" w:rsidR="00A3275E" w:rsidRDefault="00A3275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C97"/>
    <w:multiLevelType w:val="hybridMultilevel"/>
    <w:tmpl w:val="B710545C"/>
    <w:lvl w:ilvl="0" w:tplc="D1DEAC94">
      <w:start w:val="1"/>
      <w:numFmt w:val="bullet"/>
      <w:lvlText w:val="-"/>
      <w:lvlJc w:val="left"/>
      <w:pPr>
        <w:ind w:left="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EACC30">
      <w:start w:val="2"/>
      <w:numFmt w:val="decimal"/>
      <w:lvlText w:val="(%2)"/>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812C6">
      <w:start w:val="1"/>
      <w:numFmt w:val="lowerRoman"/>
      <w:lvlText w:val="%3"/>
      <w:lvlJc w:val="left"/>
      <w:pPr>
        <w:ind w:left="3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A01CC">
      <w:start w:val="1"/>
      <w:numFmt w:val="decimal"/>
      <w:lvlText w:val="%4"/>
      <w:lvlJc w:val="left"/>
      <w:pPr>
        <w:ind w:left="3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865B8">
      <w:start w:val="1"/>
      <w:numFmt w:val="lowerLetter"/>
      <w:lvlText w:val="%5"/>
      <w:lvlJc w:val="left"/>
      <w:pPr>
        <w:ind w:left="4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C2D190">
      <w:start w:val="1"/>
      <w:numFmt w:val="lowerRoman"/>
      <w:lvlText w:val="%6"/>
      <w:lvlJc w:val="left"/>
      <w:pPr>
        <w:ind w:left="5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0F578">
      <w:start w:val="1"/>
      <w:numFmt w:val="decimal"/>
      <w:lvlText w:val="%7"/>
      <w:lvlJc w:val="left"/>
      <w:pPr>
        <w:ind w:left="6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A7C68">
      <w:start w:val="1"/>
      <w:numFmt w:val="lowerLetter"/>
      <w:lvlText w:val="%8"/>
      <w:lvlJc w:val="left"/>
      <w:pPr>
        <w:ind w:left="6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3ACE5E">
      <w:start w:val="1"/>
      <w:numFmt w:val="lowerRoman"/>
      <w:lvlText w:val="%9"/>
      <w:lvlJc w:val="left"/>
      <w:pPr>
        <w:ind w:left="7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3C117D"/>
    <w:multiLevelType w:val="multilevel"/>
    <w:tmpl w:val="2AEE4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635583"/>
    <w:multiLevelType w:val="multilevel"/>
    <w:tmpl w:val="B300B8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2639E0"/>
    <w:multiLevelType w:val="multilevel"/>
    <w:tmpl w:val="EF7884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CF2E7A"/>
    <w:multiLevelType w:val="multilevel"/>
    <w:tmpl w:val="8F86A3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257CE3"/>
    <w:multiLevelType w:val="hybridMultilevel"/>
    <w:tmpl w:val="D0F4C2C4"/>
    <w:lvl w:ilvl="0" w:tplc="696E36D0">
      <w:start w:val="2"/>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26DC">
      <w:start w:val="1"/>
      <w:numFmt w:val="lowerLetter"/>
      <w:lvlText w:val="%2"/>
      <w:lvlJc w:val="left"/>
      <w:pPr>
        <w:ind w:left="2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68672">
      <w:start w:val="1"/>
      <w:numFmt w:val="lowerRoman"/>
      <w:lvlText w:val="%3"/>
      <w:lvlJc w:val="left"/>
      <w:pPr>
        <w:ind w:left="3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28AAC">
      <w:start w:val="1"/>
      <w:numFmt w:val="decimal"/>
      <w:lvlText w:val="%4"/>
      <w:lvlJc w:val="left"/>
      <w:pPr>
        <w:ind w:left="3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EC456">
      <w:start w:val="1"/>
      <w:numFmt w:val="lowerLetter"/>
      <w:lvlText w:val="%5"/>
      <w:lvlJc w:val="left"/>
      <w:pPr>
        <w:ind w:left="4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09A8C">
      <w:start w:val="1"/>
      <w:numFmt w:val="lowerRoman"/>
      <w:lvlText w:val="%6"/>
      <w:lvlJc w:val="left"/>
      <w:pPr>
        <w:ind w:left="5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C8894">
      <w:start w:val="1"/>
      <w:numFmt w:val="decimal"/>
      <w:lvlText w:val="%7"/>
      <w:lvlJc w:val="left"/>
      <w:pPr>
        <w:ind w:left="6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3287CC">
      <w:start w:val="1"/>
      <w:numFmt w:val="lowerLetter"/>
      <w:lvlText w:val="%8"/>
      <w:lvlJc w:val="left"/>
      <w:pPr>
        <w:ind w:left="6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E2F58">
      <w:start w:val="1"/>
      <w:numFmt w:val="lowerRoman"/>
      <w:lvlText w:val="%9"/>
      <w:lvlJc w:val="left"/>
      <w:pPr>
        <w:ind w:left="7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B263BB"/>
    <w:multiLevelType w:val="multilevel"/>
    <w:tmpl w:val="6E9E3D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42727B"/>
    <w:multiLevelType w:val="multilevel"/>
    <w:tmpl w:val="40D6CC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9723BC3"/>
    <w:multiLevelType w:val="multilevel"/>
    <w:tmpl w:val="F00EF7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290783B"/>
    <w:multiLevelType w:val="multilevel"/>
    <w:tmpl w:val="93D0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971AE2"/>
    <w:multiLevelType w:val="multilevel"/>
    <w:tmpl w:val="389AD6C4"/>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5134D97"/>
    <w:multiLevelType w:val="multilevel"/>
    <w:tmpl w:val="A44A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7F63B9"/>
    <w:multiLevelType w:val="multilevel"/>
    <w:tmpl w:val="D6E4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0709E"/>
    <w:multiLevelType w:val="hybridMultilevel"/>
    <w:tmpl w:val="52EA66A8"/>
    <w:lvl w:ilvl="0" w:tplc="BC1023A4">
      <w:start w:val="1"/>
      <w:numFmt w:val="lowerLetter"/>
      <w:lvlText w:val="%1)"/>
      <w:lvlJc w:val="left"/>
      <w:pPr>
        <w:ind w:left="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4E3AFA">
      <w:start w:val="1"/>
      <w:numFmt w:val="lowerLetter"/>
      <w:lvlText w:val="%2"/>
      <w:lvlJc w:val="left"/>
      <w:pPr>
        <w:ind w:left="2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D09DE0">
      <w:start w:val="1"/>
      <w:numFmt w:val="lowerRoman"/>
      <w:lvlText w:val="%3"/>
      <w:lvlJc w:val="left"/>
      <w:pPr>
        <w:ind w:left="3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10FB7C">
      <w:start w:val="1"/>
      <w:numFmt w:val="decimal"/>
      <w:lvlText w:val="%4"/>
      <w:lvlJc w:val="left"/>
      <w:pPr>
        <w:ind w:left="3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4E6170">
      <w:start w:val="1"/>
      <w:numFmt w:val="lowerLetter"/>
      <w:lvlText w:val="%5"/>
      <w:lvlJc w:val="left"/>
      <w:pPr>
        <w:ind w:left="4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685C9C">
      <w:start w:val="1"/>
      <w:numFmt w:val="lowerRoman"/>
      <w:lvlText w:val="%6"/>
      <w:lvlJc w:val="left"/>
      <w:pPr>
        <w:ind w:left="5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609678">
      <w:start w:val="1"/>
      <w:numFmt w:val="decimal"/>
      <w:lvlText w:val="%7"/>
      <w:lvlJc w:val="left"/>
      <w:pPr>
        <w:ind w:left="6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62D94C">
      <w:start w:val="1"/>
      <w:numFmt w:val="lowerLetter"/>
      <w:lvlText w:val="%8"/>
      <w:lvlJc w:val="left"/>
      <w:pPr>
        <w:ind w:left="6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484604">
      <w:start w:val="1"/>
      <w:numFmt w:val="lowerRoman"/>
      <w:lvlText w:val="%9"/>
      <w:lvlJc w:val="left"/>
      <w:pPr>
        <w:ind w:left="7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6712709"/>
    <w:multiLevelType w:val="multilevel"/>
    <w:tmpl w:val="7D42A9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0844BA"/>
    <w:multiLevelType w:val="hybridMultilevel"/>
    <w:tmpl w:val="B7A4C16E"/>
    <w:lvl w:ilvl="0" w:tplc="9316287E">
      <w:numFmt w:val="bullet"/>
      <w:lvlText w:val="-"/>
      <w:lvlJc w:val="left"/>
      <w:pPr>
        <w:ind w:left="1859" w:hanging="360"/>
      </w:pPr>
      <w:rPr>
        <w:rFonts w:ascii="Times New Roman" w:eastAsia="Times New Roman" w:hAnsi="Times New Roman" w:cs="Times New Roman" w:hint="default"/>
      </w:rPr>
    </w:lvl>
    <w:lvl w:ilvl="1" w:tplc="04180003" w:tentative="1">
      <w:start w:val="1"/>
      <w:numFmt w:val="bullet"/>
      <w:lvlText w:val="o"/>
      <w:lvlJc w:val="left"/>
      <w:pPr>
        <w:ind w:left="2579" w:hanging="360"/>
      </w:pPr>
      <w:rPr>
        <w:rFonts w:ascii="Courier New" w:hAnsi="Courier New" w:cs="Courier New" w:hint="default"/>
      </w:rPr>
    </w:lvl>
    <w:lvl w:ilvl="2" w:tplc="04180005" w:tentative="1">
      <w:start w:val="1"/>
      <w:numFmt w:val="bullet"/>
      <w:lvlText w:val=""/>
      <w:lvlJc w:val="left"/>
      <w:pPr>
        <w:ind w:left="3299" w:hanging="360"/>
      </w:pPr>
      <w:rPr>
        <w:rFonts w:ascii="Wingdings" w:hAnsi="Wingdings" w:hint="default"/>
      </w:rPr>
    </w:lvl>
    <w:lvl w:ilvl="3" w:tplc="04180001" w:tentative="1">
      <w:start w:val="1"/>
      <w:numFmt w:val="bullet"/>
      <w:lvlText w:val=""/>
      <w:lvlJc w:val="left"/>
      <w:pPr>
        <w:ind w:left="4019" w:hanging="360"/>
      </w:pPr>
      <w:rPr>
        <w:rFonts w:ascii="Symbol" w:hAnsi="Symbol" w:hint="default"/>
      </w:rPr>
    </w:lvl>
    <w:lvl w:ilvl="4" w:tplc="04180003" w:tentative="1">
      <w:start w:val="1"/>
      <w:numFmt w:val="bullet"/>
      <w:lvlText w:val="o"/>
      <w:lvlJc w:val="left"/>
      <w:pPr>
        <w:ind w:left="4739" w:hanging="360"/>
      </w:pPr>
      <w:rPr>
        <w:rFonts w:ascii="Courier New" w:hAnsi="Courier New" w:cs="Courier New" w:hint="default"/>
      </w:rPr>
    </w:lvl>
    <w:lvl w:ilvl="5" w:tplc="04180005" w:tentative="1">
      <w:start w:val="1"/>
      <w:numFmt w:val="bullet"/>
      <w:lvlText w:val=""/>
      <w:lvlJc w:val="left"/>
      <w:pPr>
        <w:ind w:left="5459" w:hanging="360"/>
      </w:pPr>
      <w:rPr>
        <w:rFonts w:ascii="Wingdings" w:hAnsi="Wingdings" w:hint="default"/>
      </w:rPr>
    </w:lvl>
    <w:lvl w:ilvl="6" w:tplc="04180001" w:tentative="1">
      <w:start w:val="1"/>
      <w:numFmt w:val="bullet"/>
      <w:lvlText w:val=""/>
      <w:lvlJc w:val="left"/>
      <w:pPr>
        <w:ind w:left="6179" w:hanging="360"/>
      </w:pPr>
      <w:rPr>
        <w:rFonts w:ascii="Symbol" w:hAnsi="Symbol" w:hint="default"/>
      </w:rPr>
    </w:lvl>
    <w:lvl w:ilvl="7" w:tplc="04180003" w:tentative="1">
      <w:start w:val="1"/>
      <w:numFmt w:val="bullet"/>
      <w:lvlText w:val="o"/>
      <w:lvlJc w:val="left"/>
      <w:pPr>
        <w:ind w:left="6899" w:hanging="360"/>
      </w:pPr>
      <w:rPr>
        <w:rFonts w:ascii="Courier New" w:hAnsi="Courier New" w:cs="Courier New" w:hint="default"/>
      </w:rPr>
    </w:lvl>
    <w:lvl w:ilvl="8" w:tplc="04180005" w:tentative="1">
      <w:start w:val="1"/>
      <w:numFmt w:val="bullet"/>
      <w:lvlText w:val=""/>
      <w:lvlJc w:val="left"/>
      <w:pPr>
        <w:ind w:left="7619" w:hanging="360"/>
      </w:pPr>
      <w:rPr>
        <w:rFonts w:ascii="Wingdings" w:hAnsi="Wingdings" w:hint="default"/>
      </w:rPr>
    </w:lvl>
  </w:abstractNum>
  <w:abstractNum w:abstractNumId="16" w15:restartNumberingAfterBreak="0">
    <w:nsid w:val="4E0C69FC"/>
    <w:multiLevelType w:val="multilevel"/>
    <w:tmpl w:val="4CB8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257A36"/>
    <w:multiLevelType w:val="multilevel"/>
    <w:tmpl w:val="846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907AE"/>
    <w:multiLevelType w:val="multilevel"/>
    <w:tmpl w:val="B4B4D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70101BB"/>
    <w:multiLevelType w:val="multilevel"/>
    <w:tmpl w:val="22B24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73900F2"/>
    <w:multiLevelType w:val="multilevel"/>
    <w:tmpl w:val="C34E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A11299"/>
    <w:multiLevelType w:val="multilevel"/>
    <w:tmpl w:val="30AC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7B30A7"/>
    <w:multiLevelType w:val="hybridMultilevel"/>
    <w:tmpl w:val="43B87C88"/>
    <w:lvl w:ilvl="0" w:tplc="D0F495A6">
      <w:start w:val="2"/>
      <w:numFmt w:val="decimal"/>
      <w:lvlText w:val="(%1)"/>
      <w:lvlJc w:val="left"/>
      <w:pPr>
        <w:ind w:left="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B682AE">
      <w:start w:val="1"/>
      <w:numFmt w:val="lowerLetter"/>
      <w:lvlText w:val="%2"/>
      <w:lvlJc w:val="left"/>
      <w:pPr>
        <w:ind w:left="2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2678F4">
      <w:start w:val="1"/>
      <w:numFmt w:val="lowerRoman"/>
      <w:lvlText w:val="%3"/>
      <w:lvlJc w:val="left"/>
      <w:pPr>
        <w:ind w:left="3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DC1460">
      <w:start w:val="1"/>
      <w:numFmt w:val="decimal"/>
      <w:lvlText w:val="%4"/>
      <w:lvlJc w:val="left"/>
      <w:pPr>
        <w:ind w:left="3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D230F6">
      <w:start w:val="1"/>
      <w:numFmt w:val="lowerLetter"/>
      <w:lvlText w:val="%5"/>
      <w:lvlJc w:val="left"/>
      <w:pPr>
        <w:ind w:left="4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7EE9F8">
      <w:start w:val="1"/>
      <w:numFmt w:val="lowerRoman"/>
      <w:lvlText w:val="%6"/>
      <w:lvlJc w:val="left"/>
      <w:pPr>
        <w:ind w:left="5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5A2DBA">
      <w:start w:val="1"/>
      <w:numFmt w:val="decimal"/>
      <w:lvlText w:val="%7"/>
      <w:lvlJc w:val="left"/>
      <w:pPr>
        <w:ind w:left="5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6CBE62">
      <w:start w:val="1"/>
      <w:numFmt w:val="lowerLetter"/>
      <w:lvlText w:val="%8"/>
      <w:lvlJc w:val="left"/>
      <w:pPr>
        <w:ind w:left="6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DE4FC4">
      <w:start w:val="1"/>
      <w:numFmt w:val="lowerRoman"/>
      <w:lvlText w:val="%9"/>
      <w:lvlJc w:val="left"/>
      <w:pPr>
        <w:ind w:left="7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DA2682D"/>
    <w:multiLevelType w:val="multilevel"/>
    <w:tmpl w:val="89A8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8441A8"/>
    <w:multiLevelType w:val="multilevel"/>
    <w:tmpl w:val="3706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213988"/>
    <w:multiLevelType w:val="multilevel"/>
    <w:tmpl w:val="A9E8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3B7B54"/>
    <w:multiLevelType w:val="multilevel"/>
    <w:tmpl w:val="4664D8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76B379C"/>
    <w:multiLevelType w:val="multilevel"/>
    <w:tmpl w:val="578A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5166A6"/>
    <w:multiLevelType w:val="multilevel"/>
    <w:tmpl w:val="721E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B901E4"/>
    <w:multiLevelType w:val="multilevel"/>
    <w:tmpl w:val="92F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4C3478"/>
    <w:multiLevelType w:val="hybridMultilevel"/>
    <w:tmpl w:val="BAFCE1CE"/>
    <w:lvl w:ilvl="0" w:tplc="6608B58E">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E482E"/>
    <w:multiLevelType w:val="multilevel"/>
    <w:tmpl w:val="900A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E324DF"/>
    <w:multiLevelType w:val="multilevel"/>
    <w:tmpl w:val="5192A1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72A5566"/>
    <w:multiLevelType w:val="hybridMultilevel"/>
    <w:tmpl w:val="C79ADEA2"/>
    <w:lvl w:ilvl="0" w:tplc="76483B58">
      <w:start w:val="2"/>
      <w:numFmt w:val="decimal"/>
      <w:lvlText w:val="(%1)"/>
      <w:lvlJc w:val="left"/>
      <w:pPr>
        <w:ind w:left="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AEE5EC">
      <w:start w:val="1"/>
      <w:numFmt w:val="lowerLetter"/>
      <w:lvlText w:val="%2"/>
      <w:lvlJc w:val="left"/>
      <w:pPr>
        <w:ind w:left="2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4C6F64">
      <w:start w:val="1"/>
      <w:numFmt w:val="lowerRoman"/>
      <w:lvlText w:val="%3"/>
      <w:lvlJc w:val="left"/>
      <w:pPr>
        <w:ind w:left="3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3A18C8">
      <w:start w:val="1"/>
      <w:numFmt w:val="decimal"/>
      <w:lvlText w:val="%4"/>
      <w:lvlJc w:val="left"/>
      <w:pPr>
        <w:ind w:left="3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2C727C">
      <w:start w:val="1"/>
      <w:numFmt w:val="lowerLetter"/>
      <w:lvlText w:val="%5"/>
      <w:lvlJc w:val="left"/>
      <w:pPr>
        <w:ind w:left="4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C8CF68">
      <w:start w:val="1"/>
      <w:numFmt w:val="lowerRoman"/>
      <w:lvlText w:val="%6"/>
      <w:lvlJc w:val="left"/>
      <w:pPr>
        <w:ind w:left="5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AEF4DC">
      <w:start w:val="1"/>
      <w:numFmt w:val="decimal"/>
      <w:lvlText w:val="%7"/>
      <w:lvlJc w:val="left"/>
      <w:pPr>
        <w:ind w:left="60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E2C7D8">
      <w:start w:val="1"/>
      <w:numFmt w:val="lowerLetter"/>
      <w:lvlText w:val="%8"/>
      <w:lvlJc w:val="left"/>
      <w:pPr>
        <w:ind w:left="6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940C24">
      <w:start w:val="1"/>
      <w:numFmt w:val="lowerRoman"/>
      <w:lvlText w:val="%9"/>
      <w:lvlJc w:val="left"/>
      <w:pPr>
        <w:ind w:left="74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91711071">
    <w:abstractNumId w:val="0"/>
  </w:num>
  <w:num w:numId="2" w16cid:durableId="1832866208">
    <w:abstractNumId w:val="5"/>
  </w:num>
  <w:num w:numId="3" w16cid:durableId="168906114">
    <w:abstractNumId w:val="22"/>
  </w:num>
  <w:num w:numId="4" w16cid:durableId="1214150633">
    <w:abstractNumId w:val="13"/>
  </w:num>
  <w:num w:numId="5" w16cid:durableId="1917396346">
    <w:abstractNumId w:val="33"/>
  </w:num>
  <w:num w:numId="6" w16cid:durableId="1716349960">
    <w:abstractNumId w:val="15"/>
  </w:num>
  <w:num w:numId="7" w16cid:durableId="733283178">
    <w:abstractNumId w:val="30"/>
  </w:num>
  <w:num w:numId="8" w16cid:durableId="1281184819">
    <w:abstractNumId w:val="31"/>
  </w:num>
  <w:num w:numId="9" w16cid:durableId="534581387">
    <w:abstractNumId w:val="14"/>
  </w:num>
  <w:num w:numId="10" w16cid:durableId="1614046126">
    <w:abstractNumId w:val="2"/>
  </w:num>
  <w:num w:numId="11" w16cid:durableId="1714650604">
    <w:abstractNumId w:val="20"/>
  </w:num>
  <w:num w:numId="12" w16cid:durableId="1142427295">
    <w:abstractNumId w:val="3"/>
  </w:num>
  <w:num w:numId="13" w16cid:durableId="2006858087">
    <w:abstractNumId w:val="7"/>
  </w:num>
  <w:num w:numId="14" w16cid:durableId="2125075039">
    <w:abstractNumId w:val="28"/>
  </w:num>
  <w:num w:numId="15" w16cid:durableId="1665433283">
    <w:abstractNumId w:val="4"/>
  </w:num>
  <w:num w:numId="16" w16cid:durableId="1107774377">
    <w:abstractNumId w:val="18"/>
  </w:num>
  <w:num w:numId="17" w16cid:durableId="1766144941">
    <w:abstractNumId w:val="17"/>
  </w:num>
  <w:num w:numId="18" w16cid:durableId="1680499883">
    <w:abstractNumId w:val="8"/>
  </w:num>
  <w:num w:numId="19" w16cid:durableId="503975586">
    <w:abstractNumId w:val="12"/>
  </w:num>
  <w:num w:numId="20" w16cid:durableId="1160006253">
    <w:abstractNumId w:val="25"/>
  </w:num>
  <w:num w:numId="21" w16cid:durableId="278028652">
    <w:abstractNumId w:val="29"/>
  </w:num>
  <w:num w:numId="22" w16cid:durableId="854660185">
    <w:abstractNumId w:val="11"/>
  </w:num>
  <w:num w:numId="23" w16cid:durableId="1564367303">
    <w:abstractNumId w:val="9"/>
  </w:num>
  <w:num w:numId="24" w16cid:durableId="360517961">
    <w:abstractNumId w:val="32"/>
  </w:num>
  <w:num w:numId="25" w16cid:durableId="310213038">
    <w:abstractNumId w:val="26"/>
  </w:num>
  <w:num w:numId="26" w16cid:durableId="209584650">
    <w:abstractNumId w:val="16"/>
  </w:num>
  <w:num w:numId="27" w16cid:durableId="2081520738">
    <w:abstractNumId w:val="24"/>
  </w:num>
  <w:num w:numId="28" w16cid:durableId="1550023831">
    <w:abstractNumId w:val="1"/>
  </w:num>
  <w:num w:numId="29" w16cid:durableId="2023705930">
    <w:abstractNumId w:val="10"/>
  </w:num>
  <w:num w:numId="30" w16cid:durableId="696930313">
    <w:abstractNumId w:val="19"/>
  </w:num>
  <w:num w:numId="31" w16cid:durableId="1678381696">
    <w:abstractNumId w:val="6"/>
  </w:num>
  <w:num w:numId="32" w16cid:durableId="1958482305">
    <w:abstractNumId w:val="23"/>
  </w:num>
  <w:num w:numId="33" w16cid:durableId="1315798523">
    <w:abstractNumId w:val="27"/>
  </w:num>
  <w:num w:numId="34" w16cid:durableId="1461264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5E"/>
    <w:rsid w:val="000131A3"/>
    <w:rsid w:val="000753F7"/>
    <w:rsid w:val="000A52A8"/>
    <w:rsid w:val="000C3A8A"/>
    <w:rsid w:val="000E736B"/>
    <w:rsid w:val="00101556"/>
    <w:rsid w:val="002609AD"/>
    <w:rsid w:val="00321283"/>
    <w:rsid w:val="0035629E"/>
    <w:rsid w:val="003832E3"/>
    <w:rsid w:val="003A13F2"/>
    <w:rsid w:val="003B19B4"/>
    <w:rsid w:val="003F0F6F"/>
    <w:rsid w:val="00455CBB"/>
    <w:rsid w:val="00466247"/>
    <w:rsid w:val="00467414"/>
    <w:rsid w:val="005035A4"/>
    <w:rsid w:val="005B08B7"/>
    <w:rsid w:val="006A5574"/>
    <w:rsid w:val="006D0BB5"/>
    <w:rsid w:val="006F3649"/>
    <w:rsid w:val="00713E2A"/>
    <w:rsid w:val="0073073D"/>
    <w:rsid w:val="00763708"/>
    <w:rsid w:val="00793D92"/>
    <w:rsid w:val="007C287F"/>
    <w:rsid w:val="007F4AA6"/>
    <w:rsid w:val="008A250D"/>
    <w:rsid w:val="008B7DCD"/>
    <w:rsid w:val="008D32F2"/>
    <w:rsid w:val="00927C07"/>
    <w:rsid w:val="00936B26"/>
    <w:rsid w:val="00973356"/>
    <w:rsid w:val="00980454"/>
    <w:rsid w:val="009B2777"/>
    <w:rsid w:val="00A3275E"/>
    <w:rsid w:val="00A47C7F"/>
    <w:rsid w:val="00B60637"/>
    <w:rsid w:val="00B8672F"/>
    <w:rsid w:val="00B9039A"/>
    <w:rsid w:val="00BB3C5D"/>
    <w:rsid w:val="00C1635B"/>
    <w:rsid w:val="00CB1C38"/>
    <w:rsid w:val="00D15BAA"/>
    <w:rsid w:val="00DA6D77"/>
    <w:rsid w:val="00EB35DB"/>
    <w:rsid w:val="00EC366C"/>
    <w:rsid w:val="00EE694B"/>
    <w:rsid w:val="00F56024"/>
    <w:rsid w:val="00F92A5D"/>
    <w:rsid w:val="00FB3A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31C"/>
  <w15:docId w15:val="{82D29639-88BA-4261-A10F-B281F6B9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99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0"/>
      <w:outlineLvl w:val="0"/>
    </w:pPr>
    <w:rPr>
      <w:rFonts w:ascii="Times New Roman" w:eastAsia="Times New Roman" w:hAnsi="Times New Roman" w:cs="Times New Roman"/>
      <w:color w:val="000000"/>
      <w:sz w:val="30"/>
    </w:rPr>
  </w:style>
  <w:style w:type="paragraph" w:styleId="Titlu3">
    <w:name w:val="heading 3"/>
    <w:basedOn w:val="Normal"/>
    <w:next w:val="Normal"/>
    <w:link w:val="Titlu3Caracter"/>
    <w:uiPriority w:val="9"/>
    <w:semiHidden/>
    <w:unhideWhenUsed/>
    <w:qFormat/>
    <w:rsid w:val="00B8672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itlu6">
    <w:name w:val="heading 6"/>
    <w:basedOn w:val="Normal"/>
    <w:next w:val="Normal"/>
    <w:link w:val="Titlu6Caracter"/>
    <w:uiPriority w:val="9"/>
    <w:semiHidden/>
    <w:unhideWhenUsed/>
    <w:qFormat/>
    <w:rsid w:val="009B277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DA6D77"/>
    <w:pPr>
      <w:ind w:left="720"/>
      <w:contextualSpacing/>
    </w:pPr>
  </w:style>
  <w:style w:type="paragraph" w:styleId="Frspaiere">
    <w:name w:val="No Spacing"/>
    <w:uiPriority w:val="1"/>
    <w:qFormat/>
    <w:rsid w:val="00C1635B"/>
    <w:pPr>
      <w:spacing w:after="0" w:line="240" w:lineRule="auto"/>
    </w:pPr>
    <w:rPr>
      <w:kern w:val="0"/>
      <w:lang w:val="en-US" w:eastAsia="en-US"/>
      <w14:ligatures w14:val="none"/>
    </w:rPr>
  </w:style>
  <w:style w:type="character" w:customStyle="1" w:styleId="Titlu6Caracter">
    <w:name w:val="Titlu 6 Caracter"/>
    <w:basedOn w:val="Fontdeparagrafimplicit"/>
    <w:link w:val="Titlu6"/>
    <w:uiPriority w:val="9"/>
    <w:semiHidden/>
    <w:rsid w:val="009B2777"/>
    <w:rPr>
      <w:rFonts w:asciiTheme="majorHAnsi" w:eastAsiaTheme="majorEastAsia" w:hAnsiTheme="majorHAnsi" w:cstheme="majorBidi"/>
      <w:color w:val="1F3763" w:themeColor="accent1" w:themeShade="7F"/>
      <w:sz w:val="24"/>
    </w:rPr>
  </w:style>
  <w:style w:type="character" w:customStyle="1" w:styleId="Bodytext">
    <w:name w:val="Body text_"/>
    <w:link w:val="BodyText1"/>
    <w:locked/>
    <w:rsid w:val="009B2777"/>
    <w:rPr>
      <w:sz w:val="25"/>
      <w:shd w:val="clear" w:color="auto" w:fill="FFFFFF"/>
    </w:rPr>
  </w:style>
  <w:style w:type="paragraph" w:customStyle="1" w:styleId="BodyText1">
    <w:name w:val="Body Text1"/>
    <w:basedOn w:val="Normal"/>
    <w:link w:val="Bodytext"/>
    <w:rsid w:val="009B2777"/>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 w:type="paragraph" w:styleId="Indentcorptext2">
    <w:name w:val="Body Text Indent 2"/>
    <w:basedOn w:val="Normal"/>
    <w:link w:val="Indentcorptext2Caracter"/>
    <w:rsid w:val="000753F7"/>
    <w:pPr>
      <w:spacing w:after="0" w:line="240" w:lineRule="auto"/>
      <w:ind w:left="0" w:firstLine="708"/>
    </w:pPr>
    <w:rPr>
      <w:color w:val="auto"/>
      <w:kern w:val="0"/>
      <w:sz w:val="28"/>
      <w:szCs w:val="24"/>
      <w14:ligatures w14:val="none"/>
    </w:rPr>
  </w:style>
  <w:style w:type="character" w:customStyle="1" w:styleId="Indentcorptext2Caracter">
    <w:name w:val="Indent corp text 2 Caracter"/>
    <w:basedOn w:val="Fontdeparagrafimplicit"/>
    <w:link w:val="Indentcorptext2"/>
    <w:rsid w:val="000753F7"/>
    <w:rPr>
      <w:rFonts w:ascii="Times New Roman" w:eastAsia="Times New Roman" w:hAnsi="Times New Roman" w:cs="Times New Roman"/>
      <w:kern w:val="0"/>
      <w:sz w:val="28"/>
      <w:szCs w:val="24"/>
      <w14:ligatures w14:val="none"/>
    </w:rPr>
  </w:style>
  <w:style w:type="paragraph" w:styleId="Corptext2">
    <w:name w:val="Body Text 2"/>
    <w:basedOn w:val="Normal"/>
    <w:link w:val="Corptext2Caracter"/>
    <w:uiPriority w:val="99"/>
    <w:unhideWhenUsed/>
    <w:rsid w:val="000753F7"/>
    <w:pPr>
      <w:spacing w:after="120" w:line="480" w:lineRule="auto"/>
      <w:ind w:left="0" w:firstLine="0"/>
      <w:jc w:val="left"/>
    </w:pPr>
    <w:rPr>
      <w:rFonts w:ascii="Calibri" w:eastAsia="Calibri" w:hAnsi="Calibri" w:cs="Calibri"/>
      <w:kern w:val="0"/>
      <w:sz w:val="22"/>
      <w14:ligatures w14:val="none"/>
    </w:rPr>
  </w:style>
  <w:style w:type="character" w:customStyle="1" w:styleId="Corptext2Caracter">
    <w:name w:val="Corp text 2 Caracter"/>
    <w:basedOn w:val="Fontdeparagrafimplicit"/>
    <w:link w:val="Corptext2"/>
    <w:uiPriority w:val="99"/>
    <w:rsid w:val="000753F7"/>
    <w:rPr>
      <w:rFonts w:ascii="Calibri" w:eastAsia="Calibri" w:hAnsi="Calibri" w:cs="Calibri"/>
      <w:color w:val="000000"/>
      <w:kern w:val="0"/>
      <w14:ligatures w14:val="none"/>
    </w:rPr>
  </w:style>
  <w:style w:type="character" w:customStyle="1" w:styleId="Titlu3Caracter">
    <w:name w:val="Titlu 3 Caracter"/>
    <w:basedOn w:val="Fontdeparagrafimplicit"/>
    <w:link w:val="Titlu3"/>
    <w:uiPriority w:val="9"/>
    <w:semiHidden/>
    <w:rsid w:val="00B8672F"/>
    <w:rPr>
      <w:rFonts w:asciiTheme="majorHAnsi" w:eastAsiaTheme="majorEastAsia" w:hAnsiTheme="majorHAnsi" w:cstheme="majorBidi"/>
      <w:color w:val="1F3763" w:themeColor="accent1" w:themeShade="7F"/>
      <w:sz w:val="24"/>
      <w:szCs w:val="24"/>
    </w:rPr>
  </w:style>
  <w:style w:type="character" w:styleId="Hyperlink">
    <w:name w:val="Hyperlink"/>
    <w:basedOn w:val="Fontdeparagrafimplicit"/>
    <w:uiPriority w:val="99"/>
    <w:unhideWhenUsed/>
    <w:rsid w:val="003F0F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566396">
      <w:bodyDiv w:val="1"/>
      <w:marLeft w:val="0"/>
      <w:marRight w:val="0"/>
      <w:marTop w:val="0"/>
      <w:marBottom w:val="0"/>
      <w:divBdr>
        <w:top w:val="none" w:sz="0" w:space="0" w:color="auto"/>
        <w:left w:val="none" w:sz="0" w:space="0" w:color="auto"/>
        <w:bottom w:val="none" w:sz="0" w:space="0" w:color="auto"/>
        <w:right w:val="none" w:sz="0" w:space="0" w:color="auto"/>
      </w:divBdr>
      <w:divsChild>
        <w:div w:id="1922106777">
          <w:marLeft w:val="0"/>
          <w:marRight w:val="0"/>
          <w:marTop w:val="0"/>
          <w:marBottom w:val="0"/>
          <w:divBdr>
            <w:top w:val="none" w:sz="0" w:space="0" w:color="auto"/>
            <w:left w:val="none" w:sz="0" w:space="0" w:color="auto"/>
            <w:bottom w:val="none" w:sz="0" w:space="0" w:color="auto"/>
            <w:right w:val="none" w:sz="0" w:space="0" w:color="auto"/>
          </w:divBdr>
          <w:divsChild>
            <w:div w:id="2093113994">
              <w:marLeft w:val="0"/>
              <w:marRight w:val="0"/>
              <w:marTop w:val="0"/>
              <w:marBottom w:val="0"/>
              <w:divBdr>
                <w:top w:val="none" w:sz="0" w:space="0" w:color="auto"/>
                <w:left w:val="none" w:sz="0" w:space="0" w:color="auto"/>
                <w:bottom w:val="none" w:sz="0" w:space="0" w:color="auto"/>
                <w:right w:val="none" w:sz="0" w:space="0" w:color="auto"/>
              </w:divBdr>
              <w:divsChild>
                <w:div w:id="2130974725">
                  <w:marLeft w:val="0"/>
                  <w:marRight w:val="0"/>
                  <w:marTop w:val="0"/>
                  <w:marBottom w:val="0"/>
                  <w:divBdr>
                    <w:top w:val="none" w:sz="0" w:space="0" w:color="auto"/>
                    <w:left w:val="none" w:sz="0" w:space="0" w:color="auto"/>
                    <w:bottom w:val="none" w:sz="0" w:space="0" w:color="auto"/>
                    <w:right w:val="none" w:sz="0" w:space="0" w:color="auto"/>
                  </w:divBdr>
                  <w:divsChild>
                    <w:div w:id="1442727434">
                      <w:marLeft w:val="0"/>
                      <w:marRight w:val="0"/>
                      <w:marTop w:val="0"/>
                      <w:marBottom w:val="0"/>
                      <w:divBdr>
                        <w:top w:val="none" w:sz="0" w:space="0" w:color="auto"/>
                        <w:left w:val="none" w:sz="0" w:space="0" w:color="auto"/>
                        <w:bottom w:val="none" w:sz="0" w:space="0" w:color="auto"/>
                        <w:right w:val="none" w:sz="0" w:space="0" w:color="auto"/>
                      </w:divBdr>
                      <w:divsChild>
                        <w:div w:id="623772207">
                          <w:marLeft w:val="0"/>
                          <w:marRight w:val="0"/>
                          <w:marTop w:val="0"/>
                          <w:marBottom w:val="0"/>
                          <w:divBdr>
                            <w:top w:val="none" w:sz="0" w:space="0" w:color="auto"/>
                            <w:left w:val="none" w:sz="0" w:space="0" w:color="auto"/>
                            <w:bottom w:val="none" w:sz="0" w:space="0" w:color="auto"/>
                            <w:right w:val="none" w:sz="0" w:space="0" w:color="auto"/>
                          </w:divBdr>
                          <w:divsChild>
                            <w:div w:id="5254185">
                              <w:marLeft w:val="0"/>
                              <w:marRight w:val="0"/>
                              <w:marTop w:val="0"/>
                              <w:marBottom w:val="0"/>
                              <w:divBdr>
                                <w:top w:val="none" w:sz="0" w:space="0" w:color="auto"/>
                                <w:left w:val="none" w:sz="0" w:space="0" w:color="auto"/>
                                <w:bottom w:val="none" w:sz="0" w:space="0" w:color="auto"/>
                                <w:right w:val="none" w:sz="0" w:space="0" w:color="auto"/>
                              </w:divBdr>
                              <w:divsChild>
                                <w:div w:id="21023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835324">
          <w:marLeft w:val="0"/>
          <w:marRight w:val="0"/>
          <w:marTop w:val="0"/>
          <w:marBottom w:val="0"/>
          <w:divBdr>
            <w:top w:val="none" w:sz="0" w:space="0" w:color="auto"/>
            <w:left w:val="none" w:sz="0" w:space="0" w:color="auto"/>
            <w:bottom w:val="none" w:sz="0" w:space="0" w:color="auto"/>
            <w:right w:val="none" w:sz="0" w:space="0" w:color="auto"/>
          </w:divBdr>
          <w:divsChild>
            <w:div w:id="1128090750">
              <w:marLeft w:val="0"/>
              <w:marRight w:val="0"/>
              <w:marTop w:val="0"/>
              <w:marBottom w:val="0"/>
              <w:divBdr>
                <w:top w:val="none" w:sz="0" w:space="0" w:color="auto"/>
                <w:left w:val="none" w:sz="0" w:space="0" w:color="auto"/>
                <w:bottom w:val="none" w:sz="0" w:space="0" w:color="auto"/>
                <w:right w:val="none" w:sz="0" w:space="0" w:color="auto"/>
              </w:divBdr>
              <w:divsChild>
                <w:div w:id="1256788551">
                  <w:marLeft w:val="0"/>
                  <w:marRight w:val="0"/>
                  <w:marTop w:val="0"/>
                  <w:marBottom w:val="0"/>
                  <w:divBdr>
                    <w:top w:val="none" w:sz="0" w:space="0" w:color="auto"/>
                    <w:left w:val="none" w:sz="0" w:space="0" w:color="auto"/>
                    <w:bottom w:val="none" w:sz="0" w:space="0" w:color="auto"/>
                    <w:right w:val="none" w:sz="0" w:space="0" w:color="auto"/>
                  </w:divBdr>
                  <w:divsChild>
                    <w:div w:id="1883395020">
                      <w:marLeft w:val="0"/>
                      <w:marRight w:val="0"/>
                      <w:marTop w:val="0"/>
                      <w:marBottom w:val="0"/>
                      <w:divBdr>
                        <w:top w:val="none" w:sz="0" w:space="0" w:color="auto"/>
                        <w:left w:val="none" w:sz="0" w:space="0" w:color="auto"/>
                        <w:bottom w:val="none" w:sz="0" w:space="0" w:color="auto"/>
                        <w:right w:val="none" w:sz="0" w:space="0" w:color="auto"/>
                      </w:divBdr>
                      <w:divsChild>
                        <w:div w:id="1062215421">
                          <w:marLeft w:val="0"/>
                          <w:marRight w:val="0"/>
                          <w:marTop w:val="0"/>
                          <w:marBottom w:val="0"/>
                          <w:divBdr>
                            <w:top w:val="none" w:sz="0" w:space="0" w:color="auto"/>
                            <w:left w:val="none" w:sz="0" w:space="0" w:color="auto"/>
                            <w:bottom w:val="none" w:sz="0" w:space="0" w:color="auto"/>
                            <w:right w:val="none" w:sz="0" w:space="0" w:color="auto"/>
                          </w:divBdr>
                          <w:divsChild>
                            <w:div w:id="12506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9754">
          <w:marLeft w:val="0"/>
          <w:marRight w:val="0"/>
          <w:marTop w:val="0"/>
          <w:marBottom w:val="0"/>
          <w:divBdr>
            <w:top w:val="none" w:sz="0" w:space="0" w:color="auto"/>
            <w:left w:val="none" w:sz="0" w:space="0" w:color="auto"/>
            <w:bottom w:val="none" w:sz="0" w:space="0" w:color="auto"/>
            <w:right w:val="none" w:sz="0" w:space="0" w:color="auto"/>
          </w:divBdr>
          <w:divsChild>
            <w:div w:id="1210339967">
              <w:marLeft w:val="0"/>
              <w:marRight w:val="0"/>
              <w:marTop w:val="0"/>
              <w:marBottom w:val="0"/>
              <w:divBdr>
                <w:top w:val="none" w:sz="0" w:space="0" w:color="auto"/>
                <w:left w:val="none" w:sz="0" w:space="0" w:color="auto"/>
                <w:bottom w:val="none" w:sz="0" w:space="0" w:color="auto"/>
                <w:right w:val="none" w:sz="0" w:space="0" w:color="auto"/>
              </w:divBdr>
              <w:divsChild>
                <w:div w:id="141125100">
                  <w:marLeft w:val="0"/>
                  <w:marRight w:val="0"/>
                  <w:marTop w:val="0"/>
                  <w:marBottom w:val="0"/>
                  <w:divBdr>
                    <w:top w:val="none" w:sz="0" w:space="0" w:color="auto"/>
                    <w:left w:val="none" w:sz="0" w:space="0" w:color="auto"/>
                    <w:bottom w:val="none" w:sz="0" w:space="0" w:color="auto"/>
                    <w:right w:val="none" w:sz="0" w:space="0" w:color="auto"/>
                  </w:divBdr>
                  <w:divsChild>
                    <w:div w:id="501358644">
                      <w:marLeft w:val="0"/>
                      <w:marRight w:val="0"/>
                      <w:marTop w:val="0"/>
                      <w:marBottom w:val="0"/>
                      <w:divBdr>
                        <w:top w:val="none" w:sz="0" w:space="0" w:color="auto"/>
                        <w:left w:val="none" w:sz="0" w:space="0" w:color="auto"/>
                        <w:bottom w:val="none" w:sz="0" w:space="0" w:color="auto"/>
                        <w:right w:val="none" w:sz="0" w:space="0" w:color="auto"/>
                      </w:divBdr>
                      <w:divsChild>
                        <w:div w:id="602997294">
                          <w:marLeft w:val="0"/>
                          <w:marRight w:val="0"/>
                          <w:marTop w:val="0"/>
                          <w:marBottom w:val="0"/>
                          <w:divBdr>
                            <w:top w:val="none" w:sz="0" w:space="0" w:color="auto"/>
                            <w:left w:val="none" w:sz="0" w:space="0" w:color="auto"/>
                            <w:bottom w:val="none" w:sz="0" w:space="0" w:color="auto"/>
                            <w:right w:val="none" w:sz="0" w:space="0" w:color="auto"/>
                          </w:divBdr>
                          <w:divsChild>
                            <w:div w:id="11974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875677">
          <w:marLeft w:val="0"/>
          <w:marRight w:val="0"/>
          <w:marTop w:val="0"/>
          <w:marBottom w:val="0"/>
          <w:divBdr>
            <w:top w:val="none" w:sz="0" w:space="0" w:color="auto"/>
            <w:left w:val="none" w:sz="0" w:space="0" w:color="auto"/>
            <w:bottom w:val="none" w:sz="0" w:space="0" w:color="auto"/>
            <w:right w:val="none" w:sz="0" w:space="0" w:color="auto"/>
          </w:divBdr>
          <w:divsChild>
            <w:div w:id="1609893683">
              <w:marLeft w:val="0"/>
              <w:marRight w:val="0"/>
              <w:marTop w:val="0"/>
              <w:marBottom w:val="0"/>
              <w:divBdr>
                <w:top w:val="none" w:sz="0" w:space="0" w:color="auto"/>
                <w:left w:val="none" w:sz="0" w:space="0" w:color="auto"/>
                <w:bottom w:val="none" w:sz="0" w:space="0" w:color="auto"/>
                <w:right w:val="none" w:sz="0" w:space="0" w:color="auto"/>
              </w:divBdr>
              <w:divsChild>
                <w:div w:id="404382322">
                  <w:marLeft w:val="0"/>
                  <w:marRight w:val="0"/>
                  <w:marTop w:val="0"/>
                  <w:marBottom w:val="0"/>
                  <w:divBdr>
                    <w:top w:val="none" w:sz="0" w:space="0" w:color="auto"/>
                    <w:left w:val="none" w:sz="0" w:space="0" w:color="auto"/>
                    <w:bottom w:val="none" w:sz="0" w:space="0" w:color="auto"/>
                    <w:right w:val="none" w:sz="0" w:space="0" w:color="auto"/>
                  </w:divBdr>
                  <w:divsChild>
                    <w:div w:id="2018535545">
                      <w:marLeft w:val="0"/>
                      <w:marRight w:val="0"/>
                      <w:marTop w:val="0"/>
                      <w:marBottom w:val="0"/>
                      <w:divBdr>
                        <w:top w:val="none" w:sz="0" w:space="0" w:color="auto"/>
                        <w:left w:val="none" w:sz="0" w:space="0" w:color="auto"/>
                        <w:bottom w:val="none" w:sz="0" w:space="0" w:color="auto"/>
                        <w:right w:val="none" w:sz="0" w:space="0" w:color="auto"/>
                      </w:divBdr>
                      <w:divsChild>
                        <w:div w:id="1149135322">
                          <w:marLeft w:val="0"/>
                          <w:marRight w:val="0"/>
                          <w:marTop w:val="0"/>
                          <w:marBottom w:val="0"/>
                          <w:divBdr>
                            <w:top w:val="none" w:sz="0" w:space="0" w:color="auto"/>
                            <w:left w:val="none" w:sz="0" w:space="0" w:color="auto"/>
                            <w:bottom w:val="none" w:sz="0" w:space="0" w:color="auto"/>
                            <w:right w:val="none" w:sz="0" w:space="0" w:color="auto"/>
                          </w:divBdr>
                          <w:divsChild>
                            <w:div w:id="17898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36064">
          <w:marLeft w:val="0"/>
          <w:marRight w:val="0"/>
          <w:marTop w:val="0"/>
          <w:marBottom w:val="0"/>
          <w:divBdr>
            <w:top w:val="none" w:sz="0" w:space="0" w:color="auto"/>
            <w:left w:val="none" w:sz="0" w:space="0" w:color="auto"/>
            <w:bottom w:val="none" w:sz="0" w:space="0" w:color="auto"/>
            <w:right w:val="none" w:sz="0" w:space="0" w:color="auto"/>
          </w:divBdr>
          <w:divsChild>
            <w:div w:id="594557308">
              <w:marLeft w:val="0"/>
              <w:marRight w:val="0"/>
              <w:marTop w:val="0"/>
              <w:marBottom w:val="0"/>
              <w:divBdr>
                <w:top w:val="none" w:sz="0" w:space="0" w:color="auto"/>
                <w:left w:val="none" w:sz="0" w:space="0" w:color="auto"/>
                <w:bottom w:val="none" w:sz="0" w:space="0" w:color="auto"/>
                <w:right w:val="none" w:sz="0" w:space="0" w:color="auto"/>
              </w:divBdr>
              <w:divsChild>
                <w:div w:id="1915310413">
                  <w:marLeft w:val="0"/>
                  <w:marRight w:val="0"/>
                  <w:marTop w:val="0"/>
                  <w:marBottom w:val="0"/>
                  <w:divBdr>
                    <w:top w:val="none" w:sz="0" w:space="0" w:color="auto"/>
                    <w:left w:val="none" w:sz="0" w:space="0" w:color="auto"/>
                    <w:bottom w:val="none" w:sz="0" w:space="0" w:color="auto"/>
                    <w:right w:val="none" w:sz="0" w:space="0" w:color="auto"/>
                  </w:divBdr>
                  <w:divsChild>
                    <w:div w:id="1534265331">
                      <w:marLeft w:val="0"/>
                      <w:marRight w:val="0"/>
                      <w:marTop w:val="0"/>
                      <w:marBottom w:val="0"/>
                      <w:divBdr>
                        <w:top w:val="none" w:sz="0" w:space="0" w:color="auto"/>
                        <w:left w:val="none" w:sz="0" w:space="0" w:color="auto"/>
                        <w:bottom w:val="none" w:sz="0" w:space="0" w:color="auto"/>
                        <w:right w:val="none" w:sz="0" w:space="0" w:color="auto"/>
                      </w:divBdr>
                      <w:divsChild>
                        <w:div w:id="2098745295">
                          <w:marLeft w:val="0"/>
                          <w:marRight w:val="0"/>
                          <w:marTop w:val="0"/>
                          <w:marBottom w:val="0"/>
                          <w:divBdr>
                            <w:top w:val="none" w:sz="0" w:space="0" w:color="auto"/>
                            <w:left w:val="none" w:sz="0" w:space="0" w:color="auto"/>
                            <w:bottom w:val="none" w:sz="0" w:space="0" w:color="auto"/>
                            <w:right w:val="none" w:sz="0" w:space="0" w:color="auto"/>
                          </w:divBdr>
                          <w:divsChild>
                            <w:div w:id="1403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544734">
          <w:marLeft w:val="0"/>
          <w:marRight w:val="0"/>
          <w:marTop w:val="0"/>
          <w:marBottom w:val="0"/>
          <w:divBdr>
            <w:top w:val="none" w:sz="0" w:space="0" w:color="auto"/>
            <w:left w:val="none" w:sz="0" w:space="0" w:color="auto"/>
            <w:bottom w:val="none" w:sz="0" w:space="0" w:color="auto"/>
            <w:right w:val="none" w:sz="0" w:space="0" w:color="auto"/>
          </w:divBdr>
          <w:divsChild>
            <w:div w:id="2128310121">
              <w:marLeft w:val="0"/>
              <w:marRight w:val="0"/>
              <w:marTop w:val="0"/>
              <w:marBottom w:val="0"/>
              <w:divBdr>
                <w:top w:val="none" w:sz="0" w:space="0" w:color="auto"/>
                <w:left w:val="none" w:sz="0" w:space="0" w:color="auto"/>
                <w:bottom w:val="none" w:sz="0" w:space="0" w:color="auto"/>
                <w:right w:val="none" w:sz="0" w:space="0" w:color="auto"/>
              </w:divBdr>
              <w:divsChild>
                <w:div w:id="328994533">
                  <w:marLeft w:val="0"/>
                  <w:marRight w:val="0"/>
                  <w:marTop w:val="0"/>
                  <w:marBottom w:val="0"/>
                  <w:divBdr>
                    <w:top w:val="none" w:sz="0" w:space="0" w:color="auto"/>
                    <w:left w:val="none" w:sz="0" w:space="0" w:color="auto"/>
                    <w:bottom w:val="none" w:sz="0" w:space="0" w:color="auto"/>
                    <w:right w:val="none" w:sz="0" w:space="0" w:color="auto"/>
                  </w:divBdr>
                  <w:divsChild>
                    <w:div w:id="562175732">
                      <w:marLeft w:val="0"/>
                      <w:marRight w:val="0"/>
                      <w:marTop w:val="0"/>
                      <w:marBottom w:val="0"/>
                      <w:divBdr>
                        <w:top w:val="none" w:sz="0" w:space="0" w:color="auto"/>
                        <w:left w:val="none" w:sz="0" w:space="0" w:color="auto"/>
                        <w:bottom w:val="none" w:sz="0" w:space="0" w:color="auto"/>
                        <w:right w:val="none" w:sz="0" w:space="0" w:color="auto"/>
                      </w:divBdr>
                      <w:divsChild>
                        <w:div w:id="1858231497">
                          <w:marLeft w:val="0"/>
                          <w:marRight w:val="0"/>
                          <w:marTop w:val="0"/>
                          <w:marBottom w:val="0"/>
                          <w:divBdr>
                            <w:top w:val="none" w:sz="0" w:space="0" w:color="auto"/>
                            <w:left w:val="none" w:sz="0" w:space="0" w:color="auto"/>
                            <w:bottom w:val="none" w:sz="0" w:space="0" w:color="auto"/>
                            <w:right w:val="none" w:sz="0" w:space="0" w:color="auto"/>
                          </w:divBdr>
                          <w:divsChild>
                            <w:div w:id="20376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216443">
          <w:marLeft w:val="0"/>
          <w:marRight w:val="0"/>
          <w:marTop w:val="0"/>
          <w:marBottom w:val="0"/>
          <w:divBdr>
            <w:top w:val="none" w:sz="0" w:space="0" w:color="auto"/>
            <w:left w:val="none" w:sz="0" w:space="0" w:color="auto"/>
            <w:bottom w:val="none" w:sz="0" w:space="0" w:color="auto"/>
            <w:right w:val="none" w:sz="0" w:space="0" w:color="auto"/>
          </w:divBdr>
          <w:divsChild>
            <w:div w:id="1043486354">
              <w:marLeft w:val="0"/>
              <w:marRight w:val="0"/>
              <w:marTop w:val="0"/>
              <w:marBottom w:val="0"/>
              <w:divBdr>
                <w:top w:val="none" w:sz="0" w:space="0" w:color="auto"/>
                <w:left w:val="none" w:sz="0" w:space="0" w:color="auto"/>
                <w:bottom w:val="none" w:sz="0" w:space="0" w:color="auto"/>
                <w:right w:val="none" w:sz="0" w:space="0" w:color="auto"/>
              </w:divBdr>
              <w:divsChild>
                <w:div w:id="802961153">
                  <w:marLeft w:val="0"/>
                  <w:marRight w:val="0"/>
                  <w:marTop w:val="0"/>
                  <w:marBottom w:val="0"/>
                  <w:divBdr>
                    <w:top w:val="none" w:sz="0" w:space="0" w:color="auto"/>
                    <w:left w:val="none" w:sz="0" w:space="0" w:color="auto"/>
                    <w:bottom w:val="none" w:sz="0" w:space="0" w:color="auto"/>
                    <w:right w:val="none" w:sz="0" w:space="0" w:color="auto"/>
                  </w:divBdr>
                  <w:divsChild>
                    <w:div w:id="872496107">
                      <w:marLeft w:val="0"/>
                      <w:marRight w:val="0"/>
                      <w:marTop w:val="0"/>
                      <w:marBottom w:val="0"/>
                      <w:divBdr>
                        <w:top w:val="none" w:sz="0" w:space="0" w:color="auto"/>
                        <w:left w:val="none" w:sz="0" w:space="0" w:color="auto"/>
                        <w:bottom w:val="none" w:sz="0" w:space="0" w:color="auto"/>
                        <w:right w:val="none" w:sz="0" w:space="0" w:color="auto"/>
                      </w:divBdr>
                      <w:divsChild>
                        <w:div w:id="1296132955">
                          <w:marLeft w:val="0"/>
                          <w:marRight w:val="0"/>
                          <w:marTop w:val="0"/>
                          <w:marBottom w:val="0"/>
                          <w:divBdr>
                            <w:top w:val="none" w:sz="0" w:space="0" w:color="auto"/>
                            <w:left w:val="none" w:sz="0" w:space="0" w:color="auto"/>
                            <w:bottom w:val="none" w:sz="0" w:space="0" w:color="auto"/>
                            <w:right w:val="none" w:sz="0" w:space="0" w:color="auto"/>
                          </w:divBdr>
                          <w:divsChild>
                            <w:div w:id="2498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619146">
          <w:marLeft w:val="0"/>
          <w:marRight w:val="0"/>
          <w:marTop w:val="0"/>
          <w:marBottom w:val="0"/>
          <w:divBdr>
            <w:top w:val="none" w:sz="0" w:space="0" w:color="auto"/>
            <w:left w:val="none" w:sz="0" w:space="0" w:color="auto"/>
            <w:bottom w:val="none" w:sz="0" w:space="0" w:color="auto"/>
            <w:right w:val="none" w:sz="0" w:space="0" w:color="auto"/>
          </w:divBdr>
          <w:divsChild>
            <w:div w:id="85542132">
              <w:marLeft w:val="0"/>
              <w:marRight w:val="0"/>
              <w:marTop w:val="0"/>
              <w:marBottom w:val="0"/>
              <w:divBdr>
                <w:top w:val="none" w:sz="0" w:space="0" w:color="auto"/>
                <w:left w:val="none" w:sz="0" w:space="0" w:color="auto"/>
                <w:bottom w:val="none" w:sz="0" w:space="0" w:color="auto"/>
                <w:right w:val="none" w:sz="0" w:space="0" w:color="auto"/>
              </w:divBdr>
              <w:divsChild>
                <w:div w:id="868641639">
                  <w:marLeft w:val="0"/>
                  <w:marRight w:val="0"/>
                  <w:marTop w:val="0"/>
                  <w:marBottom w:val="0"/>
                  <w:divBdr>
                    <w:top w:val="none" w:sz="0" w:space="0" w:color="auto"/>
                    <w:left w:val="none" w:sz="0" w:space="0" w:color="auto"/>
                    <w:bottom w:val="none" w:sz="0" w:space="0" w:color="auto"/>
                    <w:right w:val="none" w:sz="0" w:space="0" w:color="auto"/>
                  </w:divBdr>
                  <w:divsChild>
                    <w:div w:id="1028212899">
                      <w:marLeft w:val="0"/>
                      <w:marRight w:val="0"/>
                      <w:marTop w:val="0"/>
                      <w:marBottom w:val="0"/>
                      <w:divBdr>
                        <w:top w:val="none" w:sz="0" w:space="0" w:color="auto"/>
                        <w:left w:val="none" w:sz="0" w:space="0" w:color="auto"/>
                        <w:bottom w:val="none" w:sz="0" w:space="0" w:color="auto"/>
                        <w:right w:val="none" w:sz="0" w:space="0" w:color="auto"/>
                      </w:divBdr>
                      <w:divsChild>
                        <w:div w:id="1143619980">
                          <w:marLeft w:val="0"/>
                          <w:marRight w:val="0"/>
                          <w:marTop w:val="0"/>
                          <w:marBottom w:val="0"/>
                          <w:divBdr>
                            <w:top w:val="none" w:sz="0" w:space="0" w:color="auto"/>
                            <w:left w:val="none" w:sz="0" w:space="0" w:color="auto"/>
                            <w:bottom w:val="none" w:sz="0" w:space="0" w:color="auto"/>
                            <w:right w:val="none" w:sz="0" w:space="0" w:color="auto"/>
                          </w:divBdr>
                          <w:divsChild>
                            <w:div w:id="9759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280814">
          <w:marLeft w:val="0"/>
          <w:marRight w:val="0"/>
          <w:marTop w:val="0"/>
          <w:marBottom w:val="0"/>
          <w:divBdr>
            <w:top w:val="none" w:sz="0" w:space="0" w:color="auto"/>
            <w:left w:val="none" w:sz="0" w:space="0" w:color="auto"/>
            <w:bottom w:val="none" w:sz="0" w:space="0" w:color="auto"/>
            <w:right w:val="none" w:sz="0" w:space="0" w:color="auto"/>
          </w:divBdr>
          <w:divsChild>
            <w:div w:id="1462260756">
              <w:marLeft w:val="0"/>
              <w:marRight w:val="0"/>
              <w:marTop w:val="0"/>
              <w:marBottom w:val="0"/>
              <w:divBdr>
                <w:top w:val="none" w:sz="0" w:space="0" w:color="auto"/>
                <w:left w:val="none" w:sz="0" w:space="0" w:color="auto"/>
                <w:bottom w:val="none" w:sz="0" w:space="0" w:color="auto"/>
                <w:right w:val="none" w:sz="0" w:space="0" w:color="auto"/>
              </w:divBdr>
              <w:divsChild>
                <w:div w:id="236860502">
                  <w:marLeft w:val="0"/>
                  <w:marRight w:val="0"/>
                  <w:marTop w:val="0"/>
                  <w:marBottom w:val="0"/>
                  <w:divBdr>
                    <w:top w:val="none" w:sz="0" w:space="0" w:color="auto"/>
                    <w:left w:val="none" w:sz="0" w:space="0" w:color="auto"/>
                    <w:bottom w:val="none" w:sz="0" w:space="0" w:color="auto"/>
                    <w:right w:val="none" w:sz="0" w:space="0" w:color="auto"/>
                  </w:divBdr>
                  <w:divsChild>
                    <w:div w:id="128203800">
                      <w:marLeft w:val="0"/>
                      <w:marRight w:val="0"/>
                      <w:marTop w:val="0"/>
                      <w:marBottom w:val="0"/>
                      <w:divBdr>
                        <w:top w:val="none" w:sz="0" w:space="0" w:color="auto"/>
                        <w:left w:val="none" w:sz="0" w:space="0" w:color="auto"/>
                        <w:bottom w:val="none" w:sz="0" w:space="0" w:color="auto"/>
                        <w:right w:val="none" w:sz="0" w:space="0" w:color="auto"/>
                      </w:divBdr>
                      <w:divsChild>
                        <w:div w:id="141846495">
                          <w:marLeft w:val="0"/>
                          <w:marRight w:val="0"/>
                          <w:marTop w:val="0"/>
                          <w:marBottom w:val="0"/>
                          <w:divBdr>
                            <w:top w:val="none" w:sz="0" w:space="0" w:color="auto"/>
                            <w:left w:val="none" w:sz="0" w:space="0" w:color="auto"/>
                            <w:bottom w:val="none" w:sz="0" w:space="0" w:color="auto"/>
                            <w:right w:val="none" w:sz="0" w:space="0" w:color="auto"/>
                          </w:divBdr>
                          <w:divsChild>
                            <w:div w:id="12567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96469">
          <w:marLeft w:val="0"/>
          <w:marRight w:val="0"/>
          <w:marTop w:val="0"/>
          <w:marBottom w:val="0"/>
          <w:divBdr>
            <w:top w:val="none" w:sz="0" w:space="0" w:color="auto"/>
            <w:left w:val="none" w:sz="0" w:space="0" w:color="auto"/>
            <w:bottom w:val="none" w:sz="0" w:space="0" w:color="auto"/>
            <w:right w:val="none" w:sz="0" w:space="0" w:color="auto"/>
          </w:divBdr>
          <w:divsChild>
            <w:div w:id="1856386242">
              <w:marLeft w:val="0"/>
              <w:marRight w:val="0"/>
              <w:marTop w:val="0"/>
              <w:marBottom w:val="0"/>
              <w:divBdr>
                <w:top w:val="none" w:sz="0" w:space="0" w:color="auto"/>
                <w:left w:val="none" w:sz="0" w:space="0" w:color="auto"/>
                <w:bottom w:val="none" w:sz="0" w:space="0" w:color="auto"/>
                <w:right w:val="none" w:sz="0" w:space="0" w:color="auto"/>
              </w:divBdr>
              <w:divsChild>
                <w:div w:id="120076668">
                  <w:marLeft w:val="0"/>
                  <w:marRight w:val="0"/>
                  <w:marTop w:val="0"/>
                  <w:marBottom w:val="0"/>
                  <w:divBdr>
                    <w:top w:val="none" w:sz="0" w:space="0" w:color="auto"/>
                    <w:left w:val="none" w:sz="0" w:space="0" w:color="auto"/>
                    <w:bottom w:val="none" w:sz="0" w:space="0" w:color="auto"/>
                    <w:right w:val="none" w:sz="0" w:space="0" w:color="auto"/>
                  </w:divBdr>
                  <w:divsChild>
                    <w:div w:id="1150556879">
                      <w:marLeft w:val="0"/>
                      <w:marRight w:val="0"/>
                      <w:marTop w:val="0"/>
                      <w:marBottom w:val="0"/>
                      <w:divBdr>
                        <w:top w:val="none" w:sz="0" w:space="0" w:color="auto"/>
                        <w:left w:val="none" w:sz="0" w:space="0" w:color="auto"/>
                        <w:bottom w:val="none" w:sz="0" w:space="0" w:color="auto"/>
                        <w:right w:val="none" w:sz="0" w:space="0" w:color="auto"/>
                      </w:divBdr>
                      <w:divsChild>
                        <w:div w:id="2126268252">
                          <w:marLeft w:val="0"/>
                          <w:marRight w:val="0"/>
                          <w:marTop w:val="0"/>
                          <w:marBottom w:val="0"/>
                          <w:divBdr>
                            <w:top w:val="none" w:sz="0" w:space="0" w:color="auto"/>
                            <w:left w:val="none" w:sz="0" w:space="0" w:color="auto"/>
                            <w:bottom w:val="none" w:sz="0" w:space="0" w:color="auto"/>
                            <w:right w:val="none" w:sz="0" w:space="0" w:color="auto"/>
                          </w:divBdr>
                          <w:divsChild>
                            <w:div w:id="14958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563414">
          <w:marLeft w:val="0"/>
          <w:marRight w:val="0"/>
          <w:marTop w:val="0"/>
          <w:marBottom w:val="0"/>
          <w:divBdr>
            <w:top w:val="none" w:sz="0" w:space="0" w:color="auto"/>
            <w:left w:val="none" w:sz="0" w:space="0" w:color="auto"/>
            <w:bottom w:val="none" w:sz="0" w:space="0" w:color="auto"/>
            <w:right w:val="none" w:sz="0" w:space="0" w:color="auto"/>
          </w:divBdr>
          <w:divsChild>
            <w:div w:id="1867407859">
              <w:marLeft w:val="0"/>
              <w:marRight w:val="0"/>
              <w:marTop w:val="0"/>
              <w:marBottom w:val="0"/>
              <w:divBdr>
                <w:top w:val="none" w:sz="0" w:space="0" w:color="auto"/>
                <w:left w:val="none" w:sz="0" w:space="0" w:color="auto"/>
                <w:bottom w:val="none" w:sz="0" w:space="0" w:color="auto"/>
                <w:right w:val="none" w:sz="0" w:space="0" w:color="auto"/>
              </w:divBdr>
              <w:divsChild>
                <w:div w:id="650907592">
                  <w:marLeft w:val="0"/>
                  <w:marRight w:val="0"/>
                  <w:marTop w:val="0"/>
                  <w:marBottom w:val="0"/>
                  <w:divBdr>
                    <w:top w:val="none" w:sz="0" w:space="0" w:color="auto"/>
                    <w:left w:val="none" w:sz="0" w:space="0" w:color="auto"/>
                    <w:bottom w:val="none" w:sz="0" w:space="0" w:color="auto"/>
                    <w:right w:val="none" w:sz="0" w:space="0" w:color="auto"/>
                  </w:divBdr>
                  <w:divsChild>
                    <w:div w:id="1924415977">
                      <w:marLeft w:val="0"/>
                      <w:marRight w:val="0"/>
                      <w:marTop w:val="0"/>
                      <w:marBottom w:val="0"/>
                      <w:divBdr>
                        <w:top w:val="none" w:sz="0" w:space="0" w:color="auto"/>
                        <w:left w:val="none" w:sz="0" w:space="0" w:color="auto"/>
                        <w:bottom w:val="none" w:sz="0" w:space="0" w:color="auto"/>
                        <w:right w:val="none" w:sz="0" w:space="0" w:color="auto"/>
                      </w:divBdr>
                      <w:divsChild>
                        <w:div w:id="1290630388">
                          <w:marLeft w:val="0"/>
                          <w:marRight w:val="0"/>
                          <w:marTop w:val="0"/>
                          <w:marBottom w:val="0"/>
                          <w:divBdr>
                            <w:top w:val="none" w:sz="0" w:space="0" w:color="auto"/>
                            <w:left w:val="none" w:sz="0" w:space="0" w:color="auto"/>
                            <w:bottom w:val="none" w:sz="0" w:space="0" w:color="auto"/>
                            <w:right w:val="none" w:sz="0" w:space="0" w:color="auto"/>
                          </w:divBdr>
                          <w:divsChild>
                            <w:div w:id="18548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8977">
          <w:marLeft w:val="0"/>
          <w:marRight w:val="0"/>
          <w:marTop w:val="0"/>
          <w:marBottom w:val="0"/>
          <w:divBdr>
            <w:top w:val="none" w:sz="0" w:space="0" w:color="auto"/>
            <w:left w:val="none" w:sz="0" w:space="0" w:color="auto"/>
            <w:bottom w:val="none" w:sz="0" w:space="0" w:color="auto"/>
            <w:right w:val="none" w:sz="0" w:space="0" w:color="auto"/>
          </w:divBdr>
          <w:divsChild>
            <w:div w:id="674696674">
              <w:marLeft w:val="0"/>
              <w:marRight w:val="0"/>
              <w:marTop w:val="0"/>
              <w:marBottom w:val="0"/>
              <w:divBdr>
                <w:top w:val="none" w:sz="0" w:space="0" w:color="auto"/>
                <w:left w:val="none" w:sz="0" w:space="0" w:color="auto"/>
                <w:bottom w:val="none" w:sz="0" w:space="0" w:color="auto"/>
                <w:right w:val="none" w:sz="0" w:space="0" w:color="auto"/>
              </w:divBdr>
              <w:divsChild>
                <w:div w:id="2099716122">
                  <w:marLeft w:val="0"/>
                  <w:marRight w:val="0"/>
                  <w:marTop w:val="0"/>
                  <w:marBottom w:val="0"/>
                  <w:divBdr>
                    <w:top w:val="none" w:sz="0" w:space="0" w:color="auto"/>
                    <w:left w:val="none" w:sz="0" w:space="0" w:color="auto"/>
                    <w:bottom w:val="none" w:sz="0" w:space="0" w:color="auto"/>
                    <w:right w:val="none" w:sz="0" w:space="0" w:color="auto"/>
                  </w:divBdr>
                  <w:divsChild>
                    <w:div w:id="1125388983">
                      <w:marLeft w:val="0"/>
                      <w:marRight w:val="0"/>
                      <w:marTop w:val="0"/>
                      <w:marBottom w:val="0"/>
                      <w:divBdr>
                        <w:top w:val="none" w:sz="0" w:space="0" w:color="auto"/>
                        <w:left w:val="none" w:sz="0" w:space="0" w:color="auto"/>
                        <w:bottom w:val="none" w:sz="0" w:space="0" w:color="auto"/>
                        <w:right w:val="none" w:sz="0" w:space="0" w:color="auto"/>
                      </w:divBdr>
                      <w:divsChild>
                        <w:div w:id="1281837546">
                          <w:marLeft w:val="0"/>
                          <w:marRight w:val="0"/>
                          <w:marTop w:val="0"/>
                          <w:marBottom w:val="0"/>
                          <w:divBdr>
                            <w:top w:val="none" w:sz="0" w:space="0" w:color="auto"/>
                            <w:left w:val="none" w:sz="0" w:space="0" w:color="auto"/>
                            <w:bottom w:val="none" w:sz="0" w:space="0" w:color="auto"/>
                            <w:right w:val="none" w:sz="0" w:space="0" w:color="auto"/>
                          </w:divBdr>
                          <w:divsChild>
                            <w:div w:id="1480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32540">
          <w:marLeft w:val="0"/>
          <w:marRight w:val="0"/>
          <w:marTop w:val="0"/>
          <w:marBottom w:val="0"/>
          <w:divBdr>
            <w:top w:val="none" w:sz="0" w:space="0" w:color="auto"/>
            <w:left w:val="none" w:sz="0" w:space="0" w:color="auto"/>
            <w:bottom w:val="none" w:sz="0" w:space="0" w:color="auto"/>
            <w:right w:val="none" w:sz="0" w:space="0" w:color="auto"/>
          </w:divBdr>
          <w:divsChild>
            <w:div w:id="328607468">
              <w:marLeft w:val="0"/>
              <w:marRight w:val="0"/>
              <w:marTop w:val="0"/>
              <w:marBottom w:val="0"/>
              <w:divBdr>
                <w:top w:val="none" w:sz="0" w:space="0" w:color="auto"/>
                <w:left w:val="none" w:sz="0" w:space="0" w:color="auto"/>
                <w:bottom w:val="none" w:sz="0" w:space="0" w:color="auto"/>
                <w:right w:val="none" w:sz="0" w:space="0" w:color="auto"/>
              </w:divBdr>
              <w:divsChild>
                <w:div w:id="2030569963">
                  <w:marLeft w:val="0"/>
                  <w:marRight w:val="0"/>
                  <w:marTop w:val="0"/>
                  <w:marBottom w:val="0"/>
                  <w:divBdr>
                    <w:top w:val="none" w:sz="0" w:space="0" w:color="auto"/>
                    <w:left w:val="none" w:sz="0" w:space="0" w:color="auto"/>
                    <w:bottom w:val="none" w:sz="0" w:space="0" w:color="auto"/>
                    <w:right w:val="none" w:sz="0" w:space="0" w:color="auto"/>
                  </w:divBdr>
                  <w:divsChild>
                    <w:div w:id="1127435486">
                      <w:marLeft w:val="0"/>
                      <w:marRight w:val="0"/>
                      <w:marTop w:val="0"/>
                      <w:marBottom w:val="0"/>
                      <w:divBdr>
                        <w:top w:val="none" w:sz="0" w:space="0" w:color="auto"/>
                        <w:left w:val="none" w:sz="0" w:space="0" w:color="auto"/>
                        <w:bottom w:val="none" w:sz="0" w:space="0" w:color="auto"/>
                        <w:right w:val="none" w:sz="0" w:space="0" w:color="auto"/>
                      </w:divBdr>
                      <w:divsChild>
                        <w:div w:id="1240363735">
                          <w:marLeft w:val="0"/>
                          <w:marRight w:val="0"/>
                          <w:marTop w:val="0"/>
                          <w:marBottom w:val="0"/>
                          <w:divBdr>
                            <w:top w:val="none" w:sz="0" w:space="0" w:color="auto"/>
                            <w:left w:val="none" w:sz="0" w:space="0" w:color="auto"/>
                            <w:bottom w:val="none" w:sz="0" w:space="0" w:color="auto"/>
                            <w:right w:val="none" w:sz="0" w:space="0" w:color="auto"/>
                          </w:divBdr>
                          <w:divsChild>
                            <w:div w:id="2812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436233">
          <w:marLeft w:val="0"/>
          <w:marRight w:val="0"/>
          <w:marTop w:val="0"/>
          <w:marBottom w:val="0"/>
          <w:divBdr>
            <w:top w:val="none" w:sz="0" w:space="0" w:color="auto"/>
            <w:left w:val="none" w:sz="0" w:space="0" w:color="auto"/>
            <w:bottom w:val="none" w:sz="0" w:space="0" w:color="auto"/>
            <w:right w:val="none" w:sz="0" w:space="0" w:color="auto"/>
          </w:divBdr>
          <w:divsChild>
            <w:div w:id="2073888540">
              <w:marLeft w:val="0"/>
              <w:marRight w:val="0"/>
              <w:marTop w:val="0"/>
              <w:marBottom w:val="0"/>
              <w:divBdr>
                <w:top w:val="none" w:sz="0" w:space="0" w:color="auto"/>
                <w:left w:val="none" w:sz="0" w:space="0" w:color="auto"/>
                <w:bottom w:val="none" w:sz="0" w:space="0" w:color="auto"/>
                <w:right w:val="none" w:sz="0" w:space="0" w:color="auto"/>
              </w:divBdr>
              <w:divsChild>
                <w:div w:id="549073473">
                  <w:marLeft w:val="0"/>
                  <w:marRight w:val="0"/>
                  <w:marTop w:val="0"/>
                  <w:marBottom w:val="0"/>
                  <w:divBdr>
                    <w:top w:val="none" w:sz="0" w:space="0" w:color="auto"/>
                    <w:left w:val="none" w:sz="0" w:space="0" w:color="auto"/>
                    <w:bottom w:val="none" w:sz="0" w:space="0" w:color="auto"/>
                    <w:right w:val="none" w:sz="0" w:space="0" w:color="auto"/>
                  </w:divBdr>
                  <w:divsChild>
                    <w:div w:id="1633056957">
                      <w:marLeft w:val="0"/>
                      <w:marRight w:val="0"/>
                      <w:marTop w:val="0"/>
                      <w:marBottom w:val="0"/>
                      <w:divBdr>
                        <w:top w:val="none" w:sz="0" w:space="0" w:color="auto"/>
                        <w:left w:val="none" w:sz="0" w:space="0" w:color="auto"/>
                        <w:bottom w:val="none" w:sz="0" w:space="0" w:color="auto"/>
                        <w:right w:val="none" w:sz="0" w:space="0" w:color="auto"/>
                      </w:divBdr>
                      <w:divsChild>
                        <w:div w:id="1235773016">
                          <w:marLeft w:val="0"/>
                          <w:marRight w:val="0"/>
                          <w:marTop w:val="0"/>
                          <w:marBottom w:val="0"/>
                          <w:divBdr>
                            <w:top w:val="none" w:sz="0" w:space="0" w:color="auto"/>
                            <w:left w:val="none" w:sz="0" w:space="0" w:color="auto"/>
                            <w:bottom w:val="none" w:sz="0" w:space="0" w:color="auto"/>
                            <w:right w:val="none" w:sz="0" w:space="0" w:color="auto"/>
                          </w:divBdr>
                          <w:divsChild>
                            <w:div w:id="18363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435439">
          <w:marLeft w:val="0"/>
          <w:marRight w:val="0"/>
          <w:marTop w:val="0"/>
          <w:marBottom w:val="0"/>
          <w:divBdr>
            <w:top w:val="none" w:sz="0" w:space="0" w:color="auto"/>
            <w:left w:val="none" w:sz="0" w:space="0" w:color="auto"/>
            <w:bottom w:val="none" w:sz="0" w:space="0" w:color="auto"/>
            <w:right w:val="none" w:sz="0" w:space="0" w:color="auto"/>
          </w:divBdr>
          <w:divsChild>
            <w:div w:id="262609733">
              <w:marLeft w:val="0"/>
              <w:marRight w:val="0"/>
              <w:marTop w:val="0"/>
              <w:marBottom w:val="0"/>
              <w:divBdr>
                <w:top w:val="none" w:sz="0" w:space="0" w:color="auto"/>
                <w:left w:val="none" w:sz="0" w:space="0" w:color="auto"/>
                <w:bottom w:val="none" w:sz="0" w:space="0" w:color="auto"/>
                <w:right w:val="none" w:sz="0" w:space="0" w:color="auto"/>
              </w:divBdr>
              <w:divsChild>
                <w:div w:id="139613991">
                  <w:marLeft w:val="0"/>
                  <w:marRight w:val="0"/>
                  <w:marTop w:val="0"/>
                  <w:marBottom w:val="0"/>
                  <w:divBdr>
                    <w:top w:val="none" w:sz="0" w:space="0" w:color="auto"/>
                    <w:left w:val="none" w:sz="0" w:space="0" w:color="auto"/>
                    <w:bottom w:val="none" w:sz="0" w:space="0" w:color="auto"/>
                    <w:right w:val="none" w:sz="0" w:space="0" w:color="auto"/>
                  </w:divBdr>
                  <w:divsChild>
                    <w:div w:id="901526218">
                      <w:marLeft w:val="0"/>
                      <w:marRight w:val="0"/>
                      <w:marTop w:val="0"/>
                      <w:marBottom w:val="0"/>
                      <w:divBdr>
                        <w:top w:val="none" w:sz="0" w:space="0" w:color="auto"/>
                        <w:left w:val="none" w:sz="0" w:space="0" w:color="auto"/>
                        <w:bottom w:val="none" w:sz="0" w:space="0" w:color="auto"/>
                        <w:right w:val="none" w:sz="0" w:space="0" w:color="auto"/>
                      </w:divBdr>
                      <w:divsChild>
                        <w:div w:id="18832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267513">
      <w:bodyDiv w:val="1"/>
      <w:marLeft w:val="0"/>
      <w:marRight w:val="0"/>
      <w:marTop w:val="0"/>
      <w:marBottom w:val="0"/>
      <w:divBdr>
        <w:top w:val="none" w:sz="0" w:space="0" w:color="auto"/>
        <w:left w:val="none" w:sz="0" w:space="0" w:color="auto"/>
        <w:bottom w:val="none" w:sz="0" w:space="0" w:color="auto"/>
        <w:right w:val="none" w:sz="0" w:space="0" w:color="auto"/>
      </w:divBdr>
      <w:divsChild>
        <w:div w:id="1103767129">
          <w:marLeft w:val="0"/>
          <w:marRight w:val="0"/>
          <w:marTop w:val="0"/>
          <w:marBottom w:val="0"/>
          <w:divBdr>
            <w:top w:val="none" w:sz="0" w:space="0" w:color="auto"/>
            <w:left w:val="none" w:sz="0" w:space="0" w:color="auto"/>
            <w:bottom w:val="none" w:sz="0" w:space="0" w:color="auto"/>
            <w:right w:val="none" w:sz="0" w:space="0" w:color="auto"/>
          </w:divBdr>
          <w:divsChild>
            <w:div w:id="1726172641">
              <w:marLeft w:val="0"/>
              <w:marRight w:val="0"/>
              <w:marTop w:val="0"/>
              <w:marBottom w:val="0"/>
              <w:divBdr>
                <w:top w:val="none" w:sz="0" w:space="0" w:color="auto"/>
                <w:left w:val="none" w:sz="0" w:space="0" w:color="auto"/>
                <w:bottom w:val="none" w:sz="0" w:space="0" w:color="auto"/>
                <w:right w:val="none" w:sz="0" w:space="0" w:color="auto"/>
              </w:divBdr>
              <w:divsChild>
                <w:div w:id="1883978375">
                  <w:marLeft w:val="0"/>
                  <w:marRight w:val="0"/>
                  <w:marTop w:val="0"/>
                  <w:marBottom w:val="0"/>
                  <w:divBdr>
                    <w:top w:val="none" w:sz="0" w:space="0" w:color="auto"/>
                    <w:left w:val="none" w:sz="0" w:space="0" w:color="auto"/>
                    <w:bottom w:val="none" w:sz="0" w:space="0" w:color="auto"/>
                    <w:right w:val="none" w:sz="0" w:space="0" w:color="auto"/>
                  </w:divBdr>
                  <w:divsChild>
                    <w:div w:id="1563325978">
                      <w:marLeft w:val="0"/>
                      <w:marRight w:val="0"/>
                      <w:marTop w:val="0"/>
                      <w:marBottom w:val="0"/>
                      <w:divBdr>
                        <w:top w:val="none" w:sz="0" w:space="0" w:color="auto"/>
                        <w:left w:val="none" w:sz="0" w:space="0" w:color="auto"/>
                        <w:bottom w:val="none" w:sz="0" w:space="0" w:color="auto"/>
                        <w:right w:val="none" w:sz="0" w:space="0" w:color="auto"/>
                      </w:divBdr>
                      <w:divsChild>
                        <w:div w:id="469326376">
                          <w:marLeft w:val="0"/>
                          <w:marRight w:val="0"/>
                          <w:marTop w:val="0"/>
                          <w:marBottom w:val="0"/>
                          <w:divBdr>
                            <w:top w:val="none" w:sz="0" w:space="0" w:color="auto"/>
                            <w:left w:val="none" w:sz="0" w:space="0" w:color="auto"/>
                            <w:bottom w:val="none" w:sz="0" w:space="0" w:color="auto"/>
                            <w:right w:val="none" w:sz="0" w:space="0" w:color="auto"/>
                          </w:divBdr>
                          <w:divsChild>
                            <w:div w:id="1239171818">
                              <w:marLeft w:val="0"/>
                              <w:marRight w:val="0"/>
                              <w:marTop w:val="0"/>
                              <w:marBottom w:val="0"/>
                              <w:divBdr>
                                <w:top w:val="none" w:sz="0" w:space="0" w:color="auto"/>
                                <w:left w:val="none" w:sz="0" w:space="0" w:color="auto"/>
                                <w:bottom w:val="none" w:sz="0" w:space="0" w:color="auto"/>
                                <w:right w:val="none" w:sz="0" w:space="0" w:color="auto"/>
                              </w:divBdr>
                              <w:divsChild>
                                <w:div w:id="182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9363">
          <w:marLeft w:val="0"/>
          <w:marRight w:val="0"/>
          <w:marTop w:val="0"/>
          <w:marBottom w:val="0"/>
          <w:divBdr>
            <w:top w:val="none" w:sz="0" w:space="0" w:color="auto"/>
            <w:left w:val="none" w:sz="0" w:space="0" w:color="auto"/>
            <w:bottom w:val="none" w:sz="0" w:space="0" w:color="auto"/>
            <w:right w:val="none" w:sz="0" w:space="0" w:color="auto"/>
          </w:divBdr>
          <w:divsChild>
            <w:div w:id="224026140">
              <w:marLeft w:val="0"/>
              <w:marRight w:val="0"/>
              <w:marTop w:val="0"/>
              <w:marBottom w:val="0"/>
              <w:divBdr>
                <w:top w:val="none" w:sz="0" w:space="0" w:color="auto"/>
                <w:left w:val="none" w:sz="0" w:space="0" w:color="auto"/>
                <w:bottom w:val="none" w:sz="0" w:space="0" w:color="auto"/>
                <w:right w:val="none" w:sz="0" w:space="0" w:color="auto"/>
              </w:divBdr>
              <w:divsChild>
                <w:div w:id="1692871640">
                  <w:marLeft w:val="0"/>
                  <w:marRight w:val="0"/>
                  <w:marTop w:val="0"/>
                  <w:marBottom w:val="0"/>
                  <w:divBdr>
                    <w:top w:val="none" w:sz="0" w:space="0" w:color="auto"/>
                    <w:left w:val="none" w:sz="0" w:space="0" w:color="auto"/>
                    <w:bottom w:val="none" w:sz="0" w:space="0" w:color="auto"/>
                    <w:right w:val="none" w:sz="0" w:space="0" w:color="auto"/>
                  </w:divBdr>
                  <w:divsChild>
                    <w:div w:id="1275556094">
                      <w:marLeft w:val="0"/>
                      <w:marRight w:val="0"/>
                      <w:marTop w:val="0"/>
                      <w:marBottom w:val="0"/>
                      <w:divBdr>
                        <w:top w:val="none" w:sz="0" w:space="0" w:color="auto"/>
                        <w:left w:val="none" w:sz="0" w:space="0" w:color="auto"/>
                        <w:bottom w:val="none" w:sz="0" w:space="0" w:color="auto"/>
                        <w:right w:val="none" w:sz="0" w:space="0" w:color="auto"/>
                      </w:divBdr>
                      <w:divsChild>
                        <w:div w:id="34737375">
                          <w:marLeft w:val="0"/>
                          <w:marRight w:val="0"/>
                          <w:marTop w:val="0"/>
                          <w:marBottom w:val="0"/>
                          <w:divBdr>
                            <w:top w:val="none" w:sz="0" w:space="0" w:color="auto"/>
                            <w:left w:val="none" w:sz="0" w:space="0" w:color="auto"/>
                            <w:bottom w:val="none" w:sz="0" w:space="0" w:color="auto"/>
                            <w:right w:val="none" w:sz="0" w:space="0" w:color="auto"/>
                          </w:divBdr>
                          <w:divsChild>
                            <w:div w:id="19919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199785">
          <w:marLeft w:val="0"/>
          <w:marRight w:val="0"/>
          <w:marTop w:val="0"/>
          <w:marBottom w:val="0"/>
          <w:divBdr>
            <w:top w:val="none" w:sz="0" w:space="0" w:color="auto"/>
            <w:left w:val="none" w:sz="0" w:space="0" w:color="auto"/>
            <w:bottom w:val="none" w:sz="0" w:space="0" w:color="auto"/>
            <w:right w:val="none" w:sz="0" w:space="0" w:color="auto"/>
          </w:divBdr>
          <w:divsChild>
            <w:div w:id="36512597">
              <w:marLeft w:val="0"/>
              <w:marRight w:val="0"/>
              <w:marTop w:val="0"/>
              <w:marBottom w:val="0"/>
              <w:divBdr>
                <w:top w:val="none" w:sz="0" w:space="0" w:color="auto"/>
                <w:left w:val="none" w:sz="0" w:space="0" w:color="auto"/>
                <w:bottom w:val="none" w:sz="0" w:space="0" w:color="auto"/>
                <w:right w:val="none" w:sz="0" w:space="0" w:color="auto"/>
              </w:divBdr>
              <w:divsChild>
                <w:div w:id="266159225">
                  <w:marLeft w:val="0"/>
                  <w:marRight w:val="0"/>
                  <w:marTop w:val="0"/>
                  <w:marBottom w:val="0"/>
                  <w:divBdr>
                    <w:top w:val="none" w:sz="0" w:space="0" w:color="auto"/>
                    <w:left w:val="none" w:sz="0" w:space="0" w:color="auto"/>
                    <w:bottom w:val="none" w:sz="0" w:space="0" w:color="auto"/>
                    <w:right w:val="none" w:sz="0" w:space="0" w:color="auto"/>
                  </w:divBdr>
                  <w:divsChild>
                    <w:div w:id="635138910">
                      <w:marLeft w:val="0"/>
                      <w:marRight w:val="0"/>
                      <w:marTop w:val="0"/>
                      <w:marBottom w:val="0"/>
                      <w:divBdr>
                        <w:top w:val="none" w:sz="0" w:space="0" w:color="auto"/>
                        <w:left w:val="none" w:sz="0" w:space="0" w:color="auto"/>
                        <w:bottom w:val="none" w:sz="0" w:space="0" w:color="auto"/>
                        <w:right w:val="none" w:sz="0" w:space="0" w:color="auto"/>
                      </w:divBdr>
                      <w:divsChild>
                        <w:div w:id="798574167">
                          <w:marLeft w:val="0"/>
                          <w:marRight w:val="0"/>
                          <w:marTop w:val="0"/>
                          <w:marBottom w:val="0"/>
                          <w:divBdr>
                            <w:top w:val="none" w:sz="0" w:space="0" w:color="auto"/>
                            <w:left w:val="none" w:sz="0" w:space="0" w:color="auto"/>
                            <w:bottom w:val="none" w:sz="0" w:space="0" w:color="auto"/>
                            <w:right w:val="none" w:sz="0" w:space="0" w:color="auto"/>
                          </w:divBdr>
                          <w:divsChild>
                            <w:div w:id="19403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268018">
          <w:marLeft w:val="0"/>
          <w:marRight w:val="0"/>
          <w:marTop w:val="0"/>
          <w:marBottom w:val="0"/>
          <w:divBdr>
            <w:top w:val="none" w:sz="0" w:space="0" w:color="auto"/>
            <w:left w:val="none" w:sz="0" w:space="0" w:color="auto"/>
            <w:bottom w:val="none" w:sz="0" w:space="0" w:color="auto"/>
            <w:right w:val="none" w:sz="0" w:space="0" w:color="auto"/>
          </w:divBdr>
          <w:divsChild>
            <w:div w:id="136917064">
              <w:marLeft w:val="0"/>
              <w:marRight w:val="0"/>
              <w:marTop w:val="0"/>
              <w:marBottom w:val="0"/>
              <w:divBdr>
                <w:top w:val="none" w:sz="0" w:space="0" w:color="auto"/>
                <w:left w:val="none" w:sz="0" w:space="0" w:color="auto"/>
                <w:bottom w:val="none" w:sz="0" w:space="0" w:color="auto"/>
                <w:right w:val="none" w:sz="0" w:space="0" w:color="auto"/>
              </w:divBdr>
              <w:divsChild>
                <w:div w:id="1316757403">
                  <w:marLeft w:val="0"/>
                  <w:marRight w:val="0"/>
                  <w:marTop w:val="0"/>
                  <w:marBottom w:val="0"/>
                  <w:divBdr>
                    <w:top w:val="none" w:sz="0" w:space="0" w:color="auto"/>
                    <w:left w:val="none" w:sz="0" w:space="0" w:color="auto"/>
                    <w:bottom w:val="none" w:sz="0" w:space="0" w:color="auto"/>
                    <w:right w:val="none" w:sz="0" w:space="0" w:color="auto"/>
                  </w:divBdr>
                  <w:divsChild>
                    <w:div w:id="2144032326">
                      <w:marLeft w:val="0"/>
                      <w:marRight w:val="0"/>
                      <w:marTop w:val="0"/>
                      <w:marBottom w:val="0"/>
                      <w:divBdr>
                        <w:top w:val="none" w:sz="0" w:space="0" w:color="auto"/>
                        <w:left w:val="none" w:sz="0" w:space="0" w:color="auto"/>
                        <w:bottom w:val="none" w:sz="0" w:space="0" w:color="auto"/>
                        <w:right w:val="none" w:sz="0" w:space="0" w:color="auto"/>
                      </w:divBdr>
                      <w:divsChild>
                        <w:div w:id="700395563">
                          <w:marLeft w:val="0"/>
                          <w:marRight w:val="0"/>
                          <w:marTop w:val="0"/>
                          <w:marBottom w:val="0"/>
                          <w:divBdr>
                            <w:top w:val="none" w:sz="0" w:space="0" w:color="auto"/>
                            <w:left w:val="none" w:sz="0" w:space="0" w:color="auto"/>
                            <w:bottom w:val="none" w:sz="0" w:space="0" w:color="auto"/>
                            <w:right w:val="none" w:sz="0" w:space="0" w:color="auto"/>
                          </w:divBdr>
                          <w:divsChild>
                            <w:div w:id="9648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925757">
          <w:marLeft w:val="0"/>
          <w:marRight w:val="0"/>
          <w:marTop w:val="0"/>
          <w:marBottom w:val="0"/>
          <w:divBdr>
            <w:top w:val="none" w:sz="0" w:space="0" w:color="auto"/>
            <w:left w:val="none" w:sz="0" w:space="0" w:color="auto"/>
            <w:bottom w:val="none" w:sz="0" w:space="0" w:color="auto"/>
            <w:right w:val="none" w:sz="0" w:space="0" w:color="auto"/>
          </w:divBdr>
          <w:divsChild>
            <w:div w:id="1690060450">
              <w:marLeft w:val="0"/>
              <w:marRight w:val="0"/>
              <w:marTop w:val="0"/>
              <w:marBottom w:val="0"/>
              <w:divBdr>
                <w:top w:val="none" w:sz="0" w:space="0" w:color="auto"/>
                <w:left w:val="none" w:sz="0" w:space="0" w:color="auto"/>
                <w:bottom w:val="none" w:sz="0" w:space="0" w:color="auto"/>
                <w:right w:val="none" w:sz="0" w:space="0" w:color="auto"/>
              </w:divBdr>
              <w:divsChild>
                <w:div w:id="684134524">
                  <w:marLeft w:val="0"/>
                  <w:marRight w:val="0"/>
                  <w:marTop w:val="0"/>
                  <w:marBottom w:val="0"/>
                  <w:divBdr>
                    <w:top w:val="none" w:sz="0" w:space="0" w:color="auto"/>
                    <w:left w:val="none" w:sz="0" w:space="0" w:color="auto"/>
                    <w:bottom w:val="none" w:sz="0" w:space="0" w:color="auto"/>
                    <w:right w:val="none" w:sz="0" w:space="0" w:color="auto"/>
                  </w:divBdr>
                  <w:divsChild>
                    <w:div w:id="293949166">
                      <w:marLeft w:val="0"/>
                      <w:marRight w:val="0"/>
                      <w:marTop w:val="0"/>
                      <w:marBottom w:val="0"/>
                      <w:divBdr>
                        <w:top w:val="none" w:sz="0" w:space="0" w:color="auto"/>
                        <w:left w:val="none" w:sz="0" w:space="0" w:color="auto"/>
                        <w:bottom w:val="none" w:sz="0" w:space="0" w:color="auto"/>
                        <w:right w:val="none" w:sz="0" w:space="0" w:color="auto"/>
                      </w:divBdr>
                      <w:divsChild>
                        <w:div w:id="1696344628">
                          <w:marLeft w:val="0"/>
                          <w:marRight w:val="0"/>
                          <w:marTop w:val="0"/>
                          <w:marBottom w:val="0"/>
                          <w:divBdr>
                            <w:top w:val="none" w:sz="0" w:space="0" w:color="auto"/>
                            <w:left w:val="none" w:sz="0" w:space="0" w:color="auto"/>
                            <w:bottom w:val="none" w:sz="0" w:space="0" w:color="auto"/>
                            <w:right w:val="none" w:sz="0" w:space="0" w:color="auto"/>
                          </w:divBdr>
                          <w:divsChild>
                            <w:div w:id="12810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600736">
          <w:marLeft w:val="0"/>
          <w:marRight w:val="0"/>
          <w:marTop w:val="0"/>
          <w:marBottom w:val="0"/>
          <w:divBdr>
            <w:top w:val="none" w:sz="0" w:space="0" w:color="auto"/>
            <w:left w:val="none" w:sz="0" w:space="0" w:color="auto"/>
            <w:bottom w:val="none" w:sz="0" w:space="0" w:color="auto"/>
            <w:right w:val="none" w:sz="0" w:space="0" w:color="auto"/>
          </w:divBdr>
          <w:divsChild>
            <w:div w:id="1715078359">
              <w:marLeft w:val="0"/>
              <w:marRight w:val="0"/>
              <w:marTop w:val="0"/>
              <w:marBottom w:val="0"/>
              <w:divBdr>
                <w:top w:val="none" w:sz="0" w:space="0" w:color="auto"/>
                <w:left w:val="none" w:sz="0" w:space="0" w:color="auto"/>
                <w:bottom w:val="none" w:sz="0" w:space="0" w:color="auto"/>
                <w:right w:val="none" w:sz="0" w:space="0" w:color="auto"/>
              </w:divBdr>
              <w:divsChild>
                <w:div w:id="2045715604">
                  <w:marLeft w:val="0"/>
                  <w:marRight w:val="0"/>
                  <w:marTop w:val="0"/>
                  <w:marBottom w:val="0"/>
                  <w:divBdr>
                    <w:top w:val="none" w:sz="0" w:space="0" w:color="auto"/>
                    <w:left w:val="none" w:sz="0" w:space="0" w:color="auto"/>
                    <w:bottom w:val="none" w:sz="0" w:space="0" w:color="auto"/>
                    <w:right w:val="none" w:sz="0" w:space="0" w:color="auto"/>
                  </w:divBdr>
                  <w:divsChild>
                    <w:div w:id="584190790">
                      <w:marLeft w:val="0"/>
                      <w:marRight w:val="0"/>
                      <w:marTop w:val="0"/>
                      <w:marBottom w:val="0"/>
                      <w:divBdr>
                        <w:top w:val="none" w:sz="0" w:space="0" w:color="auto"/>
                        <w:left w:val="none" w:sz="0" w:space="0" w:color="auto"/>
                        <w:bottom w:val="none" w:sz="0" w:space="0" w:color="auto"/>
                        <w:right w:val="none" w:sz="0" w:space="0" w:color="auto"/>
                      </w:divBdr>
                      <w:divsChild>
                        <w:div w:id="1933005123">
                          <w:marLeft w:val="0"/>
                          <w:marRight w:val="0"/>
                          <w:marTop w:val="0"/>
                          <w:marBottom w:val="0"/>
                          <w:divBdr>
                            <w:top w:val="none" w:sz="0" w:space="0" w:color="auto"/>
                            <w:left w:val="none" w:sz="0" w:space="0" w:color="auto"/>
                            <w:bottom w:val="none" w:sz="0" w:space="0" w:color="auto"/>
                            <w:right w:val="none" w:sz="0" w:space="0" w:color="auto"/>
                          </w:divBdr>
                          <w:divsChild>
                            <w:div w:id="21227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816453">
          <w:marLeft w:val="0"/>
          <w:marRight w:val="0"/>
          <w:marTop w:val="0"/>
          <w:marBottom w:val="0"/>
          <w:divBdr>
            <w:top w:val="none" w:sz="0" w:space="0" w:color="auto"/>
            <w:left w:val="none" w:sz="0" w:space="0" w:color="auto"/>
            <w:bottom w:val="none" w:sz="0" w:space="0" w:color="auto"/>
            <w:right w:val="none" w:sz="0" w:space="0" w:color="auto"/>
          </w:divBdr>
          <w:divsChild>
            <w:div w:id="1908959414">
              <w:marLeft w:val="0"/>
              <w:marRight w:val="0"/>
              <w:marTop w:val="0"/>
              <w:marBottom w:val="0"/>
              <w:divBdr>
                <w:top w:val="none" w:sz="0" w:space="0" w:color="auto"/>
                <w:left w:val="none" w:sz="0" w:space="0" w:color="auto"/>
                <w:bottom w:val="none" w:sz="0" w:space="0" w:color="auto"/>
                <w:right w:val="none" w:sz="0" w:space="0" w:color="auto"/>
              </w:divBdr>
              <w:divsChild>
                <w:div w:id="1165628704">
                  <w:marLeft w:val="0"/>
                  <w:marRight w:val="0"/>
                  <w:marTop w:val="0"/>
                  <w:marBottom w:val="0"/>
                  <w:divBdr>
                    <w:top w:val="none" w:sz="0" w:space="0" w:color="auto"/>
                    <w:left w:val="none" w:sz="0" w:space="0" w:color="auto"/>
                    <w:bottom w:val="none" w:sz="0" w:space="0" w:color="auto"/>
                    <w:right w:val="none" w:sz="0" w:space="0" w:color="auto"/>
                  </w:divBdr>
                  <w:divsChild>
                    <w:div w:id="953294999">
                      <w:marLeft w:val="0"/>
                      <w:marRight w:val="0"/>
                      <w:marTop w:val="0"/>
                      <w:marBottom w:val="0"/>
                      <w:divBdr>
                        <w:top w:val="none" w:sz="0" w:space="0" w:color="auto"/>
                        <w:left w:val="none" w:sz="0" w:space="0" w:color="auto"/>
                        <w:bottom w:val="none" w:sz="0" w:space="0" w:color="auto"/>
                        <w:right w:val="none" w:sz="0" w:space="0" w:color="auto"/>
                      </w:divBdr>
                      <w:divsChild>
                        <w:div w:id="1069693177">
                          <w:marLeft w:val="0"/>
                          <w:marRight w:val="0"/>
                          <w:marTop w:val="0"/>
                          <w:marBottom w:val="0"/>
                          <w:divBdr>
                            <w:top w:val="none" w:sz="0" w:space="0" w:color="auto"/>
                            <w:left w:val="none" w:sz="0" w:space="0" w:color="auto"/>
                            <w:bottom w:val="none" w:sz="0" w:space="0" w:color="auto"/>
                            <w:right w:val="none" w:sz="0" w:space="0" w:color="auto"/>
                          </w:divBdr>
                          <w:divsChild>
                            <w:div w:id="5650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391843">
          <w:marLeft w:val="0"/>
          <w:marRight w:val="0"/>
          <w:marTop w:val="0"/>
          <w:marBottom w:val="0"/>
          <w:divBdr>
            <w:top w:val="none" w:sz="0" w:space="0" w:color="auto"/>
            <w:left w:val="none" w:sz="0" w:space="0" w:color="auto"/>
            <w:bottom w:val="none" w:sz="0" w:space="0" w:color="auto"/>
            <w:right w:val="none" w:sz="0" w:space="0" w:color="auto"/>
          </w:divBdr>
          <w:divsChild>
            <w:div w:id="571043843">
              <w:marLeft w:val="0"/>
              <w:marRight w:val="0"/>
              <w:marTop w:val="0"/>
              <w:marBottom w:val="0"/>
              <w:divBdr>
                <w:top w:val="none" w:sz="0" w:space="0" w:color="auto"/>
                <w:left w:val="none" w:sz="0" w:space="0" w:color="auto"/>
                <w:bottom w:val="none" w:sz="0" w:space="0" w:color="auto"/>
                <w:right w:val="none" w:sz="0" w:space="0" w:color="auto"/>
              </w:divBdr>
              <w:divsChild>
                <w:div w:id="666979024">
                  <w:marLeft w:val="0"/>
                  <w:marRight w:val="0"/>
                  <w:marTop w:val="0"/>
                  <w:marBottom w:val="0"/>
                  <w:divBdr>
                    <w:top w:val="none" w:sz="0" w:space="0" w:color="auto"/>
                    <w:left w:val="none" w:sz="0" w:space="0" w:color="auto"/>
                    <w:bottom w:val="none" w:sz="0" w:space="0" w:color="auto"/>
                    <w:right w:val="none" w:sz="0" w:space="0" w:color="auto"/>
                  </w:divBdr>
                  <w:divsChild>
                    <w:div w:id="1179195548">
                      <w:marLeft w:val="0"/>
                      <w:marRight w:val="0"/>
                      <w:marTop w:val="0"/>
                      <w:marBottom w:val="0"/>
                      <w:divBdr>
                        <w:top w:val="none" w:sz="0" w:space="0" w:color="auto"/>
                        <w:left w:val="none" w:sz="0" w:space="0" w:color="auto"/>
                        <w:bottom w:val="none" w:sz="0" w:space="0" w:color="auto"/>
                        <w:right w:val="none" w:sz="0" w:space="0" w:color="auto"/>
                      </w:divBdr>
                      <w:divsChild>
                        <w:div w:id="1041126391">
                          <w:marLeft w:val="0"/>
                          <w:marRight w:val="0"/>
                          <w:marTop w:val="0"/>
                          <w:marBottom w:val="0"/>
                          <w:divBdr>
                            <w:top w:val="none" w:sz="0" w:space="0" w:color="auto"/>
                            <w:left w:val="none" w:sz="0" w:space="0" w:color="auto"/>
                            <w:bottom w:val="none" w:sz="0" w:space="0" w:color="auto"/>
                            <w:right w:val="none" w:sz="0" w:space="0" w:color="auto"/>
                          </w:divBdr>
                          <w:divsChild>
                            <w:div w:id="14997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829533">
          <w:marLeft w:val="0"/>
          <w:marRight w:val="0"/>
          <w:marTop w:val="0"/>
          <w:marBottom w:val="0"/>
          <w:divBdr>
            <w:top w:val="none" w:sz="0" w:space="0" w:color="auto"/>
            <w:left w:val="none" w:sz="0" w:space="0" w:color="auto"/>
            <w:bottom w:val="none" w:sz="0" w:space="0" w:color="auto"/>
            <w:right w:val="none" w:sz="0" w:space="0" w:color="auto"/>
          </w:divBdr>
          <w:divsChild>
            <w:div w:id="1782190173">
              <w:marLeft w:val="0"/>
              <w:marRight w:val="0"/>
              <w:marTop w:val="0"/>
              <w:marBottom w:val="0"/>
              <w:divBdr>
                <w:top w:val="none" w:sz="0" w:space="0" w:color="auto"/>
                <w:left w:val="none" w:sz="0" w:space="0" w:color="auto"/>
                <w:bottom w:val="none" w:sz="0" w:space="0" w:color="auto"/>
                <w:right w:val="none" w:sz="0" w:space="0" w:color="auto"/>
              </w:divBdr>
              <w:divsChild>
                <w:div w:id="1993875711">
                  <w:marLeft w:val="0"/>
                  <w:marRight w:val="0"/>
                  <w:marTop w:val="0"/>
                  <w:marBottom w:val="0"/>
                  <w:divBdr>
                    <w:top w:val="none" w:sz="0" w:space="0" w:color="auto"/>
                    <w:left w:val="none" w:sz="0" w:space="0" w:color="auto"/>
                    <w:bottom w:val="none" w:sz="0" w:space="0" w:color="auto"/>
                    <w:right w:val="none" w:sz="0" w:space="0" w:color="auto"/>
                  </w:divBdr>
                  <w:divsChild>
                    <w:div w:id="1068919872">
                      <w:marLeft w:val="0"/>
                      <w:marRight w:val="0"/>
                      <w:marTop w:val="0"/>
                      <w:marBottom w:val="0"/>
                      <w:divBdr>
                        <w:top w:val="none" w:sz="0" w:space="0" w:color="auto"/>
                        <w:left w:val="none" w:sz="0" w:space="0" w:color="auto"/>
                        <w:bottom w:val="none" w:sz="0" w:space="0" w:color="auto"/>
                        <w:right w:val="none" w:sz="0" w:space="0" w:color="auto"/>
                      </w:divBdr>
                      <w:divsChild>
                        <w:div w:id="1871726365">
                          <w:marLeft w:val="0"/>
                          <w:marRight w:val="0"/>
                          <w:marTop w:val="0"/>
                          <w:marBottom w:val="0"/>
                          <w:divBdr>
                            <w:top w:val="none" w:sz="0" w:space="0" w:color="auto"/>
                            <w:left w:val="none" w:sz="0" w:space="0" w:color="auto"/>
                            <w:bottom w:val="none" w:sz="0" w:space="0" w:color="auto"/>
                            <w:right w:val="none" w:sz="0" w:space="0" w:color="auto"/>
                          </w:divBdr>
                          <w:divsChild>
                            <w:div w:id="21022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17043">
          <w:marLeft w:val="0"/>
          <w:marRight w:val="0"/>
          <w:marTop w:val="0"/>
          <w:marBottom w:val="0"/>
          <w:divBdr>
            <w:top w:val="none" w:sz="0" w:space="0" w:color="auto"/>
            <w:left w:val="none" w:sz="0" w:space="0" w:color="auto"/>
            <w:bottom w:val="none" w:sz="0" w:space="0" w:color="auto"/>
            <w:right w:val="none" w:sz="0" w:space="0" w:color="auto"/>
          </w:divBdr>
          <w:divsChild>
            <w:div w:id="312681520">
              <w:marLeft w:val="0"/>
              <w:marRight w:val="0"/>
              <w:marTop w:val="0"/>
              <w:marBottom w:val="0"/>
              <w:divBdr>
                <w:top w:val="none" w:sz="0" w:space="0" w:color="auto"/>
                <w:left w:val="none" w:sz="0" w:space="0" w:color="auto"/>
                <w:bottom w:val="none" w:sz="0" w:space="0" w:color="auto"/>
                <w:right w:val="none" w:sz="0" w:space="0" w:color="auto"/>
              </w:divBdr>
              <w:divsChild>
                <w:div w:id="696085599">
                  <w:marLeft w:val="0"/>
                  <w:marRight w:val="0"/>
                  <w:marTop w:val="0"/>
                  <w:marBottom w:val="0"/>
                  <w:divBdr>
                    <w:top w:val="none" w:sz="0" w:space="0" w:color="auto"/>
                    <w:left w:val="none" w:sz="0" w:space="0" w:color="auto"/>
                    <w:bottom w:val="none" w:sz="0" w:space="0" w:color="auto"/>
                    <w:right w:val="none" w:sz="0" w:space="0" w:color="auto"/>
                  </w:divBdr>
                  <w:divsChild>
                    <w:div w:id="942150278">
                      <w:marLeft w:val="0"/>
                      <w:marRight w:val="0"/>
                      <w:marTop w:val="0"/>
                      <w:marBottom w:val="0"/>
                      <w:divBdr>
                        <w:top w:val="none" w:sz="0" w:space="0" w:color="auto"/>
                        <w:left w:val="none" w:sz="0" w:space="0" w:color="auto"/>
                        <w:bottom w:val="none" w:sz="0" w:space="0" w:color="auto"/>
                        <w:right w:val="none" w:sz="0" w:space="0" w:color="auto"/>
                      </w:divBdr>
                      <w:divsChild>
                        <w:div w:id="392239507">
                          <w:marLeft w:val="0"/>
                          <w:marRight w:val="0"/>
                          <w:marTop w:val="0"/>
                          <w:marBottom w:val="0"/>
                          <w:divBdr>
                            <w:top w:val="none" w:sz="0" w:space="0" w:color="auto"/>
                            <w:left w:val="none" w:sz="0" w:space="0" w:color="auto"/>
                            <w:bottom w:val="none" w:sz="0" w:space="0" w:color="auto"/>
                            <w:right w:val="none" w:sz="0" w:space="0" w:color="auto"/>
                          </w:divBdr>
                          <w:divsChild>
                            <w:div w:id="1082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396253">
          <w:marLeft w:val="0"/>
          <w:marRight w:val="0"/>
          <w:marTop w:val="0"/>
          <w:marBottom w:val="0"/>
          <w:divBdr>
            <w:top w:val="none" w:sz="0" w:space="0" w:color="auto"/>
            <w:left w:val="none" w:sz="0" w:space="0" w:color="auto"/>
            <w:bottom w:val="none" w:sz="0" w:space="0" w:color="auto"/>
            <w:right w:val="none" w:sz="0" w:space="0" w:color="auto"/>
          </w:divBdr>
          <w:divsChild>
            <w:div w:id="1715159873">
              <w:marLeft w:val="0"/>
              <w:marRight w:val="0"/>
              <w:marTop w:val="0"/>
              <w:marBottom w:val="0"/>
              <w:divBdr>
                <w:top w:val="none" w:sz="0" w:space="0" w:color="auto"/>
                <w:left w:val="none" w:sz="0" w:space="0" w:color="auto"/>
                <w:bottom w:val="none" w:sz="0" w:space="0" w:color="auto"/>
                <w:right w:val="none" w:sz="0" w:space="0" w:color="auto"/>
              </w:divBdr>
              <w:divsChild>
                <w:div w:id="1439062999">
                  <w:marLeft w:val="0"/>
                  <w:marRight w:val="0"/>
                  <w:marTop w:val="0"/>
                  <w:marBottom w:val="0"/>
                  <w:divBdr>
                    <w:top w:val="none" w:sz="0" w:space="0" w:color="auto"/>
                    <w:left w:val="none" w:sz="0" w:space="0" w:color="auto"/>
                    <w:bottom w:val="none" w:sz="0" w:space="0" w:color="auto"/>
                    <w:right w:val="none" w:sz="0" w:space="0" w:color="auto"/>
                  </w:divBdr>
                  <w:divsChild>
                    <w:div w:id="434444048">
                      <w:marLeft w:val="0"/>
                      <w:marRight w:val="0"/>
                      <w:marTop w:val="0"/>
                      <w:marBottom w:val="0"/>
                      <w:divBdr>
                        <w:top w:val="none" w:sz="0" w:space="0" w:color="auto"/>
                        <w:left w:val="none" w:sz="0" w:space="0" w:color="auto"/>
                        <w:bottom w:val="none" w:sz="0" w:space="0" w:color="auto"/>
                        <w:right w:val="none" w:sz="0" w:space="0" w:color="auto"/>
                      </w:divBdr>
                      <w:divsChild>
                        <w:div w:id="1143623636">
                          <w:marLeft w:val="0"/>
                          <w:marRight w:val="0"/>
                          <w:marTop w:val="0"/>
                          <w:marBottom w:val="0"/>
                          <w:divBdr>
                            <w:top w:val="none" w:sz="0" w:space="0" w:color="auto"/>
                            <w:left w:val="none" w:sz="0" w:space="0" w:color="auto"/>
                            <w:bottom w:val="none" w:sz="0" w:space="0" w:color="auto"/>
                            <w:right w:val="none" w:sz="0" w:space="0" w:color="auto"/>
                          </w:divBdr>
                          <w:divsChild>
                            <w:div w:id="8999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016203">
          <w:marLeft w:val="0"/>
          <w:marRight w:val="0"/>
          <w:marTop w:val="0"/>
          <w:marBottom w:val="0"/>
          <w:divBdr>
            <w:top w:val="none" w:sz="0" w:space="0" w:color="auto"/>
            <w:left w:val="none" w:sz="0" w:space="0" w:color="auto"/>
            <w:bottom w:val="none" w:sz="0" w:space="0" w:color="auto"/>
            <w:right w:val="none" w:sz="0" w:space="0" w:color="auto"/>
          </w:divBdr>
          <w:divsChild>
            <w:div w:id="1921527452">
              <w:marLeft w:val="0"/>
              <w:marRight w:val="0"/>
              <w:marTop w:val="0"/>
              <w:marBottom w:val="0"/>
              <w:divBdr>
                <w:top w:val="none" w:sz="0" w:space="0" w:color="auto"/>
                <w:left w:val="none" w:sz="0" w:space="0" w:color="auto"/>
                <w:bottom w:val="none" w:sz="0" w:space="0" w:color="auto"/>
                <w:right w:val="none" w:sz="0" w:space="0" w:color="auto"/>
              </w:divBdr>
              <w:divsChild>
                <w:div w:id="1086656493">
                  <w:marLeft w:val="0"/>
                  <w:marRight w:val="0"/>
                  <w:marTop w:val="0"/>
                  <w:marBottom w:val="0"/>
                  <w:divBdr>
                    <w:top w:val="none" w:sz="0" w:space="0" w:color="auto"/>
                    <w:left w:val="none" w:sz="0" w:space="0" w:color="auto"/>
                    <w:bottom w:val="none" w:sz="0" w:space="0" w:color="auto"/>
                    <w:right w:val="none" w:sz="0" w:space="0" w:color="auto"/>
                  </w:divBdr>
                  <w:divsChild>
                    <w:div w:id="1153445883">
                      <w:marLeft w:val="0"/>
                      <w:marRight w:val="0"/>
                      <w:marTop w:val="0"/>
                      <w:marBottom w:val="0"/>
                      <w:divBdr>
                        <w:top w:val="none" w:sz="0" w:space="0" w:color="auto"/>
                        <w:left w:val="none" w:sz="0" w:space="0" w:color="auto"/>
                        <w:bottom w:val="none" w:sz="0" w:space="0" w:color="auto"/>
                        <w:right w:val="none" w:sz="0" w:space="0" w:color="auto"/>
                      </w:divBdr>
                      <w:divsChild>
                        <w:div w:id="769278542">
                          <w:marLeft w:val="0"/>
                          <w:marRight w:val="0"/>
                          <w:marTop w:val="0"/>
                          <w:marBottom w:val="0"/>
                          <w:divBdr>
                            <w:top w:val="none" w:sz="0" w:space="0" w:color="auto"/>
                            <w:left w:val="none" w:sz="0" w:space="0" w:color="auto"/>
                            <w:bottom w:val="none" w:sz="0" w:space="0" w:color="auto"/>
                            <w:right w:val="none" w:sz="0" w:space="0" w:color="auto"/>
                          </w:divBdr>
                          <w:divsChild>
                            <w:div w:id="7859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771000">
          <w:marLeft w:val="0"/>
          <w:marRight w:val="0"/>
          <w:marTop w:val="0"/>
          <w:marBottom w:val="0"/>
          <w:divBdr>
            <w:top w:val="none" w:sz="0" w:space="0" w:color="auto"/>
            <w:left w:val="none" w:sz="0" w:space="0" w:color="auto"/>
            <w:bottom w:val="none" w:sz="0" w:space="0" w:color="auto"/>
            <w:right w:val="none" w:sz="0" w:space="0" w:color="auto"/>
          </w:divBdr>
          <w:divsChild>
            <w:div w:id="520053261">
              <w:marLeft w:val="0"/>
              <w:marRight w:val="0"/>
              <w:marTop w:val="0"/>
              <w:marBottom w:val="0"/>
              <w:divBdr>
                <w:top w:val="none" w:sz="0" w:space="0" w:color="auto"/>
                <w:left w:val="none" w:sz="0" w:space="0" w:color="auto"/>
                <w:bottom w:val="none" w:sz="0" w:space="0" w:color="auto"/>
                <w:right w:val="none" w:sz="0" w:space="0" w:color="auto"/>
              </w:divBdr>
              <w:divsChild>
                <w:div w:id="758528695">
                  <w:marLeft w:val="0"/>
                  <w:marRight w:val="0"/>
                  <w:marTop w:val="0"/>
                  <w:marBottom w:val="0"/>
                  <w:divBdr>
                    <w:top w:val="none" w:sz="0" w:space="0" w:color="auto"/>
                    <w:left w:val="none" w:sz="0" w:space="0" w:color="auto"/>
                    <w:bottom w:val="none" w:sz="0" w:space="0" w:color="auto"/>
                    <w:right w:val="none" w:sz="0" w:space="0" w:color="auto"/>
                  </w:divBdr>
                  <w:divsChild>
                    <w:div w:id="193856730">
                      <w:marLeft w:val="0"/>
                      <w:marRight w:val="0"/>
                      <w:marTop w:val="0"/>
                      <w:marBottom w:val="0"/>
                      <w:divBdr>
                        <w:top w:val="none" w:sz="0" w:space="0" w:color="auto"/>
                        <w:left w:val="none" w:sz="0" w:space="0" w:color="auto"/>
                        <w:bottom w:val="none" w:sz="0" w:space="0" w:color="auto"/>
                        <w:right w:val="none" w:sz="0" w:space="0" w:color="auto"/>
                      </w:divBdr>
                      <w:divsChild>
                        <w:div w:id="354498250">
                          <w:marLeft w:val="0"/>
                          <w:marRight w:val="0"/>
                          <w:marTop w:val="0"/>
                          <w:marBottom w:val="0"/>
                          <w:divBdr>
                            <w:top w:val="none" w:sz="0" w:space="0" w:color="auto"/>
                            <w:left w:val="none" w:sz="0" w:space="0" w:color="auto"/>
                            <w:bottom w:val="none" w:sz="0" w:space="0" w:color="auto"/>
                            <w:right w:val="none" w:sz="0" w:space="0" w:color="auto"/>
                          </w:divBdr>
                          <w:divsChild>
                            <w:div w:id="21275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06953">
          <w:marLeft w:val="0"/>
          <w:marRight w:val="0"/>
          <w:marTop w:val="0"/>
          <w:marBottom w:val="0"/>
          <w:divBdr>
            <w:top w:val="none" w:sz="0" w:space="0" w:color="auto"/>
            <w:left w:val="none" w:sz="0" w:space="0" w:color="auto"/>
            <w:bottom w:val="none" w:sz="0" w:space="0" w:color="auto"/>
            <w:right w:val="none" w:sz="0" w:space="0" w:color="auto"/>
          </w:divBdr>
          <w:divsChild>
            <w:div w:id="1983273175">
              <w:marLeft w:val="0"/>
              <w:marRight w:val="0"/>
              <w:marTop w:val="0"/>
              <w:marBottom w:val="0"/>
              <w:divBdr>
                <w:top w:val="none" w:sz="0" w:space="0" w:color="auto"/>
                <w:left w:val="none" w:sz="0" w:space="0" w:color="auto"/>
                <w:bottom w:val="none" w:sz="0" w:space="0" w:color="auto"/>
                <w:right w:val="none" w:sz="0" w:space="0" w:color="auto"/>
              </w:divBdr>
              <w:divsChild>
                <w:div w:id="1423138375">
                  <w:marLeft w:val="0"/>
                  <w:marRight w:val="0"/>
                  <w:marTop w:val="0"/>
                  <w:marBottom w:val="0"/>
                  <w:divBdr>
                    <w:top w:val="none" w:sz="0" w:space="0" w:color="auto"/>
                    <w:left w:val="none" w:sz="0" w:space="0" w:color="auto"/>
                    <w:bottom w:val="none" w:sz="0" w:space="0" w:color="auto"/>
                    <w:right w:val="none" w:sz="0" w:space="0" w:color="auto"/>
                  </w:divBdr>
                  <w:divsChild>
                    <w:div w:id="1346905369">
                      <w:marLeft w:val="0"/>
                      <w:marRight w:val="0"/>
                      <w:marTop w:val="0"/>
                      <w:marBottom w:val="0"/>
                      <w:divBdr>
                        <w:top w:val="none" w:sz="0" w:space="0" w:color="auto"/>
                        <w:left w:val="none" w:sz="0" w:space="0" w:color="auto"/>
                        <w:bottom w:val="none" w:sz="0" w:space="0" w:color="auto"/>
                        <w:right w:val="none" w:sz="0" w:space="0" w:color="auto"/>
                      </w:divBdr>
                      <w:divsChild>
                        <w:div w:id="1128666329">
                          <w:marLeft w:val="0"/>
                          <w:marRight w:val="0"/>
                          <w:marTop w:val="0"/>
                          <w:marBottom w:val="0"/>
                          <w:divBdr>
                            <w:top w:val="none" w:sz="0" w:space="0" w:color="auto"/>
                            <w:left w:val="none" w:sz="0" w:space="0" w:color="auto"/>
                            <w:bottom w:val="none" w:sz="0" w:space="0" w:color="auto"/>
                            <w:right w:val="none" w:sz="0" w:space="0" w:color="auto"/>
                          </w:divBdr>
                          <w:divsChild>
                            <w:div w:id="11974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131131">
          <w:marLeft w:val="0"/>
          <w:marRight w:val="0"/>
          <w:marTop w:val="0"/>
          <w:marBottom w:val="0"/>
          <w:divBdr>
            <w:top w:val="none" w:sz="0" w:space="0" w:color="auto"/>
            <w:left w:val="none" w:sz="0" w:space="0" w:color="auto"/>
            <w:bottom w:val="none" w:sz="0" w:space="0" w:color="auto"/>
            <w:right w:val="none" w:sz="0" w:space="0" w:color="auto"/>
          </w:divBdr>
          <w:divsChild>
            <w:div w:id="1692032359">
              <w:marLeft w:val="0"/>
              <w:marRight w:val="0"/>
              <w:marTop w:val="0"/>
              <w:marBottom w:val="0"/>
              <w:divBdr>
                <w:top w:val="none" w:sz="0" w:space="0" w:color="auto"/>
                <w:left w:val="none" w:sz="0" w:space="0" w:color="auto"/>
                <w:bottom w:val="none" w:sz="0" w:space="0" w:color="auto"/>
                <w:right w:val="none" w:sz="0" w:space="0" w:color="auto"/>
              </w:divBdr>
              <w:divsChild>
                <w:div w:id="1482231081">
                  <w:marLeft w:val="0"/>
                  <w:marRight w:val="0"/>
                  <w:marTop w:val="0"/>
                  <w:marBottom w:val="0"/>
                  <w:divBdr>
                    <w:top w:val="none" w:sz="0" w:space="0" w:color="auto"/>
                    <w:left w:val="none" w:sz="0" w:space="0" w:color="auto"/>
                    <w:bottom w:val="none" w:sz="0" w:space="0" w:color="auto"/>
                    <w:right w:val="none" w:sz="0" w:space="0" w:color="auto"/>
                  </w:divBdr>
                  <w:divsChild>
                    <w:div w:id="479809327">
                      <w:marLeft w:val="0"/>
                      <w:marRight w:val="0"/>
                      <w:marTop w:val="0"/>
                      <w:marBottom w:val="0"/>
                      <w:divBdr>
                        <w:top w:val="none" w:sz="0" w:space="0" w:color="auto"/>
                        <w:left w:val="none" w:sz="0" w:space="0" w:color="auto"/>
                        <w:bottom w:val="none" w:sz="0" w:space="0" w:color="auto"/>
                        <w:right w:val="none" w:sz="0" w:space="0" w:color="auto"/>
                      </w:divBdr>
                      <w:divsChild>
                        <w:div w:id="15573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43788">
      <w:bodyDiv w:val="1"/>
      <w:marLeft w:val="0"/>
      <w:marRight w:val="0"/>
      <w:marTop w:val="0"/>
      <w:marBottom w:val="0"/>
      <w:divBdr>
        <w:top w:val="none" w:sz="0" w:space="0" w:color="auto"/>
        <w:left w:val="none" w:sz="0" w:space="0" w:color="auto"/>
        <w:bottom w:val="none" w:sz="0" w:space="0" w:color="auto"/>
        <w:right w:val="none" w:sz="0" w:space="0" w:color="auto"/>
      </w:divBdr>
      <w:divsChild>
        <w:div w:id="1019312763">
          <w:marLeft w:val="0"/>
          <w:marRight w:val="0"/>
          <w:marTop w:val="0"/>
          <w:marBottom w:val="0"/>
          <w:divBdr>
            <w:top w:val="none" w:sz="0" w:space="0" w:color="auto"/>
            <w:left w:val="none" w:sz="0" w:space="0" w:color="auto"/>
            <w:bottom w:val="none" w:sz="0" w:space="0" w:color="auto"/>
            <w:right w:val="none" w:sz="0" w:space="0" w:color="auto"/>
          </w:divBdr>
          <w:divsChild>
            <w:div w:id="130175840">
              <w:marLeft w:val="0"/>
              <w:marRight w:val="0"/>
              <w:marTop w:val="0"/>
              <w:marBottom w:val="0"/>
              <w:divBdr>
                <w:top w:val="none" w:sz="0" w:space="0" w:color="auto"/>
                <w:left w:val="none" w:sz="0" w:space="0" w:color="auto"/>
                <w:bottom w:val="none" w:sz="0" w:space="0" w:color="auto"/>
                <w:right w:val="none" w:sz="0" w:space="0" w:color="auto"/>
              </w:divBdr>
              <w:divsChild>
                <w:div w:id="1590459548">
                  <w:marLeft w:val="0"/>
                  <w:marRight w:val="0"/>
                  <w:marTop w:val="0"/>
                  <w:marBottom w:val="0"/>
                  <w:divBdr>
                    <w:top w:val="none" w:sz="0" w:space="0" w:color="auto"/>
                    <w:left w:val="none" w:sz="0" w:space="0" w:color="auto"/>
                    <w:bottom w:val="none" w:sz="0" w:space="0" w:color="auto"/>
                    <w:right w:val="none" w:sz="0" w:space="0" w:color="auto"/>
                  </w:divBdr>
                  <w:divsChild>
                    <w:div w:id="78992806">
                      <w:marLeft w:val="0"/>
                      <w:marRight w:val="0"/>
                      <w:marTop w:val="0"/>
                      <w:marBottom w:val="0"/>
                      <w:divBdr>
                        <w:top w:val="none" w:sz="0" w:space="0" w:color="auto"/>
                        <w:left w:val="none" w:sz="0" w:space="0" w:color="auto"/>
                        <w:bottom w:val="none" w:sz="0" w:space="0" w:color="auto"/>
                        <w:right w:val="none" w:sz="0" w:space="0" w:color="auto"/>
                      </w:divBdr>
                      <w:divsChild>
                        <w:div w:id="6290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4440">
          <w:marLeft w:val="0"/>
          <w:marRight w:val="0"/>
          <w:marTop w:val="0"/>
          <w:marBottom w:val="0"/>
          <w:divBdr>
            <w:top w:val="none" w:sz="0" w:space="0" w:color="auto"/>
            <w:left w:val="none" w:sz="0" w:space="0" w:color="auto"/>
            <w:bottom w:val="none" w:sz="0" w:space="0" w:color="auto"/>
            <w:right w:val="none" w:sz="0" w:space="0" w:color="auto"/>
          </w:divBdr>
          <w:divsChild>
            <w:div w:id="1802651963">
              <w:marLeft w:val="0"/>
              <w:marRight w:val="0"/>
              <w:marTop w:val="0"/>
              <w:marBottom w:val="0"/>
              <w:divBdr>
                <w:top w:val="none" w:sz="0" w:space="0" w:color="auto"/>
                <w:left w:val="none" w:sz="0" w:space="0" w:color="auto"/>
                <w:bottom w:val="none" w:sz="0" w:space="0" w:color="auto"/>
                <w:right w:val="none" w:sz="0" w:space="0" w:color="auto"/>
              </w:divBdr>
              <w:divsChild>
                <w:div w:id="1291353680">
                  <w:marLeft w:val="0"/>
                  <w:marRight w:val="0"/>
                  <w:marTop w:val="0"/>
                  <w:marBottom w:val="0"/>
                  <w:divBdr>
                    <w:top w:val="none" w:sz="0" w:space="0" w:color="auto"/>
                    <w:left w:val="none" w:sz="0" w:space="0" w:color="auto"/>
                    <w:bottom w:val="none" w:sz="0" w:space="0" w:color="auto"/>
                    <w:right w:val="none" w:sz="0" w:space="0" w:color="auto"/>
                  </w:divBdr>
                  <w:divsChild>
                    <w:div w:id="8958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1965">
          <w:marLeft w:val="0"/>
          <w:marRight w:val="0"/>
          <w:marTop w:val="0"/>
          <w:marBottom w:val="0"/>
          <w:divBdr>
            <w:top w:val="none" w:sz="0" w:space="0" w:color="auto"/>
            <w:left w:val="none" w:sz="0" w:space="0" w:color="auto"/>
            <w:bottom w:val="none" w:sz="0" w:space="0" w:color="auto"/>
            <w:right w:val="none" w:sz="0" w:space="0" w:color="auto"/>
          </w:divBdr>
          <w:divsChild>
            <w:div w:id="1112163766">
              <w:marLeft w:val="0"/>
              <w:marRight w:val="0"/>
              <w:marTop w:val="0"/>
              <w:marBottom w:val="0"/>
              <w:divBdr>
                <w:top w:val="none" w:sz="0" w:space="0" w:color="auto"/>
                <w:left w:val="none" w:sz="0" w:space="0" w:color="auto"/>
                <w:bottom w:val="none" w:sz="0" w:space="0" w:color="auto"/>
                <w:right w:val="none" w:sz="0" w:space="0" w:color="auto"/>
              </w:divBdr>
              <w:divsChild>
                <w:div w:id="1898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6542">
      <w:bodyDiv w:val="1"/>
      <w:marLeft w:val="0"/>
      <w:marRight w:val="0"/>
      <w:marTop w:val="0"/>
      <w:marBottom w:val="0"/>
      <w:divBdr>
        <w:top w:val="none" w:sz="0" w:space="0" w:color="auto"/>
        <w:left w:val="none" w:sz="0" w:space="0" w:color="auto"/>
        <w:bottom w:val="none" w:sz="0" w:space="0" w:color="auto"/>
        <w:right w:val="none" w:sz="0" w:space="0" w:color="auto"/>
      </w:divBdr>
      <w:divsChild>
        <w:div w:id="726686445">
          <w:marLeft w:val="0"/>
          <w:marRight w:val="0"/>
          <w:marTop w:val="0"/>
          <w:marBottom w:val="0"/>
          <w:divBdr>
            <w:top w:val="none" w:sz="0" w:space="0" w:color="auto"/>
            <w:left w:val="none" w:sz="0" w:space="0" w:color="auto"/>
            <w:bottom w:val="none" w:sz="0" w:space="0" w:color="auto"/>
            <w:right w:val="none" w:sz="0" w:space="0" w:color="auto"/>
          </w:divBdr>
          <w:divsChild>
            <w:div w:id="1747605094">
              <w:marLeft w:val="0"/>
              <w:marRight w:val="0"/>
              <w:marTop w:val="0"/>
              <w:marBottom w:val="0"/>
              <w:divBdr>
                <w:top w:val="none" w:sz="0" w:space="0" w:color="auto"/>
                <w:left w:val="none" w:sz="0" w:space="0" w:color="auto"/>
                <w:bottom w:val="none" w:sz="0" w:space="0" w:color="auto"/>
                <w:right w:val="none" w:sz="0" w:space="0" w:color="auto"/>
              </w:divBdr>
              <w:divsChild>
                <w:div w:id="968052547">
                  <w:marLeft w:val="0"/>
                  <w:marRight w:val="0"/>
                  <w:marTop w:val="0"/>
                  <w:marBottom w:val="0"/>
                  <w:divBdr>
                    <w:top w:val="none" w:sz="0" w:space="0" w:color="auto"/>
                    <w:left w:val="none" w:sz="0" w:space="0" w:color="auto"/>
                    <w:bottom w:val="none" w:sz="0" w:space="0" w:color="auto"/>
                    <w:right w:val="none" w:sz="0" w:space="0" w:color="auto"/>
                  </w:divBdr>
                  <w:divsChild>
                    <w:div w:id="1607151808">
                      <w:marLeft w:val="0"/>
                      <w:marRight w:val="0"/>
                      <w:marTop w:val="0"/>
                      <w:marBottom w:val="0"/>
                      <w:divBdr>
                        <w:top w:val="none" w:sz="0" w:space="0" w:color="auto"/>
                        <w:left w:val="none" w:sz="0" w:space="0" w:color="auto"/>
                        <w:bottom w:val="none" w:sz="0" w:space="0" w:color="auto"/>
                        <w:right w:val="none" w:sz="0" w:space="0" w:color="auto"/>
                      </w:divBdr>
                      <w:divsChild>
                        <w:div w:id="6735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25836">
          <w:marLeft w:val="0"/>
          <w:marRight w:val="0"/>
          <w:marTop w:val="0"/>
          <w:marBottom w:val="0"/>
          <w:divBdr>
            <w:top w:val="none" w:sz="0" w:space="0" w:color="auto"/>
            <w:left w:val="none" w:sz="0" w:space="0" w:color="auto"/>
            <w:bottom w:val="none" w:sz="0" w:space="0" w:color="auto"/>
            <w:right w:val="none" w:sz="0" w:space="0" w:color="auto"/>
          </w:divBdr>
          <w:divsChild>
            <w:div w:id="471286916">
              <w:marLeft w:val="0"/>
              <w:marRight w:val="0"/>
              <w:marTop w:val="0"/>
              <w:marBottom w:val="0"/>
              <w:divBdr>
                <w:top w:val="none" w:sz="0" w:space="0" w:color="auto"/>
                <w:left w:val="none" w:sz="0" w:space="0" w:color="auto"/>
                <w:bottom w:val="none" w:sz="0" w:space="0" w:color="auto"/>
                <w:right w:val="none" w:sz="0" w:space="0" w:color="auto"/>
              </w:divBdr>
              <w:divsChild>
                <w:div w:id="1643580501">
                  <w:marLeft w:val="0"/>
                  <w:marRight w:val="0"/>
                  <w:marTop w:val="0"/>
                  <w:marBottom w:val="0"/>
                  <w:divBdr>
                    <w:top w:val="none" w:sz="0" w:space="0" w:color="auto"/>
                    <w:left w:val="none" w:sz="0" w:space="0" w:color="auto"/>
                    <w:bottom w:val="none" w:sz="0" w:space="0" w:color="auto"/>
                    <w:right w:val="none" w:sz="0" w:space="0" w:color="auto"/>
                  </w:divBdr>
                  <w:divsChild>
                    <w:div w:id="13000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2345">
          <w:marLeft w:val="0"/>
          <w:marRight w:val="0"/>
          <w:marTop w:val="0"/>
          <w:marBottom w:val="0"/>
          <w:divBdr>
            <w:top w:val="none" w:sz="0" w:space="0" w:color="auto"/>
            <w:left w:val="none" w:sz="0" w:space="0" w:color="auto"/>
            <w:bottom w:val="none" w:sz="0" w:space="0" w:color="auto"/>
            <w:right w:val="none" w:sz="0" w:space="0" w:color="auto"/>
          </w:divBdr>
          <w:divsChild>
            <w:div w:id="1268073991">
              <w:marLeft w:val="0"/>
              <w:marRight w:val="0"/>
              <w:marTop w:val="0"/>
              <w:marBottom w:val="0"/>
              <w:divBdr>
                <w:top w:val="none" w:sz="0" w:space="0" w:color="auto"/>
                <w:left w:val="none" w:sz="0" w:space="0" w:color="auto"/>
                <w:bottom w:val="none" w:sz="0" w:space="0" w:color="auto"/>
                <w:right w:val="none" w:sz="0" w:space="0" w:color="auto"/>
              </w:divBdr>
              <w:divsChild>
                <w:div w:id="13246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4582</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KMBT_C454e-20240618100626</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KMBT_C454e-20240618100626</dc:title>
  <dc:subject/>
  <dc:creator>Alexandru Odobescu</dc:creator>
  <cp:keywords/>
  <cp:lastModifiedBy>Alexandru Odobescu</cp:lastModifiedBy>
  <cp:revision>2</cp:revision>
  <cp:lastPrinted>2024-09-25T13:33:00Z</cp:lastPrinted>
  <dcterms:created xsi:type="dcterms:W3CDTF">2024-09-26T12:36:00Z</dcterms:created>
  <dcterms:modified xsi:type="dcterms:W3CDTF">2024-09-26T12:36:00Z</dcterms:modified>
</cp:coreProperties>
</file>