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5721" w14:textId="77777777" w:rsidR="00EE37B9" w:rsidRPr="005172CE" w:rsidRDefault="00EE37B9" w:rsidP="00EE37B9">
      <w:pPr>
        <w:spacing w:before="80"/>
        <w:ind w:right="2744"/>
        <w:jc w:val="center"/>
        <w:rPr>
          <w:b/>
          <w:spacing w:val="-2"/>
        </w:rPr>
      </w:pPr>
      <w:r w:rsidRPr="005172CE">
        <w:rPr>
          <w:b/>
          <w:spacing w:val="-2"/>
        </w:rPr>
        <w:t>ROMÂNIA</w:t>
      </w:r>
    </w:p>
    <w:p w14:paraId="4EE04901" w14:textId="77777777" w:rsidR="00EE37B9" w:rsidRPr="005172CE" w:rsidRDefault="00EE37B9" w:rsidP="00EE37B9">
      <w:pPr>
        <w:spacing w:before="80"/>
        <w:ind w:right="2744"/>
        <w:jc w:val="center"/>
        <w:rPr>
          <w:b/>
        </w:rPr>
      </w:pPr>
      <w:r w:rsidRPr="005172CE">
        <w:rPr>
          <w:b/>
          <w:spacing w:val="-2"/>
        </w:rPr>
        <w:t>JUDEŢUL</w:t>
      </w:r>
      <w:r w:rsidRPr="005172CE">
        <w:rPr>
          <w:b/>
          <w:spacing w:val="-12"/>
        </w:rPr>
        <w:t xml:space="preserve"> </w:t>
      </w:r>
      <w:r w:rsidRPr="005172CE">
        <w:rPr>
          <w:b/>
          <w:spacing w:val="-2"/>
        </w:rPr>
        <w:t>CALARASI</w:t>
      </w:r>
    </w:p>
    <w:p w14:paraId="0D5D982A" w14:textId="77777777" w:rsidR="00EE37B9" w:rsidRPr="005172CE" w:rsidRDefault="00EE37B9" w:rsidP="00EE37B9">
      <w:pPr>
        <w:spacing w:before="80"/>
        <w:ind w:right="2744"/>
        <w:jc w:val="center"/>
        <w:rPr>
          <w:b/>
        </w:rPr>
      </w:pPr>
      <w:r w:rsidRPr="005172CE">
        <w:rPr>
          <w:b/>
        </w:rPr>
        <w:t>CONSILIUL</w:t>
      </w:r>
      <w:r w:rsidRPr="005172CE">
        <w:rPr>
          <w:b/>
          <w:spacing w:val="-14"/>
        </w:rPr>
        <w:t xml:space="preserve"> </w:t>
      </w:r>
      <w:r w:rsidRPr="005172CE">
        <w:rPr>
          <w:b/>
        </w:rPr>
        <w:t>LOCAL</w:t>
      </w:r>
      <w:r w:rsidRPr="005172CE">
        <w:rPr>
          <w:b/>
          <w:spacing w:val="-26"/>
        </w:rPr>
        <w:t xml:space="preserve"> </w:t>
      </w:r>
      <w:r w:rsidRPr="005172CE">
        <w:rPr>
          <w:b/>
        </w:rPr>
        <w:t>AL</w:t>
      </w:r>
      <w:r w:rsidRPr="005172CE">
        <w:rPr>
          <w:b/>
          <w:spacing w:val="-14"/>
        </w:rPr>
        <w:t xml:space="preserve"> </w:t>
      </w:r>
      <w:r w:rsidRPr="005172CE">
        <w:rPr>
          <w:b/>
        </w:rPr>
        <w:t>COMUNEI ALEXANDRU ODOBESCU</w:t>
      </w:r>
    </w:p>
    <w:p w14:paraId="5AA32CD7" w14:textId="77777777" w:rsidR="00EE37B9" w:rsidRPr="005172CE" w:rsidRDefault="00EE37B9" w:rsidP="00EE37B9">
      <w:pPr>
        <w:pStyle w:val="Corptext"/>
        <w:ind w:left="0"/>
        <w:jc w:val="center"/>
        <w:rPr>
          <w:b/>
          <w:sz w:val="22"/>
        </w:rPr>
      </w:pPr>
    </w:p>
    <w:p w14:paraId="40FC2D0A" w14:textId="77777777" w:rsidR="00EE37B9" w:rsidRPr="005172CE" w:rsidRDefault="00EE37B9" w:rsidP="00EE37B9">
      <w:pPr>
        <w:pStyle w:val="Corptext"/>
        <w:spacing w:before="47"/>
        <w:ind w:left="0"/>
        <w:rPr>
          <w:b/>
          <w:sz w:val="22"/>
        </w:rPr>
      </w:pPr>
    </w:p>
    <w:p w14:paraId="2558B8EB" w14:textId="7DE70F91" w:rsidR="00EE37B9" w:rsidRPr="005172CE" w:rsidRDefault="00EE37B9" w:rsidP="00EE37B9">
      <w:pPr>
        <w:pStyle w:val="Titlu"/>
        <w:jc w:val="center"/>
        <w:rPr>
          <w:rFonts w:ascii="Arial" w:hAnsi="Arial" w:cs="Arial"/>
          <w:b/>
          <w:bCs/>
          <w:sz w:val="22"/>
          <w:szCs w:val="22"/>
        </w:rPr>
      </w:pPr>
      <w:r w:rsidRPr="005172CE">
        <w:rPr>
          <w:rFonts w:ascii="Arial" w:hAnsi="Arial" w:cs="Arial"/>
          <w:b/>
          <w:bCs/>
          <w:spacing w:val="-2"/>
          <w:sz w:val="22"/>
          <w:szCs w:val="22"/>
        </w:rPr>
        <w:t>HOTĂRÂRE</w:t>
      </w:r>
    </w:p>
    <w:p w14:paraId="57BAD281" w14:textId="77777777" w:rsidR="00EE37B9" w:rsidRPr="005172CE" w:rsidRDefault="00EE37B9" w:rsidP="00EE37B9">
      <w:pPr>
        <w:spacing w:line="276" w:lineRule="exact"/>
        <w:ind w:left="86" w:right="9"/>
        <w:jc w:val="center"/>
        <w:rPr>
          <w:rFonts w:ascii="Arial" w:hAnsi="Arial" w:cs="Arial"/>
          <w:b/>
        </w:rPr>
      </w:pPr>
      <w:r w:rsidRPr="005172CE">
        <w:rPr>
          <w:rFonts w:ascii="Arial" w:hAnsi="Arial" w:cs="Arial"/>
          <w:b/>
        </w:rPr>
        <w:t>privind aprobarea</w:t>
      </w:r>
      <w:r w:rsidRPr="005172CE">
        <w:rPr>
          <w:rFonts w:ascii="Arial" w:hAnsi="Arial" w:cs="Arial"/>
          <w:b/>
          <w:spacing w:val="52"/>
        </w:rPr>
        <w:t xml:space="preserve"> </w:t>
      </w:r>
      <w:r w:rsidRPr="005172CE">
        <w:rPr>
          <w:rFonts w:ascii="Arial" w:hAnsi="Arial" w:cs="Arial"/>
          <w:b/>
        </w:rPr>
        <w:t>documentațiilor</w:t>
      </w:r>
      <w:r w:rsidRPr="005172CE">
        <w:rPr>
          <w:rFonts w:ascii="Arial" w:hAnsi="Arial" w:cs="Arial"/>
          <w:b/>
          <w:spacing w:val="-5"/>
        </w:rPr>
        <w:t xml:space="preserve"> </w:t>
      </w:r>
      <w:r w:rsidRPr="005172CE">
        <w:rPr>
          <w:rFonts w:ascii="Arial" w:hAnsi="Arial" w:cs="Arial"/>
          <w:b/>
        </w:rPr>
        <w:t>de</w:t>
      </w:r>
      <w:r w:rsidRPr="005172CE">
        <w:rPr>
          <w:rFonts w:ascii="Arial" w:hAnsi="Arial" w:cs="Arial"/>
          <w:b/>
          <w:spacing w:val="-5"/>
        </w:rPr>
        <w:t xml:space="preserve"> </w:t>
      </w:r>
      <w:r w:rsidRPr="005172CE">
        <w:rPr>
          <w:rFonts w:ascii="Arial" w:hAnsi="Arial" w:cs="Arial"/>
          <w:b/>
        </w:rPr>
        <w:t>urbanism</w:t>
      </w:r>
      <w:r w:rsidRPr="005172CE">
        <w:rPr>
          <w:rFonts w:ascii="Arial" w:hAnsi="Arial" w:cs="Arial"/>
          <w:b/>
          <w:spacing w:val="-3"/>
        </w:rPr>
        <w:t xml:space="preserve"> </w:t>
      </w:r>
      <w:r w:rsidRPr="005172CE">
        <w:rPr>
          <w:rFonts w:ascii="Arial" w:hAnsi="Arial" w:cs="Arial"/>
          <w:b/>
        </w:rPr>
        <w:t>Planului</w:t>
      </w:r>
      <w:r w:rsidRPr="005172CE">
        <w:rPr>
          <w:rFonts w:ascii="Arial" w:hAnsi="Arial" w:cs="Arial"/>
          <w:b/>
          <w:spacing w:val="-5"/>
        </w:rPr>
        <w:t xml:space="preserve"> </w:t>
      </w:r>
      <w:r w:rsidRPr="005172CE">
        <w:rPr>
          <w:rFonts w:ascii="Arial" w:hAnsi="Arial" w:cs="Arial"/>
          <w:b/>
        </w:rPr>
        <w:t>Urbanistic</w:t>
      </w:r>
      <w:r w:rsidRPr="005172CE">
        <w:rPr>
          <w:rFonts w:ascii="Arial" w:hAnsi="Arial" w:cs="Arial"/>
          <w:b/>
          <w:spacing w:val="-5"/>
        </w:rPr>
        <w:t xml:space="preserve"> </w:t>
      </w:r>
      <w:r w:rsidRPr="005172CE">
        <w:rPr>
          <w:rFonts w:ascii="Arial" w:hAnsi="Arial" w:cs="Arial"/>
          <w:b/>
        </w:rPr>
        <w:t>Zonal</w:t>
      </w:r>
      <w:r w:rsidRPr="005172CE">
        <w:rPr>
          <w:rFonts w:ascii="Arial" w:hAnsi="Arial" w:cs="Arial"/>
          <w:b/>
          <w:spacing w:val="-5"/>
        </w:rPr>
        <w:t xml:space="preserve"> </w:t>
      </w:r>
      <w:r w:rsidRPr="005172CE">
        <w:rPr>
          <w:rFonts w:ascii="Arial" w:hAnsi="Arial" w:cs="Arial"/>
          <w:b/>
        </w:rPr>
        <w:t>(PUZ)</w:t>
      </w:r>
      <w:r w:rsidRPr="005172CE">
        <w:rPr>
          <w:rFonts w:ascii="Arial" w:hAnsi="Arial" w:cs="Arial"/>
          <w:b/>
          <w:spacing w:val="52"/>
        </w:rPr>
        <w:t xml:space="preserve"> </w:t>
      </w:r>
      <w:r w:rsidRPr="005172CE">
        <w:rPr>
          <w:rFonts w:ascii="Arial" w:hAnsi="Arial" w:cs="Arial"/>
          <w:b/>
          <w:spacing w:val="-2"/>
        </w:rPr>
        <w:t>pentru proiectele:</w:t>
      </w:r>
    </w:p>
    <w:p w14:paraId="352A957A" w14:textId="77777777" w:rsidR="00EE37B9" w:rsidRPr="005172CE" w:rsidRDefault="00EE37B9" w:rsidP="00EE37B9">
      <w:pPr>
        <w:ind w:left="86" w:right="396"/>
        <w:jc w:val="center"/>
        <w:rPr>
          <w:rFonts w:ascii="Arial" w:hAnsi="Arial" w:cs="Arial"/>
          <w:b/>
        </w:rPr>
      </w:pPr>
      <w:r w:rsidRPr="005172CE">
        <w:rPr>
          <w:rFonts w:ascii="Arial" w:hAnsi="Arial" w:cs="Arial"/>
          <w:b/>
        </w:rPr>
        <w:t>„CONSTRUIRE CENTRALĂ ELECTRICĂ EOLIANĂ ALEXANDRU ODOBESCU, JUDEȚUL CĂLĂRAȘI ȘI RACORD ELECTRIC LA SEN”</w:t>
      </w:r>
    </w:p>
    <w:p w14:paraId="3DB53167" w14:textId="77777777" w:rsidR="00EE37B9" w:rsidRPr="005172CE" w:rsidRDefault="00EE37B9" w:rsidP="00EE37B9">
      <w:pPr>
        <w:ind w:left="86" w:right="396"/>
        <w:jc w:val="center"/>
        <w:rPr>
          <w:rFonts w:ascii="Arial" w:hAnsi="Arial" w:cs="Arial"/>
          <w:bCs/>
        </w:rPr>
      </w:pPr>
      <w:r w:rsidRPr="005172CE">
        <w:rPr>
          <w:rFonts w:ascii="Arial" w:hAnsi="Arial" w:cs="Arial"/>
          <w:bCs/>
        </w:rPr>
        <w:t xml:space="preserve">si </w:t>
      </w:r>
    </w:p>
    <w:p w14:paraId="6B350C37" w14:textId="77777777" w:rsidR="00EE37B9" w:rsidRPr="005172CE" w:rsidRDefault="00EE37B9" w:rsidP="00EE37B9">
      <w:pPr>
        <w:ind w:left="86" w:right="396"/>
        <w:jc w:val="center"/>
        <w:rPr>
          <w:rFonts w:ascii="Arial" w:hAnsi="Arial" w:cs="Arial"/>
          <w:bCs/>
        </w:rPr>
      </w:pPr>
      <w:r w:rsidRPr="005172CE">
        <w:rPr>
          <w:rFonts w:ascii="Arial" w:hAnsi="Arial" w:cs="Arial"/>
          <w:b/>
        </w:rPr>
        <w:t>„CONSTRUIRE STATII DE RACORDARE, CONSTRUIRE/REABILITARE DRUMURI/PLATFORME,  CONSTRUIRE LINII ELECTRICE/CABLURI PENTRU RADORD INTERN SI RACORD DIN CADRUL PROIECTULUI-„CONSTRUIRE CENTRALA ELECTRICA EOLIANA ALEXANDRU ODOBESCU, JUDETUL CALARASI SI RACORD ELECTRIC LA SEN” PENTRU CARE S-A EMIS CERTIFICATUL DE URBANISM NR.292/14.12.2021”</w:t>
      </w:r>
    </w:p>
    <w:p w14:paraId="6D2284FA" w14:textId="77777777" w:rsidR="00EE37B9" w:rsidRPr="005172CE" w:rsidRDefault="00EE37B9" w:rsidP="00EE37B9">
      <w:pPr>
        <w:ind w:left="86" w:right="396"/>
        <w:jc w:val="center"/>
        <w:rPr>
          <w:b/>
          <w:spacing w:val="-4"/>
          <w:sz w:val="24"/>
        </w:rPr>
      </w:pPr>
    </w:p>
    <w:p w14:paraId="1E0E3FCC" w14:textId="77777777" w:rsidR="00EE37B9" w:rsidRPr="005172CE" w:rsidRDefault="00EE37B9" w:rsidP="00EE37B9">
      <w:pPr>
        <w:spacing w:before="1"/>
        <w:ind w:left="101" w:right="2744"/>
        <w:rPr>
          <w:rFonts w:ascii="Arial" w:hAnsi="Arial" w:cs="Arial"/>
          <w:bCs/>
          <w:spacing w:val="-9"/>
        </w:rPr>
      </w:pPr>
      <w:r w:rsidRPr="005172CE">
        <w:rPr>
          <w:rFonts w:ascii="Arial" w:hAnsi="Arial" w:cs="Arial"/>
          <w:bCs/>
        </w:rPr>
        <w:t>Consiliul</w:t>
      </w:r>
      <w:r w:rsidRPr="005172CE">
        <w:rPr>
          <w:rFonts w:ascii="Arial" w:hAnsi="Arial" w:cs="Arial"/>
          <w:bCs/>
          <w:spacing w:val="-9"/>
        </w:rPr>
        <w:t xml:space="preserve"> </w:t>
      </w:r>
      <w:r w:rsidRPr="005172CE">
        <w:rPr>
          <w:rFonts w:ascii="Arial" w:hAnsi="Arial" w:cs="Arial"/>
          <w:bCs/>
        </w:rPr>
        <w:t>Local</w:t>
      </w:r>
      <w:r w:rsidRPr="005172CE">
        <w:rPr>
          <w:rFonts w:ascii="Arial" w:hAnsi="Arial" w:cs="Arial"/>
          <w:bCs/>
          <w:spacing w:val="-9"/>
        </w:rPr>
        <w:t xml:space="preserve"> </w:t>
      </w:r>
      <w:r w:rsidRPr="005172CE">
        <w:rPr>
          <w:rFonts w:ascii="Arial" w:hAnsi="Arial" w:cs="Arial"/>
          <w:bCs/>
        </w:rPr>
        <w:t>al</w:t>
      </w:r>
      <w:r w:rsidRPr="005172CE">
        <w:rPr>
          <w:rFonts w:ascii="Arial" w:hAnsi="Arial" w:cs="Arial"/>
          <w:bCs/>
          <w:spacing w:val="-11"/>
        </w:rPr>
        <w:t xml:space="preserve"> </w:t>
      </w:r>
      <w:r w:rsidRPr="005172CE">
        <w:rPr>
          <w:rFonts w:ascii="Arial" w:hAnsi="Arial" w:cs="Arial"/>
          <w:bCs/>
        </w:rPr>
        <w:t>Comunei</w:t>
      </w:r>
      <w:r w:rsidRPr="005172CE">
        <w:rPr>
          <w:rFonts w:ascii="Arial" w:hAnsi="Arial" w:cs="Arial"/>
          <w:bCs/>
          <w:spacing w:val="-9"/>
        </w:rPr>
        <w:t xml:space="preserve"> </w:t>
      </w:r>
      <w:r w:rsidRPr="005172CE">
        <w:rPr>
          <w:rFonts w:ascii="Arial" w:hAnsi="Arial" w:cs="Arial"/>
          <w:bCs/>
        </w:rPr>
        <w:t>Alexandru Odobescu,</w:t>
      </w:r>
      <w:r w:rsidRPr="005172CE">
        <w:rPr>
          <w:rFonts w:ascii="Arial" w:hAnsi="Arial" w:cs="Arial"/>
          <w:bCs/>
          <w:spacing w:val="-9"/>
        </w:rPr>
        <w:t xml:space="preserve"> </w:t>
      </w:r>
      <w:r w:rsidRPr="005172CE">
        <w:rPr>
          <w:rFonts w:ascii="Arial" w:hAnsi="Arial" w:cs="Arial"/>
          <w:bCs/>
        </w:rPr>
        <w:t>județul</w:t>
      </w:r>
      <w:r w:rsidRPr="005172CE">
        <w:rPr>
          <w:rFonts w:ascii="Arial" w:hAnsi="Arial" w:cs="Arial"/>
          <w:bCs/>
          <w:spacing w:val="-9"/>
        </w:rPr>
        <w:t xml:space="preserve">  Călărași</w:t>
      </w:r>
    </w:p>
    <w:p w14:paraId="23B22D02" w14:textId="77777777" w:rsidR="00EE37B9" w:rsidRPr="005172CE" w:rsidRDefault="00EE37B9" w:rsidP="00EE37B9">
      <w:pPr>
        <w:spacing w:before="1"/>
        <w:ind w:left="101" w:right="2744"/>
        <w:rPr>
          <w:b/>
          <w:sz w:val="24"/>
        </w:rPr>
      </w:pPr>
      <w:r w:rsidRPr="005172CE">
        <w:rPr>
          <w:b/>
          <w:sz w:val="24"/>
        </w:rPr>
        <w:t>Având în vedere:</w:t>
      </w:r>
    </w:p>
    <w:p w14:paraId="05756C8A" w14:textId="77777777" w:rsidR="00EE37B9" w:rsidRPr="00E23792" w:rsidRDefault="00EE37B9" w:rsidP="00EE37B9">
      <w:pPr>
        <w:pStyle w:val="Listparagraf"/>
        <w:numPr>
          <w:ilvl w:val="0"/>
          <w:numId w:val="1"/>
        </w:numPr>
        <w:tabs>
          <w:tab w:val="left" w:pos="300"/>
        </w:tabs>
        <w:ind w:left="101" w:right="154" w:firstLine="60"/>
        <w:contextualSpacing w:val="0"/>
        <w:rPr>
          <w:rFonts w:ascii="Arial" w:hAnsi="Arial" w:cs="Arial"/>
        </w:rPr>
      </w:pPr>
      <w:r w:rsidRPr="00E23792">
        <w:rPr>
          <w:rFonts w:ascii="Arial" w:hAnsi="Arial" w:cs="Arial"/>
        </w:rPr>
        <w:t>Referatul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de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aprobare nr.  4791/17.10.2024 ale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inițiatorului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proiectului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de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hotărâre</w:t>
      </w:r>
      <w:r w:rsidRPr="00E23792">
        <w:rPr>
          <w:rFonts w:ascii="Arial" w:hAnsi="Arial" w:cs="Arial"/>
          <w:spacing w:val="40"/>
        </w:rPr>
        <w:t xml:space="preserve"> </w:t>
      </w:r>
      <w:r w:rsidRPr="00E23792">
        <w:rPr>
          <w:rFonts w:ascii="Arial" w:hAnsi="Arial" w:cs="Arial"/>
        </w:rPr>
        <w:t>viceprimarul</w:t>
      </w:r>
      <w:r w:rsidRPr="00E23792">
        <w:rPr>
          <w:rFonts w:ascii="Arial" w:hAnsi="Arial" w:cs="Arial"/>
          <w:spacing w:val="40"/>
        </w:rPr>
        <w:t xml:space="preserve"> </w:t>
      </w:r>
      <w:r w:rsidRPr="00E23792">
        <w:rPr>
          <w:rFonts w:ascii="Arial" w:hAnsi="Arial" w:cs="Arial"/>
        </w:rPr>
        <w:t>comunei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Alexandru Odobescu, județul Călărași;</w:t>
      </w:r>
    </w:p>
    <w:p w14:paraId="04D19033" w14:textId="18401CE7" w:rsidR="00EE37B9" w:rsidRPr="00E23792" w:rsidRDefault="00EE37B9" w:rsidP="00EE37B9">
      <w:pPr>
        <w:pStyle w:val="Corp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>raportul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 de specialitate nr.4812/21.10.2024 al </w:t>
      </w:r>
      <w:r w:rsidRPr="00E23792">
        <w:rPr>
          <w:rFonts w:ascii="Arial" w:hAnsi="Arial" w:cs="Arial"/>
          <w:sz w:val="22"/>
          <w:szCs w:val="22"/>
        </w:rPr>
        <w:t>compartimentului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resort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din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cadrul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aparatului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specialitate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al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primarului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comunei Alexandru Odobescu, județul Călărași;</w:t>
      </w:r>
    </w:p>
    <w:p w14:paraId="7695B27D" w14:textId="77777777" w:rsidR="00EE37B9" w:rsidRPr="00E23792" w:rsidRDefault="00EE37B9" w:rsidP="00EE37B9">
      <w:pPr>
        <w:pStyle w:val="Listparagraf"/>
        <w:numPr>
          <w:ilvl w:val="0"/>
          <w:numId w:val="1"/>
        </w:numPr>
        <w:tabs>
          <w:tab w:val="left" w:pos="240"/>
          <w:tab w:val="left" w:pos="7439"/>
        </w:tabs>
        <w:ind w:left="240" w:hanging="139"/>
        <w:contextualSpacing w:val="0"/>
        <w:jc w:val="both"/>
        <w:rPr>
          <w:rFonts w:ascii="Arial" w:hAnsi="Arial" w:cs="Arial"/>
        </w:rPr>
      </w:pPr>
      <w:r w:rsidRPr="00E23792">
        <w:rPr>
          <w:rFonts w:ascii="Arial" w:hAnsi="Arial" w:cs="Arial"/>
        </w:rPr>
        <w:t xml:space="preserve">avizul </w:t>
      </w:r>
      <w:r w:rsidRPr="00E23792">
        <w:rPr>
          <w:rFonts w:ascii="Arial" w:hAnsi="Arial" w:cs="Arial"/>
          <w:bCs/>
        </w:rPr>
        <w:t>Comisiei Juridice Și De Disciplină, Apărarea Ordinii Și Liniștii Publice</w:t>
      </w:r>
      <w:r w:rsidRPr="00E23792">
        <w:rPr>
          <w:rFonts w:ascii="Arial" w:hAnsi="Arial" w:cs="Arial"/>
          <w:spacing w:val="-10"/>
        </w:rPr>
        <w:t>;</w:t>
      </w:r>
    </w:p>
    <w:p w14:paraId="67ED6DED" w14:textId="77777777" w:rsidR="00EE37B9" w:rsidRPr="00E23792" w:rsidRDefault="00EE37B9" w:rsidP="00EE37B9">
      <w:pPr>
        <w:pStyle w:val="Frspaiere"/>
        <w:jc w:val="both"/>
        <w:rPr>
          <w:rFonts w:ascii="Arial" w:hAnsi="Arial" w:cs="Arial"/>
          <w:bCs/>
          <w:lang w:val="ro-RO"/>
        </w:rPr>
      </w:pPr>
      <w:r w:rsidRPr="00E23792">
        <w:rPr>
          <w:rFonts w:ascii="Arial" w:hAnsi="Arial" w:cs="Arial"/>
          <w:lang w:val="ro-RO"/>
        </w:rPr>
        <w:t>-aviz</w:t>
      </w:r>
      <w:r w:rsidRPr="00E23792">
        <w:rPr>
          <w:rFonts w:ascii="Arial" w:hAnsi="Arial" w:cs="Arial"/>
          <w:lang w:val="it-IT"/>
        </w:rPr>
        <w:t xml:space="preserve">ul </w:t>
      </w:r>
      <w:r w:rsidRPr="00E23792">
        <w:rPr>
          <w:rFonts w:ascii="Arial" w:hAnsi="Arial" w:cs="Arial"/>
          <w:bCs/>
          <w:lang w:val="ro-RO"/>
        </w:rPr>
        <w:t xml:space="preserve">Comisiei De Agricultură, Activități </w:t>
      </w:r>
      <w:proofErr w:type="spellStart"/>
      <w:r w:rsidRPr="00E23792">
        <w:rPr>
          <w:rFonts w:ascii="Arial" w:hAnsi="Arial" w:cs="Arial"/>
          <w:bCs/>
          <w:lang w:val="ro-RO"/>
        </w:rPr>
        <w:t>Economico</w:t>
      </w:r>
      <w:proofErr w:type="spellEnd"/>
      <w:r w:rsidRPr="00E23792">
        <w:rPr>
          <w:rFonts w:ascii="Arial" w:hAnsi="Arial" w:cs="Arial"/>
          <w:bCs/>
          <w:lang w:val="ro-RO"/>
        </w:rPr>
        <w:t xml:space="preserve"> – Financiare, Amenajarea Teritoriului Și Urbanism, Administrarea Domeniului Public Și Privat Al Comunei, Protecția Mediului Și Turism</w:t>
      </w:r>
      <w:r w:rsidRPr="00E23792">
        <w:rPr>
          <w:rFonts w:ascii="Arial" w:hAnsi="Arial" w:cs="Arial"/>
          <w:bCs/>
          <w:lang w:val="it-IT"/>
        </w:rPr>
        <w:t>;</w:t>
      </w:r>
    </w:p>
    <w:p w14:paraId="1A9F1B81" w14:textId="77777777" w:rsidR="00EE37B9" w:rsidRPr="00E23792" w:rsidRDefault="00EE37B9" w:rsidP="00EE37B9">
      <w:pPr>
        <w:pStyle w:val="Corptext"/>
        <w:tabs>
          <w:tab w:val="left" w:pos="3290"/>
        </w:tabs>
        <w:spacing w:line="276" w:lineRule="auto"/>
        <w:ind w:right="868" w:firstLine="60"/>
        <w:jc w:val="both"/>
        <w:rPr>
          <w:rFonts w:ascii="Arial" w:hAnsi="Arial" w:cs="Arial"/>
          <w:bCs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 xml:space="preserve">-avizul </w:t>
      </w:r>
      <w:r w:rsidRPr="00E23792">
        <w:rPr>
          <w:rFonts w:ascii="Arial" w:hAnsi="Arial" w:cs="Arial"/>
          <w:bCs/>
          <w:sz w:val="22"/>
          <w:szCs w:val="22"/>
        </w:rPr>
        <w:t>Comisiei De Învățământ, Sănătate Și Familie, Activități Social Culturale, Culte, Muncă Și Protecție Socială Și Protecție Copii, Tineret Și Sport;</w:t>
      </w:r>
    </w:p>
    <w:p w14:paraId="64EEE7BF" w14:textId="77777777" w:rsidR="00EE37B9" w:rsidRPr="00E23792" w:rsidRDefault="00EE37B9" w:rsidP="00EE37B9">
      <w:pPr>
        <w:pStyle w:val="Corp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>-Hotărârea consiliului local nr.58</w:t>
      </w:r>
      <w:r w:rsidRPr="00E23792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din 19.12.2018 privind aprobarea Regulamentului local de implicare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publicului în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elaborarea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si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/sau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revizuirea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planurilor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urbanism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si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 xml:space="preserve">amenajarea </w:t>
      </w:r>
      <w:r w:rsidRPr="00E23792">
        <w:rPr>
          <w:rFonts w:ascii="Arial" w:hAnsi="Arial" w:cs="Arial"/>
          <w:spacing w:val="-2"/>
          <w:sz w:val="22"/>
          <w:szCs w:val="22"/>
        </w:rPr>
        <w:t>teritoriului;</w:t>
      </w:r>
    </w:p>
    <w:p w14:paraId="3C3D79F5" w14:textId="77777777" w:rsidR="00EE37B9" w:rsidRPr="00E23792" w:rsidRDefault="00EE37B9" w:rsidP="00EE37B9">
      <w:pPr>
        <w:pStyle w:val="Corptext"/>
        <w:spacing w:line="274" w:lineRule="exact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>-rapoartele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informării</w:t>
      </w:r>
      <w:r w:rsidRPr="00E23792">
        <w:rPr>
          <w:rFonts w:ascii="Arial" w:hAnsi="Arial" w:cs="Arial"/>
          <w:spacing w:val="-7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si</w:t>
      </w:r>
      <w:r w:rsidRPr="00E23792">
        <w:rPr>
          <w:rFonts w:ascii="Arial" w:hAnsi="Arial" w:cs="Arial"/>
          <w:spacing w:val="-7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consultării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publicului</w:t>
      </w:r>
      <w:r w:rsidRPr="00E23792">
        <w:rPr>
          <w:rFonts w:ascii="Arial" w:hAnsi="Arial" w:cs="Arial"/>
          <w:spacing w:val="-7"/>
          <w:sz w:val="22"/>
          <w:szCs w:val="22"/>
        </w:rPr>
        <w:t xml:space="preserve"> cu </w:t>
      </w:r>
      <w:r w:rsidRPr="00E23792">
        <w:rPr>
          <w:rFonts w:ascii="Arial" w:hAnsi="Arial" w:cs="Arial"/>
          <w:sz w:val="22"/>
          <w:szCs w:val="22"/>
        </w:rPr>
        <w:t>nr.4789/17.10.2024 si nr.4790/17.10.2024</w:t>
      </w:r>
      <w:r w:rsidRPr="00E23792">
        <w:rPr>
          <w:rFonts w:ascii="Arial" w:hAnsi="Arial" w:cs="Arial"/>
          <w:spacing w:val="-2"/>
          <w:sz w:val="22"/>
          <w:szCs w:val="22"/>
        </w:rPr>
        <w:t>;</w:t>
      </w:r>
    </w:p>
    <w:p w14:paraId="1D7C713D" w14:textId="77777777" w:rsidR="00EE37B9" w:rsidRPr="00E23792" w:rsidRDefault="00EE37B9" w:rsidP="00EE37B9">
      <w:pPr>
        <w:spacing w:before="9"/>
        <w:rPr>
          <w:rFonts w:ascii="Arial" w:hAnsi="Arial" w:cs="Arial"/>
          <w:b/>
        </w:rPr>
      </w:pPr>
    </w:p>
    <w:p w14:paraId="4A1104B4" w14:textId="77777777" w:rsidR="00EE37B9" w:rsidRPr="00E23792" w:rsidRDefault="00EE37B9" w:rsidP="00EE37B9">
      <w:pPr>
        <w:spacing w:before="9"/>
        <w:rPr>
          <w:rFonts w:ascii="Arial" w:hAnsi="Arial" w:cs="Arial"/>
          <w:b/>
        </w:rPr>
      </w:pPr>
      <w:r w:rsidRPr="00E23792">
        <w:rPr>
          <w:rFonts w:ascii="Arial" w:hAnsi="Arial" w:cs="Arial"/>
          <w:b/>
        </w:rPr>
        <w:t>În</w:t>
      </w:r>
      <w:r w:rsidRPr="00E23792">
        <w:rPr>
          <w:rFonts w:ascii="Arial" w:hAnsi="Arial" w:cs="Arial"/>
          <w:b/>
          <w:spacing w:val="-4"/>
        </w:rPr>
        <w:t xml:space="preserve"> </w:t>
      </w:r>
      <w:r w:rsidRPr="00E23792">
        <w:rPr>
          <w:rFonts w:ascii="Arial" w:hAnsi="Arial" w:cs="Arial"/>
          <w:b/>
        </w:rPr>
        <w:t>conformitate</w:t>
      </w:r>
      <w:r w:rsidRPr="00E23792">
        <w:rPr>
          <w:rFonts w:ascii="Arial" w:hAnsi="Arial" w:cs="Arial"/>
          <w:b/>
          <w:spacing w:val="-5"/>
        </w:rPr>
        <w:t xml:space="preserve"> </w:t>
      </w:r>
      <w:r w:rsidRPr="00E23792">
        <w:rPr>
          <w:rFonts w:ascii="Arial" w:hAnsi="Arial" w:cs="Arial"/>
          <w:b/>
        </w:rPr>
        <w:t>cu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  <w:spacing w:val="-2"/>
        </w:rPr>
        <w:t>prevederile:</w:t>
      </w:r>
    </w:p>
    <w:p w14:paraId="09EE5B8A" w14:textId="77777777" w:rsidR="00EE37B9" w:rsidRPr="00E23792" w:rsidRDefault="00EE37B9" w:rsidP="00E23792">
      <w:pPr>
        <w:pStyle w:val="Corptext"/>
        <w:spacing w:before="1"/>
        <w:ind w:firstLine="60"/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>-art.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5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art.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25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alin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(1)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,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art.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47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art.57-art.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61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din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Legea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nr.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350/2001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privind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amenajarea teritoriului și urbanismul, cu modificările și completările ulterioare,</w:t>
      </w:r>
    </w:p>
    <w:p w14:paraId="183A7110" w14:textId="7F5B5568" w:rsidR="00EE37B9" w:rsidRPr="00E23792" w:rsidRDefault="00EE37B9" w:rsidP="00E23792">
      <w:pPr>
        <w:pStyle w:val="Listparagraf"/>
        <w:numPr>
          <w:ilvl w:val="0"/>
          <w:numId w:val="1"/>
        </w:numPr>
        <w:tabs>
          <w:tab w:val="left" w:pos="240"/>
        </w:tabs>
        <w:ind w:left="101" w:right="438" w:firstLine="0"/>
        <w:contextualSpacing w:val="0"/>
        <w:jc w:val="both"/>
        <w:rPr>
          <w:rFonts w:ascii="Arial" w:hAnsi="Arial" w:cs="Arial"/>
        </w:rPr>
      </w:pPr>
      <w:r w:rsidRPr="00E23792">
        <w:rPr>
          <w:rFonts w:ascii="Arial" w:hAnsi="Arial" w:cs="Arial"/>
        </w:rPr>
        <w:t>art.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18,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art.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27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și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art.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29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alin.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(3)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din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Normele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metodologice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de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aplicare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a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Legii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nr.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 xml:space="preserve">350/2001 aprobate prin Ordinul MRDAP nr. 233/2016 cu modificările </w:t>
      </w:r>
      <w:r w:rsidR="00E23792" w:rsidRPr="00E23792">
        <w:rPr>
          <w:rFonts w:ascii="Arial" w:hAnsi="Arial" w:cs="Arial"/>
        </w:rPr>
        <w:t>și</w:t>
      </w:r>
      <w:r w:rsidRPr="00E23792">
        <w:rPr>
          <w:rFonts w:ascii="Arial" w:hAnsi="Arial" w:cs="Arial"/>
        </w:rPr>
        <w:t xml:space="preserve"> completările ulterioare;</w:t>
      </w:r>
    </w:p>
    <w:p w14:paraId="15102192" w14:textId="40EABD30" w:rsidR="00EE37B9" w:rsidRPr="00E23792" w:rsidRDefault="00EE37B9" w:rsidP="00E23792">
      <w:pPr>
        <w:pStyle w:val="Listparagraf"/>
        <w:numPr>
          <w:ilvl w:val="0"/>
          <w:numId w:val="1"/>
        </w:numPr>
        <w:tabs>
          <w:tab w:val="left" w:pos="240"/>
        </w:tabs>
        <w:ind w:left="101" w:right="600" w:firstLine="0"/>
        <w:contextualSpacing w:val="0"/>
        <w:jc w:val="both"/>
        <w:rPr>
          <w:rFonts w:ascii="Arial" w:hAnsi="Arial" w:cs="Arial"/>
        </w:rPr>
      </w:pPr>
      <w:r w:rsidRPr="00E23792">
        <w:rPr>
          <w:rFonts w:ascii="Arial" w:hAnsi="Arial" w:cs="Arial"/>
        </w:rPr>
        <w:t>prevederile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art.6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,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art.34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-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art.41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din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Ordinul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2701/2010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pentru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aprobarea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Metodologiei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de</w:t>
      </w:r>
      <w:r w:rsidR="00E23792">
        <w:rPr>
          <w:rFonts w:ascii="Arial" w:hAnsi="Arial" w:cs="Arial"/>
        </w:rPr>
        <w:t xml:space="preserve"> </w:t>
      </w:r>
      <w:r w:rsidRPr="00E23792">
        <w:rPr>
          <w:rFonts w:ascii="Arial" w:hAnsi="Arial" w:cs="Arial"/>
        </w:rPr>
        <w:t>informare și consultare a publicului cu privire la elaborarea sau revizuirea planurilor de amenajare a teritoriului și de urbanism</w:t>
      </w:r>
    </w:p>
    <w:p w14:paraId="26E49EB4" w14:textId="77777777" w:rsidR="00EE37B9" w:rsidRPr="00E23792" w:rsidRDefault="00EE37B9" w:rsidP="00E23792">
      <w:pPr>
        <w:pStyle w:val="Listparagraf"/>
        <w:numPr>
          <w:ilvl w:val="0"/>
          <w:numId w:val="1"/>
        </w:numPr>
        <w:tabs>
          <w:tab w:val="left" w:pos="240"/>
        </w:tabs>
        <w:ind w:left="101" w:right="100" w:firstLine="0"/>
        <w:contextualSpacing w:val="0"/>
        <w:jc w:val="both"/>
        <w:rPr>
          <w:rFonts w:ascii="Arial" w:hAnsi="Arial" w:cs="Arial"/>
        </w:rPr>
      </w:pPr>
      <w:r w:rsidRPr="00E23792">
        <w:rPr>
          <w:rFonts w:ascii="Arial" w:hAnsi="Arial" w:cs="Arial"/>
        </w:rPr>
        <w:t>art.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5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din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Legea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544/2001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privind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liberul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acces</w:t>
      </w:r>
      <w:r w:rsidRPr="00E23792">
        <w:rPr>
          <w:rFonts w:ascii="Arial" w:hAnsi="Arial" w:cs="Arial"/>
          <w:spacing w:val="40"/>
        </w:rPr>
        <w:t xml:space="preserve"> </w:t>
      </w:r>
      <w:r w:rsidRPr="00E23792">
        <w:rPr>
          <w:rFonts w:ascii="Arial" w:hAnsi="Arial" w:cs="Arial"/>
        </w:rPr>
        <w:t>la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informațiile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de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interes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public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cu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modificările și completările ulterioare;;</w:t>
      </w:r>
    </w:p>
    <w:p w14:paraId="2BA92FDD" w14:textId="77777777" w:rsidR="00EE37B9" w:rsidRPr="00E23792" w:rsidRDefault="00EE37B9" w:rsidP="00E23792">
      <w:pPr>
        <w:pStyle w:val="Corptext"/>
        <w:ind w:right="50"/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>-art.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7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alin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(1)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–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(2)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din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Legea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52/2003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privind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transparența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decizională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în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administrația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publică cu modificările și completările ulterioare;</w:t>
      </w:r>
    </w:p>
    <w:p w14:paraId="149E0E46" w14:textId="77777777" w:rsidR="00EE37B9" w:rsidRPr="00E23792" w:rsidRDefault="00EE37B9" w:rsidP="00E23792">
      <w:pPr>
        <w:pStyle w:val="Listparagraf"/>
        <w:numPr>
          <w:ilvl w:val="0"/>
          <w:numId w:val="1"/>
        </w:numPr>
        <w:tabs>
          <w:tab w:val="left" w:pos="240"/>
        </w:tabs>
        <w:spacing w:before="60"/>
        <w:ind w:left="101" w:right="782" w:firstLine="0"/>
        <w:contextualSpacing w:val="0"/>
        <w:jc w:val="both"/>
        <w:rPr>
          <w:rFonts w:ascii="Arial" w:hAnsi="Arial" w:cs="Arial"/>
          <w:b/>
        </w:rPr>
      </w:pPr>
      <w:r w:rsidRPr="00E23792">
        <w:rPr>
          <w:rFonts w:ascii="Arial" w:hAnsi="Arial" w:cs="Arial"/>
        </w:rPr>
        <w:t>art.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129,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alin.(2)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lit.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„c”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și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alin.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(6)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lit.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„c”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din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Ordonanța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de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Urgență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a</w:t>
      </w:r>
      <w:r w:rsidRPr="00E23792">
        <w:rPr>
          <w:rFonts w:ascii="Arial" w:hAnsi="Arial" w:cs="Arial"/>
          <w:spacing w:val="-5"/>
        </w:rPr>
        <w:t xml:space="preserve"> </w:t>
      </w:r>
      <w:r w:rsidRPr="00E23792">
        <w:rPr>
          <w:rFonts w:ascii="Arial" w:hAnsi="Arial" w:cs="Arial"/>
        </w:rPr>
        <w:t>Guvernului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nr.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57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/</w:t>
      </w:r>
      <w:r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2019 privind Codul administrativ, cu modificările și completările ulterioare;</w:t>
      </w:r>
    </w:p>
    <w:p w14:paraId="0E9656DE" w14:textId="0C349BC3" w:rsidR="00EE37B9" w:rsidRPr="00E23792" w:rsidRDefault="00EE37B9" w:rsidP="00EE37B9">
      <w:pPr>
        <w:pStyle w:val="Listparagraf"/>
        <w:numPr>
          <w:ilvl w:val="0"/>
          <w:numId w:val="1"/>
        </w:numPr>
        <w:tabs>
          <w:tab w:val="left" w:pos="240"/>
        </w:tabs>
        <w:spacing w:before="60"/>
        <w:ind w:left="101" w:right="782" w:firstLine="0"/>
        <w:contextualSpacing w:val="0"/>
        <w:rPr>
          <w:rFonts w:ascii="Arial" w:hAnsi="Arial" w:cs="Arial"/>
          <w:b/>
        </w:rPr>
      </w:pPr>
      <w:r w:rsidRPr="00E23792">
        <w:rPr>
          <w:rFonts w:ascii="Arial" w:hAnsi="Arial" w:cs="Arial"/>
          <w:b/>
        </w:rPr>
        <w:t>În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baza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art.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139,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alin.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(3)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lit.</w:t>
      </w:r>
      <w:r w:rsidRPr="00E23792">
        <w:rPr>
          <w:rFonts w:ascii="Arial" w:hAnsi="Arial" w:cs="Arial"/>
          <w:b/>
          <w:spacing w:val="-2"/>
        </w:rPr>
        <w:t xml:space="preserve"> </w:t>
      </w:r>
      <w:r w:rsidRPr="00E23792">
        <w:rPr>
          <w:rFonts w:ascii="Arial" w:hAnsi="Arial" w:cs="Arial"/>
          <w:b/>
        </w:rPr>
        <w:t>„e”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și</w:t>
      </w:r>
      <w:r w:rsidRPr="00E23792">
        <w:rPr>
          <w:rFonts w:ascii="Arial" w:hAnsi="Arial" w:cs="Arial"/>
          <w:b/>
          <w:spacing w:val="-4"/>
        </w:rPr>
        <w:t xml:space="preserve"> </w:t>
      </w:r>
      <w:r w:rsidRPr="00E23792">
        <w:rPr>
          <w:rFonts w:ascii="Arial" w:hAnsi="Arial" w:cs="Arial"/>
          <w:b/>
        </w:rPr>
        <w:t>art.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196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alin.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(1)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lit.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„a”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din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>Ordonanța</w:t>
      </w:r>
      <w:r w:rsidRPr="00E23792">
        <w:rPr>
          <w:rFonts w:ascii="Arial" w:hAnsi="Arial" w:cs="Arial"/>
          <w:b/>
          <w:spacing w:val="-3"/>
        </w:rPr>
        <w:t xml:space="preserve"> </w:t>
      </w:r>
      <w:r w:rsidRPr="00E23792">
        <w:rPr>
          <w:rFonts w:ascii="Arial" w:hAnsi="Arial" w:cs="Arial"/>
          <w:b/>
        </w:rPr>
        <w:t xml:space="preserve">de Urgență a Guvernului nr. 57/2019 privind Codul administrativ, cu modificările </w:t>
      </w:r>
      <w:r w:rsidR="00E23792" w:rsidRPr="00E23792">
        <w:rPr>
          <w:rFonts w:ascii="Arial" w:hAnsi="Arial" w:cs="Arial"/>
          <w:b/>
        </w:rPr>
        <w:t>și</w:t>
      </w:r>
      <w:r w:rsidRPr="00E23792">
        <w:rPr>
          <w:rFonts w:ascii="Arial" w:hAnsi="Arial" w:cs="Arial"/>
          <w:b/>
        </w:rPr>
        <w:t xml:space="preserve"> completările ulterioare;</w:t>
      </w:r>
    </w:p>
    <w:p w14:paraId="388F4868" w14:textId="77777777" w:rsidR="00EE37B9" w:rsidRPr="00E23792" w:rsidRDefault="00EE37B9" w:rsidP="00EE37B9">
      <w:pPr>
        <w:pStyle w:val="Corptext"/>
        <w:ind w:left="0"/>
        <w:rPr>
          <w:rFonts w:ascii="Arial" w:hAnsi="Arial" w:cs="Arial"/>
          <w:b/>
          <w:sz w:val="22"/>
          <w:szCs w:val="22"/>
        </w:rPr>
      </w:pPr>
    </w:p>
    <w:p w14:paraId="6BD99BBD" w14:textId="77777777" w:rsidR="00EE37B9" w:rsidRPr="00E23792" w:rsidRDefault="00EE37B9" w:rsidP="00EE37B9">
      <w:pPr>
        <w:ind w:left="86"/>
        <w:jc w:val="center"/>
        <w:rPr>
          <w:rFonts w:ascii="Arial" w:hAnsi="Arial" w:cs="Arial"/>
          <w:b/>
        </w:rPr>
      </w:pPr>
      <w:r w:rsidRPr="00E23792">
        <w:rPr>
          <w:rFonts w:ascii="Arial" w:hAnsi="Arial" w:cs="Arial"/>
          <w:b/>
        </w:rPr>
        <w:lastRenderedPageBreak/>
        <w:t>HOTĂRĂŞTE</w:t>
      </w:r>
      <w:r w:rsidRPr="00E23792">
        <w:rPr>
          <w:rFonts w:ascii="Arial" w:hAnsi="Arial" w:cs="Arial"/>
          <w:b/>
          <w:spacing w:val="-5"/>
        </w:rPr>
        <w:t xml:space="preserve"> </w:t>
      </w:r>
      <w:r w:rsidRPr="00E23792">
        <w:rPr>
          <w:rFonts w:ascii="Arial" w:hAnsi="Arial" w:cs="Arial"/>
          <w:b/>
          <w:spacing w:val="-10"/>
        </w:rPr>
        <w:t>:</w:t>
      </w:r>
    </w:p>
    <w:p w14:paraId="16389953" w14:textId="77777777" w:rsidR="00EE37B9" w:rsidRPr="00E23792" w:rsidRDefault="00EE37B9" w:rsidP="00EE37B9">
      <w:pPr>
        <w:pStyle w:val="Corptext"/>
        <w:ind w:left="0"/>
        <w:rPr>
          <w:rFonts w:ascii="Arial" w:hAnsi="Arial" w:cs="Arial"/>
          <w:b/>
          <w:sz w:val="22"/>
          <w:szCs w:val="22"/>
        </w:rPr>
      </w:pPr>
    </w:p>
    <w:p w14:paraId="145EBBC7" w14:textId="04360892" w:rsidR="00EE37B9" w:rsidRPr="00E23792" w:rsidRDefault="00E23792" w:rsidP="00E23792">
      <w:pPr>
        <w:pStyle w:val="Corptext"/>
        <w:rPr>
          <w:rFonts w:ascii="Arial" w:hAnsi="Arial" w:cs="Arial"/>
          <w:bCs/>
          <w:sz w:val="22"/>
          <w:szCs w:val="22"/>
          <w:u w:val="single"/>
        </w:rPr>
      </w:pPr>
      <w:r w:rsidRPr="00E23792">
        <w:rPr>
          <w:rFonts w:ascii="Arial" w:hAnsi="Arial" w:cs="Arial"/>
          <w:b/>
          <w:sz w:val="22"/>
          <w:szCs w:val="22"/>
        </w:rPr>
        <w:t xml:space="preserve">         </w:t>
      </w:r>
      <w:r w:rsidR="00EE37B9" w:rsidRPr="00E23792">
        <w:rPr>
          <w:rFonts w:ascii="Arial" w:hAnsi="Arial" w:cs="Arial"/>
          <w:b/>
          <w:sz w:val="22"/>
          <w:szCs w:val="22"/>
          <w:u w:val="single"/>
        </w:rPr>
        <w:t>Art. 1</w:t>
      </w:r>
      <w:r w:rsidR="00EE37B9" w:rsidRPr="00E2379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E37B9" w:rsidRPr="00E23792">
        <w:rPr>
          <w:rFonts w:ascii="Arial" w:hAnsi="Arial" w:cs="Arial"/>
          <w:bCs/>
          <w:sz w:val="22"/>
          <w:szCs w:val="22"/>
        </w:rPr>
        <w:t>Se aprobă rapoartele informării și consultării publicului înregistrate cu nr. 4789 din  17.10.2024   si nr. 4790 din 17.10.2024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37B9" w:rsidRPr="00E23792">
        <w:rPr>
          <w:rFonts w:ascii="Arial" w:hAnsi="Arial" w:cs="Arial"/>
          <w:bCs/>
          <w:sz w:val="22"/>
          <w:szCs w:val="22"/>
        </w:rPr>
        <w:t xml:space="preserve">conform </w:t>
      </w:r>
      <w:r w:rsidR="00EE37B9" w:rsidRPr="00E23792">
        <w:rPr>
          <w:rFonts w:ascii="Arial" w:hAnsi="Arial" w:cs="Arial"/>
          <w:b/>
          <w:sz w:val="22"/>
          <w:szCs w:val="22"/>
          <w:u w:val="single"/>
        </w:rPr>
        <w:t>anexei nr.1</w:t>
      </w:r>
      <w:r w:rsidR="00EE37B9" w:rsidRPr="00E23792">
        <w:rPr>
          <w:rFonts w:ascii="Arial" w:hAnsi="Arial" w:cs="Arial"/>
          <w:bCs/>
          <w:sz w:val="22"/>
          <w:szCs w:val="22"/>
        </w:rPr>
        <w:t xml:space="preserve"> care face parte integrantă din prezenta hotărâre;</w:t>
      </w:r>
    </w:p>
    <w:p w14:paraId="115684BB" w14:textId="77777777" w:rsidR="00EE37B9" w:rsidRPr="00E23792" w:rsidRDefault="00EE37B9" w:rsidP="00EE37B9">
      <w:pPr>
        <w:pStyle w:val="Corptext"/>
        <w:ind w:left="821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b/>
          <w:sz w:val="22"/>
          <w:szCs w:val="22"/>
          <w:u w:val="single"/>
        </w:rPr>
        <w:t>Art.2</w:t>
      </w:r>
      <w:r w:rsidRPr="00E2379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(1)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Se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aprobă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documentațiile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urbanism:</w:t>
      </w:r>
    </w:p>
    <w:p w14:paraId="3F2EBFB1" w14:textId="77777777" w:rsidR="00EE37B9" w:rsidRPr="00E23792" w:rsidRDefault="00EE37B9" w:rsidP="00EE37B9">
      <w:pPr>
        <w:pStyle w:val="Corptext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-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Planul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Urbanistic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Zonal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(PUZ)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pentru </w:t>
      </w:r>
      <w:r w:rsidRPr="00E23792">
        <w:rPr>
          <w:rFonts w:ascii="Arial" w:hAnsi="Arial" w:cs="Arial"/>
          <w:sz w:val="22"/>
          <w:szCs w:val="22"/>
        </w:rPr>
        <w:t xml:space="preserve">„CONSTRUIRE CENTRALĂ ELECTRICĂ EOLIANĂ ALEXANDRU ODOBESCU, JUDEȚUL CĂLĂRAȘI ȘI RACORD ELECTRIC LA SEN”, proiect nr. LDK.149.1/2022 elaborat de proiectant general Land Mark Concept S.R.L, proiectant de specialitate </w:t>
      </w:r>
      <w:proofErr w:type="spellStart"/>
      <w:r w:rsidRPr="00E23792">
        <w:rPr>
          <w:rFonts w:ascii="Arial" w:hAnsi="Arial" w:cs="Arial"/>
          <w:sz w:val="22"/>
          <w:szCs w:val="22"/>
        </w:rPr>
        <w:t>Landmark</w:t>
      </w:r>
      <w:proofErr w:type="spellEnd"/>
      <w:r w:rsidRPr="00E23792">
        <w:rPr>
          <w:rFonts w:ascii="Arial" w:hAnsi="Arial" w:cs="Arial"/>
          <w:sz w:val="22"/>
          <w:szCs w:val="22"/>
        </w:rPr>
        <w:t xml:space="preserve"> Concept S.R.L. -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șef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proiect arh.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E23792">
        <w:rPr>
          <w:rFonts w:ascii="Arial" w:hAnsi="Arial" w:cs="Arial"/>
          <w:sz w:val="22"/>
          <w:szCs w:val="22"/>
        </w:rPr>
        <w:t>urb</w:t>
      </w:r>
      <w:proofErr w:type="spellEnd"/>
      <w:r w:rsidRPr="00E23792">
        <w:rPr>
          <w:rFonts w:ascii="Arial" w:hAnsi="Arial" w:cs="Arial"/>
          <w:sz w:val="22"/>
          <w:szCs w:val="22"/>
        </w:rPr>
        <w:t>.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 xml:space="preserve">Cristina Nicoleta </w:t>
      </w:r>
      <w:proofErr w:type="spellStart"/>
      <w:r w:rsidRPr="00E23792">
        <w:rPr>
          <w:rFonts w:ascii="Arial" w:hAnsi="Arial" w:cs="Arial"/>
          <w:sz w:val="22"/>
          <w:szCs w:val="22"/>
        </w:rPr>
        <w:t>Bodnar-Hromei</w:t>
      </w:r>
      <w:proofErr w:type="spellEnd"/>
      <w:r w:rsidRPr="00E23792">
        <w:rPr>
          <w:rFonts w:ascii="Arial" w:hAnsi="Arial" w:cs="Arial"/>
          <w:sz w:val="22"/>
          <w:szCs w:val="22"/>
        </w:rPr>
        <w:t>,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specialist cu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drept de semnătură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 xml:space="preserve">RUR </w:t>
      </w:r>
    </w:p>
    <w:p w14:paraId="7F7CC742" w14:textId="4A418F5B" w:rsidR="00EE37B9" w:rsidRPr="00E23792" w:rsidRDefault="00E23792" w:rsidP="00EE37B9">
      <w:pPr>
        <w:pStyle w:val="Corp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14:paraId="70F526A2" w14:textId="77777777" w:rsidR="00EE37B9" w:rsidRPr="00E23792" w:rsidRDefault="00EE37B9" w:rsidP="00EE37B9">
      <w:pPr>
        <w:pStyle w:val="Corp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 xml:space="preserve">„CONSTRUIRE STATII DE RACORDARE, CONSTRUIRE/REABILITARE DRUMURI/PLATFORME,  CONSTRUIRE LINII ELECTRICE/CABLURI PENTRU RADORD INTERN SI RACORD DIN CADRUL PROIECTULUI-„CONSTRUIRE CENTRALA ELECTRICA EOLIANA ALEXANDRU ODOBESCU, JUDETUL CALARASI SI RACORD ELECTRIC LA SEN” PENTRU CARE S-A EMIS CERTIFICATUL DE URBANISM NR.292/14.12.2021”, proiect nr. LDK.149.2/2022 elaborat de proiectant general </w:t>
      </w:r>
      <w:proofErr w:type="spellStart"/>
      <w:r w:rsidRPr="00E23792">
        <w:rPr>
          <w:rFonts w:ascii="Arial" w:hAnsi="Arial" w:cs="Arial"/>
          <w:sz w:val="22"/>
          <w:szCs w:val="22"/>
        </w:rPr>
        <w:t>Landmark</w:t>
      </w:r>
      <w:proofErr w:type="spellEnd"/>
      <w:r w:rsidRPr="00E23792">
        <w:rPr>
          <w:rFonts w:ascii="Arial" w:hAnsi="Arial" w:cs="Arial"/>
          <w:sz w:val="22"/>
          <w:szCs w:val="22"/>
        </w:rPr>
        <w:t xml:space="preserve"> Concept S.R.L, proiectant de specialitate </w:t>
      </w:r>
      <w:proofErr w:type="spellStart"/>
      <w:r w:rsidRPr="00E23792">
        <w:rPr>
          <w:rFonts w:ascii="Arial" w:hAnsi="Arial" w:cs="Arial"/>
          <w:sz w:val="22"/>
          <w:szCs w:val="22"/>
        </w:rPr>
        <w:t>Landmark</w:t>
      </w:r>
      <w:proofErr w:type="spellEnd"/>
      <w:r w:rsidRPr="00E23792">
        <w:rPr>
          <w:rFonts w:ascii="Arial" w:hAnsi="Arial" w:cs="Arial"/>
          <w:sz w:val="22"/>
          <w:szCs w:val="22"/>
        </w:rPr>
        <w:t xml:space="preserve"> Concept S.R.L. -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șef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proiect arh.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E23792">
        <w:rPr>
          <w:rFonts w:ascii="Arial" w:hAnsi="Arial" w:cs="Arial"/>
          <w:sz w:val="22"/>
          <w:szCs w:val="22"/>
        </w:rPr>
        <w:t>urb</w:t>
      </w:r>
      <w:proofErr w:type="spellEnd"/>
      <w:r w:rsidRPr="00E23792">
        <w:rPr>
          <w:rFonts w:ascii="Arial" w:hAnsi="Arial" w:cs="Arial"/>
          <w:sz w:val="22"/>
          <w:szCs w:val="22"/>
        </w:rPr>
        <w:t>.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 xml:space="preserve">Cristina Nicoleta </w:t>
      </w:r>
      <w:proofErr w:type="spellStart"/>
      <w:r w:rsidRPr="00E23792">
        <w:rPr>
          <w:rFonts w:ascii="Arial" w:hAnsi="Arial" w:cs="Arial"/>
          <w:sz w:val="22"/>
          <w:szCs w:val="22"/>
        </w:rPr>
        <w:t>Bodnar-Hromei</w:t>
      </w:r>
      <w:proofErr w:type="spellEnd"/>
      <w:r w:rsidRPr="00E23792">
        <w:rPr>
          <w:rFonts w:ascii="Arial" w:hAnsi="Arial" w:cs="Arial"/>
          <w:sz w:val="22"/>
          <w:szCs w:val="22"/>
        </w:rPr>
        <w:t>,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specialist cu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drept de semnătură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RUR.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07D81834" w14:textId="77777777" w:rsidR="00EE37B9" w:rsidRPr="00E23792" w:rsidRDefault="00EE37B9" w:rsidP="00EE37B9">
      <w:pPr>
        <w:ind w:left="101"/>
        <w:jc w:val="both"/>
        <w:rPr>
          <w:rFonts w:ascii="Arial" w:hAnsi="Arial" w:cs="Arial"/>
        </w:rPr>
      </w:pPr>
      <w:r w:rsidRPr="00E23792">
        <w:rPr>
          <w:rFonts w:ascii="Arial" w:hAnsi="Arial" w:cs="Arial"/>
          <w:spacing w:val="-4"/>
        </w:rPr>
        <w:t>I</w:t>
      </w:r>
      <w:r w:rsidRPr="00E23792">
        <w:rPr>
          <w:rFonts w:ascii="Arial" w:hAnsi="Arial" w:cs="Arial"/>
        </w:rPr>
        <w:t>nițiator:</w:t>
      </w:r>
      <w:r w:rsidRPr="00E23792">
        <w:rPr>
          <w:rFonts w:ascii="Arial" w:hAnsi="Arial" w:cs="Arial"/>
          <w:spacing w:val="-8"/>
        </w:rPr>
        <w:t xml:space="preserve"> </w:t>
      </w:r>
      <w:r w:rsidRPr="00E23792">
        <w:rPr>
          <w:rFonts w:ascii="Arial" w:hAnsi="Arial" w:cs="Arial"/>
        </w:rPr>
        <w:t>CEF PELICANU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>S.R.L.,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  <w:b/>
          <w:bCs/>
          <w:u w:val="single"/>
        </w:rPr>
        <w:t xml:space="preserve">conform anexei nr. </w:t>
      </w:r>
      <w:r w:rsidRPr="00E23792">
        <w:rPr>
          <w:rFonts w:ascii="Arial" w:hAnsi="Arial" w:cs="Arial"/>
          <w:b/>
          <w:bCs/>
          <w:spacing w:val="-4"/>
          <w:u w:val="single"/>
        </w:rPr>
        <w:t xml:space="preserve"> </w:t>
      </w:r>
      <w:r w:rsidRPr="00E23792">
        <w:rPr>
          <w:rFonts w:ascii="Arial" w:hAnsi="Arial" w:cs="Arial"/>
          <w:b/>
          <w:bCs/>
          <w:u w:val="single"/>
        </w:rPr>
        <w:t>2</w:t>
      </w:r>
      <w:r w:rsidRPr="00E23792">
        <w:rPr>
          <w:rFonts w:ascii="Arial" w:hAnsi="Arial" w:cs="Arial"/>
          <w:spacing w:val="-4"/>
        </w:rPr>
        <w:t xml:space="preserve"> </w:t>
      </w:r>
      <w:r w:rsidRPr="00E23792">
        <w:rPr>
          <w:rFonts w:ascii="Arial" w:hAnsi="Arial" w:cs="Arial"/>
        </w:rPr>
        <w:t xml:space="preserve"> , părți componente ale documentației de urbanism, reprezentând:</w:t>
      </w:r>
    </w:p>
    <w:p w14:paraId="08254668" w14:textId="2A60E95B" w:rsidR="00EE37B9" w:rsidRPr="00E23792" w:rsidRDefault="00370111" w:rsidP="00EE37B9">
      <w:pPr>
        <w:pStyle w:val="Listparagraf"/>
        <w:numPr>
          <w:ilvl w:val="0"/>
          <w:numId w:val="1"/>
        </w:numPr>
        <w:tabs>
          <w:tab w:val="left" w:pos="226"/>
        </w:tabs>
        <w:ind w:left="226" w:hanging="125"/>
        <w:contextualSpacing w:val="0"/>
        <w:rPr>
          <w:rFonts w:ascii="Arial" w:hAnsi="Arial" w:cs="Arial"/>
        </w:rPr>
      </w:pPr>
      <w:r w:rsidRPr="00E23792">
        <w:rPr>
          <w:rFonts w:ascii="Arial" w:hAnsi="Arial" w:cs="Arial"/>
        </w:rPr>
        <w:t>Memoriile</w:t>
      </w:r>
      <w:r w:rsidR="00EE37B9" w:rsidRPr="00E23792">
        <w:rPr>
          <w:rFonts w:ascii="Arial" w:hAnsi="Arial" w:cs="Arial"/>
          <w:spacing w:val="-3"/>
        </w:rPr>
        <w:t xml:space="preserve"> </w:t>
      </w:r>
      <w:r w:rsidR="00EE37B9" w:rsidRPr="00E23792">
        <w:rPr>
          <w:rFonts w:ascii="Arial" w:hAnsi="Arial" w:cs="Arial"/>
        </w:rPr>
        <w:t>generale,</w:t>
      </w:r>
      <w:r w:rsidR="00EE37B9" w:rsidRPr="00E23792">
        <w:rPr>
          <w:rFonts w:ascii="Arial" w:hAnsi="Arial" w:cs="Arial"/>
          <w:spacing w:val="-4"/>
        </w:rPr>
        <w:t xml:space="preserve"> </w:t>
      </w:r>
      <w:r w:rsidR="00EE37B9" w:rsidRPr="00E23792">
        <w:rPr>
          <w:rFonts w:ascii="Arial" w:hAnsi="Arial" w:cs="Arial"/>
        </w:rPr>
        <w:t>Regulamentele</w:t>
      </w:r>
      <w:r w:rsidR="00EE37B9" w:rsidRPr="00E23792">
        <w:rPr>
          <w:rFonts w:ascii="Arial" w:hAnsi="Arial" w:cs="Arial"/>
          <w:spacing w:val="-3"/>
        </w:rPr>
        <w:t xml:space="preserve"> </w:t>
      </w:r>
      <w:r w:rsidR="00EE37B9" w:rsidRPr="00E23792">
        <w:rPr>
          <w:rFonts w:ascii="Arial" w:hAnsi="Arial" w:cs="Arial"/>
        </w:rPr>
        <w:t>locale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de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urbanism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aferente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  <w:spacing w:val="-2"/>
        </w:rPr>
        <w:t>P.U.Z.,</w:t>
      </w:r>
      <w:r w:rsidR="00EE37B9" w:rsidRPr="00E23792">
        <w:rPr>
          <w:rFonts w:ascii="Arial" w:hAnsi="Arial" w:cs="Arial"/>
          <w:spacing w:val="-4"/>
        </w:rPr>
        <w:t xml:space="preserve"> </w:t>
      </w:r>
      <w:r w:rsidR="00EE37B9" w:rsidRPr="00E23792">
        <w:rPr>
          <w:rFonts w:ascii="Arial" w:hAnsi="Arial" w:cs="Arial"/>
        </w:rPr>
        <w:t>Planșe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desenate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PUZ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Planșa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>de</w:t>
      </w:r>
      <w:r w:rsidR="00EE37B9" w:rsidRPr="00E23792">
        <w:rPr>
          <w:rFonts w:ascii="Arial" w:hAnsi="Arial" w:cs="Arial"/>
          <w:spacing w:val="-3"/>
        </w:rPr>
        <w:t xml:space="preserve"> </w:t>
      </w:r>
      <w:r w:rsidRPr="00E23792">
        <w:rPr>
          <w:rFonts w:ascii="Arial" w:hAnsi="Arial" w:cs="Arial"/>
        </w:rPr>
        <w:t>Încadrare</w:t>
      </w:r>
      <w:r w:rsidR="00EE37B9" w:rsidRPr="00E23792">
        <w:rPr>
          <w:rFonts w:ascii="Arial" w:hAnsi="Arial" w:cs="Arial"/>
          <w:spacing w:val="-3"/>
        </w:rPr>
        <w:t xml:space="preserve"> </w:t>
      </w:r>
      <w:r w:rsidR="00EE37B9" w:rsidRPr="00E23792">
        <w:rPr>
          <w:rFonts w:ascii="Arial" w:hAnsi="Arial" w:cs="Arial"/>
        </w:rPr>
        <w:t>în</w:t>
      </w:r>
      <w:r w:rsidR="00EE37B9" w:rsidRPr="00E23792">
        <w:rPr>
          <w:rFonts w:ascii="Arial" w:hAnsi="Arial" w:cs="Arial"/>
          <w:spacing w:val="-4"/>
        </w:rPr>
        <w:t xml:space="preserve"> </w:t>
      </w:r>
      <w:r w:rsidR="00EE37B9" w:rsidRPr="00E23792">
        <w:rPr>
          <w:rFonts w:ascii="Arial" w:hAnsi="Arial" w:cs="Arial"/>
        </w:rPr>
        <w:t>teritoriu</w:t>
      </w:r>
      <w:r w:rsidR="00EE37B9" w:rsidRPr="00E23792">
        <w:rPr>
          <w:rFonts w:ascii="Arial" w:hAnsi="Arial" w:cs="Arial"/>
          <w:spacing w:val="-3"/>
        </w:rPr>
        <w:t xml:space="preserve"> </w:t>
      </w:r>
      <w:r w:rsidR="00EE37B9" w:rsidRPr="00E23792">
        <w:rPr>
          <w:rFonts w:ascii="Arial" w:hAnsi="Arial" w:cs="Arial"/>
        </w:rPr>
        <w:t>localității,</w:t>
      </w:r>
      <w:r w:rsidR="00EE37B9" w:rsidRPr="00E23792">
        <w:rPr>
          <w:rFonts w:ascii="Arial" w:hAnsi="Arial" w:cs="Arial"/>
          <w:spacing w:val="-3"/>
        </w:rPr>
        <w:t xml:space="preserve"> </w:t>
      </w:r>
      <w:r w:rsidR="00EE37B9" w:rsidRPr="00E23792">
        <w:rPr>
          <w:rFonts w:ascii="Arial" w:hAnsi="Arial" w:cs="Arial"/>
        </w:rPr>
        <w:t>Planșa</w:t>
      </w:r>
      <w:r w:rsidR="00EE37B9" w:rsidRPr="00E23792">
        <w:rPr>
          <w:rFonts w:ascii="Arial" w:hAnsi="Arial" w:cs="Arial"/>
          <w:spacing w:val="-5"/>
        </w:rPr>
        <w:t xml:space="preserve"> </w:t>
      </w:r>
      <w:r w:rsidR="00EE37B9" w:rsidRPr="00E23792">
        <w:rPr>
          <w:rFonts w:ascii="Arial" w:hAnsi="Arial" w:cs="Arial"/>
        </w:rPr>
        <w:t xml:space="preserve">de Reglementari urbanistice , Zonificare, etc fac </w:t>
      </w:r>
      <w:r w:rsidR="00EE37B9" w:rsidRPr="00E23792">
        <w:rPr>
          <w:rFonts w:ascii="Arial" w:hAnsi="Arial" w:cs="Arial"/>
          <w:b/>
          <w:bCs/>
        </w:rPr>
        <w:t>parte integrantă din anexa nr.2</w:t>
      </w:r>
      <w:r w:rsidR="00EE37B9" w:rsidRPr="00E23792">
        <w:rPr>
          <w:rFonts w:ascii="Arial" w:hAnsi="Arial" w:cs="Arial"/>
        </w:rPr>
        <w:t xml:space="preserve"> ;</w:t>
      </w:r>
    </w:p>
    <w:p w14:paraId="190AAA26" w14:textId="77777777" w:rsidR="00EE37B9" w:rsidRPr="00E23792" w:rsidRDefault="00EE37B9" w:rsidP="00EE37B9">
      <w:pPr>
        <w:pStyle w:val="Corptext"/>
        <w:ind w:firstLine="720"/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sz w:val="22"/>
          <w:szCs w:val="22"/>
        </w:rPr>
        <w:t>(2)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Prezenta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documentație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are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caracter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reglementare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specifică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și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nu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dă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dreptul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la construire până la obținerea autorizației de construire.</w:t>
      </w:r>
    </w:p>
    <w:p w14:paraId="492E2748" w14:textId="77777777" w:rsidR="00EE37B9" w:rsidRPr="00E23792" w:rsidRDefault="00EE37B9" w:rsidP="00EE37B9">
      <w:pPr>
        <w:pStyle w:val="Corptext"/>
        <w:ind w:right="782" w:firstLine="720"/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b/>
          <w:sz w:val="22"/>
          <w:szCs w:val="22"/>
          <w:u w:val="single"/>
        </w:rPr>
        <w:t>Art.</w:t>
      </w:r>
      <w:r w:rsidRPr="00E23792">
        <w:rPr>
          <w:rFonts w:ascii="Arial" w:hAnsi="Arial" w:cs="Arial"/>
          <w:b/>
          <w:spacing w:val="-5"/>
          <w:sz w:val="22"/>
          <w:szCs w:val="22"/>
          <w:u w:val="single"/>
        </w:rPr>
        <w:t xml:space="preserve"> </w:t>
      </w:r>
      <w:r w:rsidRPr="00E23792">
        <w:rPr>
          <w:rFonts w:ascii="Arial" w:hAnsi="Arial" w:cs="Arial"/>
          <w:b/>
          <w:sz w:val="22"/>
          <w:szCs w:val="22"/>
          <w:u w:val="single"/>
        </w:rPr>
        <w:t>3</w:t>
      </w:r>
      <w:r w:rsidRPr="00E2379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Valabilitatea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Planului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Urbanistic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Zonal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este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7 ani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la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data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 xml:space="preserve">adoptării </w:t>
      </w:r>
      <w:r w:rsidRPr="00E23792">
        <w:rPr>
          <w:rFonts w:ascii="Arial" w:hAnsi="Arial" w:cs="Arial"/>
          <w:spacing w:val="-2"/>
          <w:sz w:val="22"/>
          <w:szCs w:val="22"/>
        </w:rPr>
        <w:t>prezentei.</w:t>
      </w:r>
    </w:p>
    <w:p w14:paraId="0AA5C6D5" w14:textId="77777777" w:rsidR="00EE37B9" w:rsidRPr="00E23792" w:rsidRDefault="00EE37B9" w:rsidP="00EE37B9">
      <w:pPr>
        <w:pStyle w:val="Corptext"/>
        <w:ind w:left="821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b/>
          <w:sz w:val="22"/>
          <w:szCs w:val="22"/>
          <w:u w:val="single"/>
        </w:rPr>
        <w:t>Art.</w:t>
      </w:r>
      <w:r w:rsidRPr="00E23792">
        <w:rPr>
          <w:rFonts w:ascii="Arial" w:hAnsi="Arial" w:cs="Arial"/>
          <w:b/>
          <w:spacing w:val="-7"/>
          <w:sz w:val="22"/>
          <w:szCs w:val="22"/>
          <w:u w:val="single"/>
        </w:rPr>
        <w:t xml:space="preserve"> </w:t>
      </w:r>
      <w:r w:rsidRPr="00E23792">
        <w:rPr>
          <w:rFonts w:ascii="Arial" w:hAnsi="Arial" w:cs="Arial"/>
          <w:b/>
          <w:sz w:val="22"/>
          <w:szCs w:val="22"/>
          <w:u w:val="single"/>
        </w:rPr>
        <w:t>4</w:t>
      </w:r>
      <w:r w:rsidRPr="00E23792">
        <w:rPr>
          <w:rFonts w:ascii="Arial" w:hAnsi="Arial" w:cs="Arial"/>
          <w:b/>
          <w:spacing w:val="-1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Anexele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nr.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1,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2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și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3</w:t>
      </w:r>
      <w:r w:rsidRPr="00E23792">
        <w:rPr>
          <w:rFonts w:ascii="Arial" w:hAnsi="Arial" w:cs="Arial"/>
          <w:spacing w:val="-3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fac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parte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integrantă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din</w:t>
      </w:r>
      <w:r w:rsidRPr="00E23792">
        <w:rPr>
          <w:rFonts w:ascii="Arial" w:hAnsi="Arial" w:cs="Arial"/>
          <w:spacing w:val="-2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prezenta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pacing w:val="-2"/>
          <w:sz w:val="22"/>
          <w:szCs w:val="22"/>
        </w:rPr>
        <w:t>hotărâre.</w:t>
      </w:r>
    </w:p>
    <w:p w14:paraId="14C98C68" w14:textId="77777777" w:rsidR="00EE37B9" w:rsidRPr="00E23792" w:rsidRDefault="00EE37B9" w:rsidP="00EE37B9">
      <w:pPr>
        <w:pStyle w:val="Corptext"/>
        <w:ind w:firstLine="720"/>
        <w:jc w:val="both"/>
        <w:rPr>
          <w:rFonts w:ascii="Arial" w:hAnsi="Arial" w:cs="Arial"/>
          <w:sz w:val="22"/>
          <w:szCs w:val="22"/>
        </w:rPr>
      </w:pPr>
      <w:r w:rsidRPr="00E23792">
        <w:rPr>
          <w:rFonts w:ascii="Arial" w:hAnsi="Arial" w:cs="Arial"/>
          <w:b/>
          <w:sz w:val="22"/>
          <w:szCs w:val="22"/>
          <w:u w:val="single"/>
        </w:rPr>
        <w:t>Art.</w:t>
      </w:r>
      <w:r w:rsidRPr="00E23792">
        <w:rPr>
          <w:rFonts w:ascii="Arial" w:hAnsi="Arial" w:cs="Arial"/>
          <w:b/>
          <w:spacing w:val="-4"/>
          <w:sz w:val="22"/>
          <w:szCs w:val="22"/>
          <w:u w:val="single"/>
        </w:rPr>
        <w:t xml:space="preserve"> </w:t>
      </w:r>
      <w:r w:rsidRPr="00E23792">
        <w:rPr>
          <w:rFonts w:ascii="Arial" w:hAnsi="Arial" w:cs="Arial"/>
          <w:b/>
          <w:sz w:val="22"/>
          <w:szCs w:val="22"/>
          <w:u w:val="single"/>
        </w:rPr>
        <w:t>5</w:t>
      </w:r>
      <w:r w:rsidRPr="00E23792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Viceprimarul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comunei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 </w:t>
      </w:r>
      <w:r w:rsidRPr="00E23792">
        <w:rPr>
          <w:rFonts w:ascii="Arial" w:hAnsi="Arial" w:cs="Arial"/>
          <w:sz w:val="22"/>
          <w:szCs w:val="22"/>
        </w:rPr>
        <w:t>prin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aparatul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specialitate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va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duce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la îndeplinire prevederile prezentei hotărâri.</w:t>
      </w:r>
    </w:p>
    <w:p w14:paraId="131C4002" w14:textId="77777777" w:rsidR="00EE37B9" w:rsidRPr="005172CE" w:rsidRDefault="00EE37B9" w:rsidP="00EE37B9">
      <w:pPr>
        <w:pStyle w:val="Corptext"/>
        <w:ind w:right="292" w:firstLine="720"/>
        <w:jc w:val="both"/>
      </w:pPr>
      <w:r w:rsidRPr="00E23792">
        <w:rPr>
          <w:rFonts w:ascii="Arial" w:hAnsi="Arial" w:cs="Arial"/>
          <w:b/>
          <w:sz w:val="22"/>
          <w:szCs w:val="22"/>
          <w:u w:val="single"/>
        </w:rPr>
        <w:t>Art. 6</w:t>
      </w:r>
      <w:r w:rsidRPr="00E23792">
        <w:rPr>
          <w:rFonts w:ascii="Arial" w:hAnsi="Arial" w:cs="Arial"/>
          <w:b/>
          <w:spacing w:val="40"/>
          <w:sz w:val="22"/>
          <w:szCs w:val="22"/>
          <w:u w:val="single"/>
        </w:rPr>
        <w:t xml:space="preserve"> </w:t>
      </w:r>
      <w:r w:rsidRPr="00E23792">
        <w:rPr>
          <w:rFonts w:ascii="Arial" w:hAnsi="Arial" w:cs="Arial"/>
          <w:b/>
          <w:sz w:val="22"/>
          <w:szCs w:val="22"/>
          <w:u w:val="single"/>
        </w:rPr>
        <w:t>S</w:t>
      </w:r>
      <w:r w:rsidRPr="00E23792">
        <w:rPr>
          <w:rFonts w:ascii="Arial" w:hAnsi="Arial" w:cs="Arial"/>
          <w:sz w:val="22"/>
          <w:szCs w:val="22"/>
        </w:rPr>
        <w:t>ecretarul general</w:t>
      </w:r>
      <w:r w:rsidRPr="00E23792">
        <w:rPr>
          <w:rFonts w:ascii="Arial" w:hAnsi="Arial" w:cs="Arial"/>
          <w:spacing w:val="40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al comunei va comunica prezenta hotărâre Instituției Prefectului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județului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Călărași</w:t>
      </w:r>
      <w:r w:rsidRPr="00E23792">
        <w:rPr>
          <w:rFonts w:ascii="Arial" w:hAnsi="Arial" w:cs="Arial"/>
          <w:spacing w:val="-1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pentru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exercitarea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controlului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de</w:t>
      </w:r>
      <w:r w:rsidRPr="00E23792">
        <w:rPr>
          <w:rFonts w:ascii="Arial" w:hAnsi="Arial" w:cs="Arial"/>
          <w:spacing w:val="-6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legalitate,</w:t>
      </w:r>
      <w:r w:rsidRPr="00E23792">
        <w:rPr>
          <w:rFonts w:ascii="Arial" w:hAnsi="Arial" w:cs="Arial"/>
          <w:spacing w:val="-5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primarului</w:t>
      </w:r>
      <w:r w:rsidRPr="00E23792">
        <w:rPr>
          <w:rFonts w:ascii="Arial" w:hAnsi="Arial" w:cs="Arial"/>
          <w:spacing w:val="-4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comunei Alexandru Odobescu, Consiliului Județean Călărași – structura</w:t>
      </w:r>
      <w:r w:rsidRPr="00E23792">
        <w:rPr>
          <w:rFonts w:ascii="Arial" w:hAnsi="Arial" w:cs="Arial"/>
          <w:spacing w:val="-8"/>
          <w:sz w:val="22"/>
          <w:szCs w:val="22"/>
        </w:rPr>
        <w:t xml:space="preserve"> </w:t>
      </w:r>
      <w:r w:rsidRPr="00E23792">
        <w:rPr>
          <w:rFonts w:ascii="Arial" w:hAnsi="Arial" w:cs="Arial"/>
          <w:sz w:val="22"/>
          <w:szCs w:val="22"/>
        </w:rPr>
        <w:t>Arhitect Șef, CEF PELICANU SRL. și va asigura aducerea la cunoștință publică prin afișare la sediul primăriei și pe pagina de internet -</w:t>
      </w:r>
      <w:r w:rsidRPr="00E23792">
        <w:rPr>
          <w:rFonts w:ascii="Arial" w:hAnsi="Arial" w:cs="Arial"/>
          <w:sz w:val="22"/>
          <w:szCs w:val="22"/>
        </w:rPr>
        <w:tab/>
      </w:r>
      <w:hyperlink r:id="rId5" w:history="1">
        <w:r w:rsidRPr="00E23792">
          <w:rPr>
            <w:rStyle w:val="Hyperlink"/>
            <w:rFonts w:ascii="Arial" w:eastAsiaTheme="majorEastAsia" w:hAnsi="Arial" w:cs="Arial"/>
            <w:sz w:val="22"/>
            <w:szCs w:val="22"/>
          </w:rPr>
          <w:t>https://primariaodobescu.ro/</w:t>
        </w:r>
      </w:hyperlink>
      <w:r w:rsidRPr="005172CE">
        <w:t xml:space="preserve"> .</w:t>
      </w:r>
    </w:p>
    <w:p w14:paraId="3DD0587B" w14:textId="77777777" w:rsidR="00EE37B9" w:rsidRDefault="00EE37B9" w:rsidP="00EE37B9">
      <w:pPr>
        <w:rPr>
          <w:b/>
          <w:spacing w:val="-2"/>
          <w:sz w:val="24"/>
        </w:rPr>
      </w:pPr>
    </w:p>
    <w:p w14:paraId="5CF5696B" w14:textId="77777777" w:rsidR="00370111" w:rsidRDefault="00370111" w:rsidP="00370111">
      <w:pPr>
        <w:spacing w:after="51"/>
        <w:ind w:left="132" w:right="7"/>
      </w:pPr>
      <w:r>
        <w:t>Președinte de ședință,                                                                              Contrasemnează  ,</w:t>
      </w:r>
    </w:p>
    <w:p w14:paraId="4DDA1712" w14:textId="77777777" w:rsidR="00370111" w:rsidRDefault="00370111" w:rsidP="00370111">
      <w:pPr>
        <w:ind w:left="905"/>
      </w:pPr>
      <w:r>
        <w:t xml:space="preserve">                                                                                                                 Secretar general  U.A.T                                                                                                               </w:t>
      </w:r>
    </w:p>
    <w:p w14:paraId="42B3E847" w14:textId="77777777" w:rsidR="00370111" w:rsidRDefault="00370111" w:rsidP="00370111">
      <w:pPr>
        <w:ind w:firstLine="708"/>
      </w:pPr>
      <w:r w:rsidRPr="00CE23FE">
        <w:t xml:space="preserve"> </w:t>
      </w:r>
      <w:r>
        <w:t>SULTAN ANCA-DANIELA                                                                      ILIE DOINITA</w:t>
      </w:r>
    </w:p>
    <w:p w14:paraId="0AE2C45D" w14:textId="6F69AA8C" w:rsidR="00370111" w:rsidRPr="00E23792" w:rsidRDefault="00370111" w:rsidP="00370111">
      <w:pPr>
        <w:ind w:left="17" w:right="2974"/>
      </w:pPr>
      <w:r w:rsidRPr="00E23792">
        <w:t>Nr.</w:t>
      </w:r>
      <w:r w:rsidR="00F33A84" w:rsidRPr="00E23792">
        <w:t>96</w:t>
      </w:r>
    </w:p>
    <w:p w14:paraId="3893CBB9" w14:textId="77777777" w:rsidR="00370111" w:rsidRPr="00E23792" w:rsidRDefault="00370111" w:rsidP="00370111">
      <w:pPr>
        <w:spacing w:after="53"/>
        <w:ind w:left="17" w:right="2974"/>
      </w:pPr>
      <w:r w:rsidRPr="00E23792">
        <w:t>Data:13.12.2024</w:t>
      </w:r>
    </w:p>
    <w:p w14:paraId="18FB4AEE" w14:textId="77777777" w:rsidR="00370111" w:rsidRPr="00E23792" w:rsidRDefault="00370111" w:rsidP="00370111">
      <w:pPr>
        <w:spacing w:after="53"/>
        <w:ind w:left="17" w:right="2974"/>
      </w:pPr>
    </w:p>
    <w:p w14:paraId="7B765450" w14:textId="6986EA31" w:rsidR="00370111" w:rsidRPr="001A0D2D" w:rsidRDefault="00370111" w:rsidP="00370111">
      <w:pPr>
        <w:spacing w:after="3" w:line="259" w:lineRule="auto"/>
        <w:ind w:left="137" w:hanging="137"/>
        <w:rPr>
          <w:color w:val="FF0000"/>
          <w:sz w:val="24"/>
        </w:rPr>
      </w:pPr>
      <w:r w:rsidRPr="00E23792">
        <w:rPr>
          <w:sz w:val="24"/>
        </w:rPr>
        <w:t>Adoptată la Alexandru Odobescu în prezența a 11 consilieri din 11 în funcție, cu 1</w:t>
      </w:r>
      <w:r w:rsidR="00F33A84" w:rsidRPr="00E23792">
        <w:rPr>
          <w:sz w:val="24"/>
        </w:rPr>
        <w:t>1</w:t>
      </w:r>
      <w:r w:rsidRPr="00E23792">
        <w:rPr>
          <w:sz w:val="24"/>
        </w:rPr>
        <w:t xml:space="preserve"> voturi pentru</w:t>
      </w:r>
      <w:r w:rsidRPr="00E23792">
        <w:rPr>
          <w:sz w:val="24"/>
        </w:rPr>
        <w:tab/>
        <w:t xml:space="preserve">0 voturi contra </w:t>
      </w:r>
      <w:r w:rsidR="00F33A84" w:rsidRPr="00E23792">
        <w:rPr>
          <w:sz w:val="24"/>
        </w:rPr>
        <w:t>0</w:t>
      </w:r>
      <w:r w:rsidRPr="00E23792">
        <w:rPr>
          <w:sz w:val="24"/>
        </w:rPr>
        <w:t xml:space="preserve"> abțineri</w:t>
      </w:r>
      <w:r w:rsidRPr="001A0D2D">
        <w:rPr>
          <w:color w:val="FF0000"/>
          <w:sz w:val="24"/>
        </w:rPr>
        <w:t>.</w:t>
      </w:r>
    </w:p>
    <w:p w14:paraId="0B18C8D1" w14:textId="77777777" w:rsidR="00370111" w:rsidRDefault="00370111" w:rsidP="00382C5C">
      <w:pPr>
        <w:spacing w:before="80"/>
        <w:ind w:right="2744"/>
        <w:jc w:val="center"/>
        <w:rPr>
          <w:b/>
          <w:spacing w:val="-2"/>
        </w:rPr>
      </w:pPr>
    </w:p>
    <w:p w14:paraId="43DFBB69" w14:textId="77777777" w:rsidR="00E23792" w:rsidRDefault="00E23792" w:rsidP="00382C5C">
      <w:pPr>
        <w:spacing w:before="80"/>
        <w:ind w:right="2744"/>
        <w:jc w:val="center"/>
        <w:rPr>
          <w:b/>
          <w:spacing w:val="-2"/>
        </w:rPr>
      </w:pPr>
    </w:p>
    <w:p w14:paraId="2C8E8A33" w14:textId="77777777" w:rsidR="00E23792" w:rsidRDefault="00E23792" w:rsidP="00382C5C">
      <w:pPr>
        <w:spacing w:before="80"/>
        <w:ind w:right="2744"/>
        <w:jc w:val="center"/>
        <w:rPr>
          <w:b/>
          <w:spacing w:val="-2"/>
        </w:rPr>
      </w:pPr>
    </w:p>
    <w:p w14:paraId="2680B0B0" w14:textId="77777777" w:rsidR="00E23792" w:rsidRDefault="00E23792" w:rsidP="00382C5C">
      <w:pPr>
        <w:spacing w:before="80"/>
        <w:ind w:right="2744"/>
        <w:jc w:val="center"/>
        <w:rPr>
          <w:b/>
          <w:spacing w:val="-2"/>
        </w:rPr>
      </w:pPr>
    </w:p>
    <w:p w14:paraId="577E8D1A" w14:textId="77777777" w:rsidR="00E23792" w:rsidRDefault="00E23792" w:rsidP="00382C5C">
      <w:pPr>
        <w:spacing w:before="80"/>
        <w:ind w:right="2744"/>
        <w:jc w:val="center"/>
        <w:rPr>
          <w:b/>
          <w:spacing w:val="-2"/>
        </w:rPr>
      </w:pPr>
    </w:p>
    <w:p w14:paraId="00ED2D30" w14:textId="77777777" w:rsidR="00382C5C" w:rsidRPr="005172CE" w:rsidRDefault="00382C5C">
      <w:pPr>
        <w:rPr>
          <w:rFonts w:ascii="Arial" w:hAnsi="Arial" w:cs="Arial"/>
        </w:rPr>
      </w:pPr>
    </w:p>
    <w:sectPr w:rsidR="00382C5C" w:rsidRPr="005172CE" w:rsidSect="00382C5C">
      <w:pgSz w:w="12240" w:h="15840"/>
      <w:pgMar w:top="13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D0AB5"/>
    <w:multiLevelType w:val="hybridMultilevel"/>
    <w:tmpl w:val="DB40D9DE"/>
    <w:lvl w:ilvl="0" w:tplc="88E08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33F3"/>
    <w:multiLevelType w:val="hybridMultilevel"/>
    <w:tmpl w:val="78E0CA62"/>
    <w:lvl w:ilvl="0" w:tplc="88E08F8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ED2C539E">
      <w:numFmt w:val="bullet"/>
      <w:lvlText w:val="•"/>
      <w:lvlJc w:val="left"/>
      <w:pPr>
        <w:ind w:left="1038" w:hanging="140"/>
      </w:pPr>
      <w:rPr>
        <w:rFonts w:hint="default"/>
        <w:lang w:val="ro-RO" w:eastAsia="en-US" w:bidi="ar-SA"/>
      </w:rPr>
    </w:lvl>
    <w:lvl w:ilvl="2" w:tplc="302C5A02">
      <w:numFmt w:val="bullet"/>
      <w:lvlText w:val="•"/>
      <w:lvlJc w:val="left"/>
      <w:pPr>
        <w:ind w:left="1976" w:hanging="140"/>
      </w:pPr>
      <w:rPr>
        <w:rFonts w:hint="default"/>
        <w:lang w:val="ro-RO" w:eastAsia="en-US" w:bidi="ar-SA"/>
      </w:rPr>
    </w:lvl>
    <w:lvl w:ilvl="3" w:tplc="939682E8">
      <w:numFmt w:val="bullet"/>
      <w:lvlText w:val="•"/>
      <w:lvlJc w:val="left"/>
      <w:pPr>
        <w:ind w:left="2914" w:hanging="140"/>
      </w:pPr>
      <w:rPr>
        <w:rFonts w:hint="default"/>
        <w:lang w:val="ro-RO" w:eastAsia="en-US" w:bidi="ar-SA"/>
      </w:rPr>
    </w:lvl>
    <w:lvl w:ilvl="4" w:tplc="9C10B212">
      <w:numFmt w:val="bullet"/>
      <w:lvlText w:val="•"/>
      <w:lvlJc w:val="left"/>
      <w:pPr>
        <w:ind w:left="3852" w:hanging="140"/>
      </w:pPr>
      <w:rPr>
        <w:rFonts w:hint="default"/>
        <w:lang w:val="ro-RO" w:eastAsia="en-US" w:bidi="ar-SA"/>
      </w:rPr>
    </w:lvl>
    <w:lvl w:ilvl="5" w:tplc="E27E8794">
      <w:numFmt w:val="bullet"/>
      <w:lvlText w:val="•"/>
      <w:lvlJc w:val="left"/>
      <w:pPr>
        <w:ind w:left="4790" w:hanging="140"/>
      </w:pPr>
      <w:rPr>
        <w:rFonts w:hint="default"/>
        <w:lang w:val="ro-RO" w:eastAsia="en-US" w:bidi="ar-SA"/>
      </w:rPr>
    </w:lvl>
    <w:lvl w:ilvl="6" w:tplc="980A5898">
      <w:numFmt w:val="bullet"/>
      <w:lvlText w:val="•"/>
      <w:lvlJc w:val="left"/>
      <w:pPr>
        <w:ind w:left="5728" w:hanging="140"/>
      </w:pPr>
      <w:rPr>
        <w:rFonts w:hint="default"/>
        <w:lang w:val="ro-RO" w:eastAsia="en-US" w:bidi="ar-SA"/>
      </w:rPr>
    </w:lvl>
    <w:lvl w:ilvl="7" w:tplc="526C7A7A">
      <w:numFmt w:val="bullet"/>
      <w:lvlText w:val="•"/>
      <w:lvlJc w:val="left"/>
      <w:pPr>
        <w:ind w:left="6666" w:hanging="140"/>
      </w:pPr>
      <w:rPr>
        <w:rFonts w:hint="default"/>
        <w:lang w:val="ro-RO" w:eastAsia="en-US" w:bidi="ar-SA"/>
      </w:rPr>
    </w:lvl>
    <w:lvl w:ilvl="8" w:tplc="1C16E0EE">
      <w:numFmt w:val="bullet"/>
      <w:lvlText w:val="•"/>
      <w:lvlJc w:val="left"/>
      <w:pPr>
        <w:ind w:left="7604" w:hanging="140"/>
      </w:pPr>
      <w:rPr>
        <w:rFonts w:hint="default"/>
        <w:lang w:val="ro-RO" w:eastAsia="en-US" w:bidi="ar-SA"/>
      </w:rPr>
    </w:lvl>
  </w:abstractNum>
  <w:num w:numId="1" w16cid:durableId="1860120894">
    <w:abstractNumId w:val="1"/>
  </w:num>
  <w:num w:numId="2" w16cid:durableId="18211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5C"/>
    <w:rsid w:val="000E0425"/>
    <w:rsid w:val="00151FE7"/>
    <w:rsid w:val="00161C0C"/>
    <w:rsid w:val="0017738C"/>
    <w:rsid w:val="00267E0D"/>
    <w:rsid w:val="00294217"/>
    <w:rsid w:val="002B5BE2"/>
    <w:rsid w:val="00332DAA"/>
    <w:rsid w:val="00370111"/>
    <w:rsid w:val="00382C5C"/>
    <w:rsid w:val="004603EF"/>
    <w:rsid w:val="00462EAD"/>
    <w:rsid w:val="004C5AFE"/>
    <w:rsid w:val="004D0AEF"/>
    <w:rsid w:val="004E03BF"/>
    <w:rsid w:val="00515B93"/>
    <w:rsid w:val="005172CE"/>
    <w:rsid w:val="00574738"/>
    <w:rsid w:val="00585506"/>
    <w:rsid w:val="00592CD6"/>
    <w:rsid w:val="005E22B2"/>
    <w:rsid w:val="0076456E"/>
    <w:rsid w:val="00767B39"/>
    <w:rsid w:val="00772E1B"/>
    <w:rsid w:val="0088133A"/>
    <w:rsid w:val="00907C25"/>
    <w:rsid w:val="00920FD6"/>
    <w:rsid w:val="009715EA"/>
    <w:rsid w:val="009809C5"/>
    <w:rsid w:val="00A46DBF"/>
    <w:rsid w:val="00A8356A"/>
    <w:rsid w:val="00AB1DEC"/>
    <w:rsid w:val="00B84D69"/>
    <w:rsid w:val="00B9530C"/>
    <w:rsid w:val="00C06BE3"/>
    <w:rsid w:val="00CF3B68"/>
    <w:rsid w:val="00E23792"/>
    <w:rsid w:val="00EE37B9"/>
    <w:rsid w:val="00F17B25"/>
    <w:rsid w:val="00F33A84"/>
    <w:rsid w:val="00F57E2B"/>
    <w:rsid w:val="00F60E01"/>
    <w:rsid w:val="00F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3E16"/>
  <w15:chartTrackingRefBased/>
  <w15:docId w15:val="{3C8A797C-2676-416E-816B-2550E204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8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8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8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8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8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8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8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8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8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2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82C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82C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82C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82C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82C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8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8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8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8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8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82C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382C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82C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8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82C5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82C5C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382C5C"/>
    <w:pPr>
      <w:ind w:left="101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2C5C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382C5C"/>
    <w:rPr>
      <w:color w:val="467886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382C5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82C5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82C5C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82C5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82C5C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rspaiere">
    <w:name w:val="No Spacing"/>
    <w:uiPriority w:val="1"/>
    <w:qFormat/>
    <w:rsid w:val="0076456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mariaodobesc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886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Bura</dc:creator>
  <cp:keywords/>
  <dc:description/>
  <cp:lastModifiedBy>Alexandru Odobescu</cp:lastModifiedBy>
  <cp:revision>17</cp:revision>
  <cp:lastPrinted>2024-12-16T07:38:00Z</cp:lastPrinted>
  <dcterms:created xsi:type="dcterms:W3CDTF">2024-12-03T18:03:00Z</dcterms:created>
  <dcterms:modified xsi:type="dcterms:W3CDTF">2024-12-30T10:53:00Z</dcterms:modified>
</cp:coreProperties>
</file>