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839E9" w14:textId="69A8A1ED" w:rsidR="002E4B84" w:rsidRDefault="002E4B84" w:rsidP="002E4B84">
      <w:pPr>
        <w:spacing w:after="0" w:line="263" w:lineRule="auto"/>
        <w:ind w:left="0" w:right="0" w:firstLine="0"/>
        <w:jc w:val="left"/>
        <w:rPr>
          <w:rFonts w:ascii="Arial" w:hAnsi="Arial" w:cs="Arial"/>
          <w:b/>
          <w:bCs/>
          <w:color w:val="000000" w:themeColor="text1"/>
          <w:sz w:val="24"/>
          <w:szCs w:val="24"/>
        </w:rPr>
      </w:pPr>
      <w:r>
        <w:rPr>
          <w:rFonts w:ascii="Arial" w:hAnsi="Arial" w:cs="Arial"/>
          <w:b/>
          <w:bCs/>
          <w:color w:val="000000" w:themeColor="text1"/>
          <w:sz w:val="24"/>
          <w:szCs w:val="24"/>
        </w:rPr>
        <w:t>COMUNA ALEXANDRU ODOBESCU</w:t>
      </w:r>
    </w:p>
    <w:p w14:paraId="4135086C" w14:textId="6BA23692" w:rsidR="002E4B84" w:rsidRDefault="002E4B84" w:rsidP="002E4B84">
      <w:pPr>
        <w:spacing w:after="0" w:line="263" w:lineRule="auto"/>
        <w:ind w:left="0" w:right="0" w:firstLine="0"/>
        <w:jc w:val="left"/>
        <w:rPr>
          <w:rFonts w:ascii="Arial" w:hAnsi="Arial" w:cs="Arial"/>
          <w:b/>
          <w:bCs/>
          <w:color w:val="000000" w:themeColor="text1"/>
          <w:sz w:val="24"/>
          <w:szCs w:val="24"/>
        </w:rPr>
      </w:pPr>
      <w:r>
        <w:rPr>
          <w:rFonts w:ascii="Arial" w:hAnsi="Arial" w:cs="Arial"/>
          <w:b/>
          <w:bCs/>
          <w:color w:val="000000" w:themeColor="text1"/>
          <w:sz w:val="24"/>
          <w:szCs w:val="24"/>
        </w:rPr>
        <w:t>JUDETUL CALARASI</w:t>
      </w:r>
    </w:p>
    <w:p w14:paraId="76C809DE" w14:textId="018415CC" w:rsidR="002E4B84" w:rsidRPr="002E4B84" w:rsidRDefault="002E4B84" w:rsidP="002E4B84">
      <w:pPr>
        <w:spacing w:after="0" w:line="263" w:lineRule="auto"/>
        <w:ind w:left="0" w:right="0" w:firstLine="0"/>
        <w:jc w:val="left"/>
        <w:rPr>
          <w:rFonts w:ascii="Arial" w:hAnsi="Arial" w:cs="Arial"/>
          <w:b/>
          <w:bCs/>
          <w:color w:val="000000" w:themeColor="text1"/>
          <w:szCs w:val="28"/>
        </w:rPr>
      </w:pPr>
      <w:r>
        <w:rPr>
          <w:rFonts w:ascii="Arial" w:hAnsi="Arial" w:cs="Arial"/>
          <w:b/>
          <w:bCs/>
          <w:color w:val="000000" w:themeColor="text1"/>
          <w:sz w:val="24"/>
          <w:szCs w:val="24"/>
        </w:rPr>
        <w:t>PRIMAR</w:t>
      </w:r>
    </w:p>
    <w:p w14:paraId="587D0808" w14:textId="344283D3" w:rsidR="000915C0" w:rsidRPr="002E4B84" w:rsidRDefault="000915C0" w:rsidP="000915C0">
      <w:pPr>
        <w:spacing w:after="0" w:line="263" w:lineRule="auto"/>
        <w:ind w:left="0" w:right="0" w:firstLine="0"/>
        <w:jc w:val="right"/>
        <w:rPr>
          <w:rFonts w:ascii="Arial" w:hAnsi="Arial" w:cs="Arial"/>
          <w:b/>
          <w:bCs/>
          <w:color w:val="000000" w:themeColor="text1"/>
          <w:sz w:val="24"/>
          <w:szCs w:val="24"/>
        </w:rPr>
      </w:pPr>
      <w:r w:rsidRPr="002E4B84">
        <w:rPr>
          <w:rFonts w:ascii="Arial" w:hAnsi="Arial" w:cs="Arial"/>
          <w:b/>
          <w:bCs/>
          <w:color w:val="000000" w:themeColor="text1"/>
          <w:sz w:val="24"/>
          <w:szCs w:val="24"/>
        </w:rPr>
        <w:t>NR</w:t>
      </w:r>
      <w:r w:rsidR="0024584B" w:rsidRPr="002E4B84">
        <w:rPr>
          <w:rFonts w:ascii="Arial" w:hAnsi="Arial" w:cs="Arial"/>
          <w:b/>
          <w:bCs/>
          <w:color w:val="000000" w:themeColor="text1"/>
          <w:sz w:val="24"/>
          <w:szCs w:val="24"/>
        </w:rPr>
        <w:t>.</w:t>
      </w:r>
      <w:r w:rsidR="002E4B84" w:rsidRPr="002E4B84">
        <w:rPr>
          <w:rFonts w:ascii="Arial" w:hAnsi="Arial" w:cs="Arial"/>
          <w:b/>
          <w:bCs/>
          <w:color w:val="000000" w:themeColor="text1"/>
          <w:sz w:val="24"/>
          <w:szCs w:val="24"/>
        </w:rPr>
        <w:t>213/21.01.2025</w:t>
      </w:r>
    </w:p>
    <w:p w14:paraId="4AA860D0" w14:textId="77777777" w:rsidR="000915C0" w:rsidRPr="00D10552" w:rsidRDefault="000915C0" w:rsidP="001E38BC">
      <w:pPr>
        <w:spacing w:after="0" w:line="263" w:lineRule="auto"/>
        <w:ind w:left="0" w:right="0" w:firstLine="0"/>
        <w:jc w:val="center"/>
        <w:rPr>
          <w:rFonts w:ascii="Arial" w:hAnsi="Arial" w:cs="Arial"/>
          <w:b/>
          <w:bCs/>
          <w:sz w:val="24"/>
          <w:szCs w:val="24"/>
        </w:rPr>
      </w:pPr>
    </w:p>
    <w:p w14:paraId="6F80A42E" w14:textId="4FAA1304" w:rsidR="00297B11" w:rsidRPr="00D10552" w:rsidRDefault="00662DA1" w:rsidP="001E38BC">
      <w:pPr>
        <w:spacing w:after="0" w:line="263" w:lineRule="auto"/>
        <w:ind w:left="0" w:right="0" w:firstLine="0"/>
        <w:jc w:val="center"/>
        <w:rPr>
          <w:rFonts w:ascii="Arial" w:hAnsi="Arial" w:cs="Arial"/>
          <w:b/>
          <w:bCs/>
          <w:sz w:val="24"/>
          <w:szCs w:val="24"/>
        </w:rPr>
      </w:pPr>
      <w:r w:rsidRPr="00D10552">
        <w:rPr>
          <w:rFonts w:ascii="Arial" w:hAnsi="Arial" w:cs="Arial"/>
          <w:b/>
          <w:bCs/>
          <w:sz w:val="24"/>
          <w:szCs w:val="24"/>
        </w:rPr>
        <w:t>RAPORT ANUAL PRIVIND STAREA ECONOMICĂ, SOCIALĂ Șl DE MEDIU A UNITĂTII ADMINISTRATIV TERITORIALE</w:t>
      </w:r>
      <w:r w:rsidR="00D04CEF" w:rsidRPr="00D10552">
        <w:rPr>
          <w:rFonts w:ascii="Arial" w:hAnsi="Arial" w:cs="Arial"/>
          <w:b/>
          <w:bCs/>
          <w:sz w:val="24"/>
          <w:szCs w:val="24"/>
        </w:rPr>
        <w:t xml:space="preserve"> ALEXANDRU ODOBESCU</w:t>
      </w:r>
      <w:r w:rsidRPr="00D10552">
        <w:rPr>
          <w:rFonts w:ascii="Arial" w:hAnsi="Arial" w:cs="Arial"/>
          <w:b/>
          <w:bCs/>
          <w:sz w:val="24"/>
          <w:szCs w:val="24"/>
        </w:rPr>
        <w:t xml:space="preserve"> PE ANUL</w:t>
      </w:r>
    </w:p>
    <w:p w14:paraId="352767D5" w14:textId="703CA555" w:rsidR="00297B11" w:rsidRPr="00D10552" w:rsidRDefault="00662DA1" w:rsidP="001E38BC">
      <w:pPr>
        <w:spacing w:after="0" w:line="259" w:lineRule="auto"/>
        <w:ind w:left="0" w:right="0" w:firstLine="0"/>
        <w:jc w:val="center"/>
        <w:rPr>
          <w:rFonts w:ascii="Arial" w:eastAsia="Times New Roman" w:hAnsi="Arial" w:cs="Arial"/>
          <w:b/>
          <w:bCs/>
          <w:sz w:val="24"/>
          <w:szCs w:val="24"/>
        </w:rPr>
      </w:pPr>
      <w:r w:rsidRPr="00D10552">
        <w:rPr>
          <w:rFonts w:ascii="Arial" w:eastAsia="Times New Roman" w:hAnsi="Arial" w:cs="Arial"/>
          <w:b/>
          <w:bCs/>
          <w:sz w:val="24"/>
          <w:szCs w:val="24"/>
        </w:rPr>
        <w:t>20</w:t>
      </w:r>
      <w:r w:rsidR="00D04CEF" w:rsidRPr="00D10552">
        <w:rPr>
          <w:rFonts w:ascii="Arial" w:eastAsia="Times New Roman" w:hAnsi="Arial" w:cs="Arial"/>
          <w:b/>
          <w:bCs/>
          <w:sz w:val="24"/>
          <w:szCs w:val="24"/>
        </w:rPr>
        <w:t>2</w:t>
      </w:r>
      <w:r w:rsidR="006008F5" w:rsidRPr="00D10552">
        <w:rPr>
          <w:rFonts w:ascii="Arial" w:eastAsia="Times New Roman" w:hAnsi="Arial" w:cs="Arial"/>
          <w:b/>
          <w:bCs/>
          <w:sz w:val="24"/>
          <w:szCs w:val="24"/>
        </w:rPr>
        <w:t>4</w:t>
      </w:r>
      <w:r w:rsidR="00B37979" w:rsidRPr="00D10552">
        <w:rPr>
          <w:rFonts w:ascii="Arial" w:eastAsia="Times New Roman" w:hAnsi="Arial" w:cs="Arial"/>
          <w:b/>
          <w:bCs/>
          <w:sz w:val="24"/>
          <w:szCs w:val="24"/>
        </w:rPr>
        <w:t xml:space="preserve"> </w:t>
      </w:r>
    </w:p>
    <w:p w14:paraId="4140E000" w14:textId="77777777" w:rsidR="00B37979" w:rsidRPr="00D10552" w:rsidRDefault="00B37979" w:rsidP="001E38BC">
      <w:pPr>
        <w:spacing w:after="0" w:line="259" w:lineRule="auto"/>
        <w:ind w:left="0" w:right="0" w:firstLine="0"/>
        <w:jc w:val="center"/>
        <w:rPr>
          <w:rFonts w:ascii="Arial" w:hAnsi="Arial" w:cs="Arial"/>
          <w:sz w:val="24"/>
          <w:szCs w:val="24"/>
        </w:rPr>
      </w:pPr>
    </w:p>
    <w:p w14:paraId="43C7183E" w14:textId="6B0AB1DF" w:rsidR="00297B11" w:rsidRPr="00D10552" w:rsidRDefault="00662DA1" w:rsidP="00FC7F20">
      <w:pPr>
        <w:spacing w:after="0"/>
        <w:ind w:left="0" w:right="0" w:firstLine="269"/>
        <w:rPr>
          <w:rFonts w:ascii="Arial" w:hAnsi="Arial" w:cs="Arial"/>
          <w:sz w:val="24"/>
          <w:szCs w:val="24"/>
        </w:rPr>
      </w:pPr>
      <w:r w:rsidRPr="00D10552">
        <w:rPr>
          <w:rFonts w:ascii="Arial" w:hAnsi="Arial" w:cs="Arial"/>
          <w:sz w:val="24"/>
          <w:szCs w:val="24"/>
        </w:rPr>
        <w:t xml:space="preserve">În conformitate cu prevederilor art.155 alin.(3), din O.U.G 57/2019, cod administrativ, primarul prezintă consiliului local un raport anual privind starea economică, socială și de mediu a unității administrativ teritoriale </w:t>
      </w:r>
      <w:r w:rsidR="003F008C" w:rsidRPr="00D10552">
        <w:rPr>
          <w:rFonts w:ascii="Arial" w:hAnsi="Arial" w:cs="Arial"/>
          <w:sz w:val="24"/>
          <w:szCs w:val="24"/>
        </w:rPr>
        <w:t xml:space="preserve"> </w:t>
      </w:r>
      <w:r w:rsidRPr="00D10552">
        <w:rPr>
          <w:rFonts w:ascii="Arial" w:hAnsi="Arial" w:cs="Arial"/>
          <w:sz w:val="24"/>
          <w:szCs w:val="24"/>
        </w:rPr>
        <w:t>.</w:t>
      </w:r>
    </w:p>
    <w:p w14:paraId="47F9CF66" w14:textId="07EC9D67" w:rsidR="00297B11" w:rsidRPr="00D10552" w:rsidRDefault="00662DA1" w:rsidP="00FC7F20">
      <w:pPr>
        <w:spacing w:after="0"/>
        <w:ind w:left="0" w:right="0" w:firstLine="115"/>
        <w:rPr>
          <w:rFonts w:ascii="Arial" w:hAnsi="Arial" w:cs="Arial"/>
          <w:sz w:val="24"/>
          <w:szCs w:val="24"/>
        </w:rPr>
      </w:pPr>
      <w:r w:rsidRPr="00D10552">
        <w:rPr>
          <w:rFonts w:ascii="Arial" w:hAnsi="Arial" w:cs="Arial"/>
          <w:sz w:val="24"/>
          <w:szCs w:val="24"/>
        </w:rPr>
        <w:t xml:space="preserve">Activitatea Comunei </w:t>
      </w:r>
      <w:r w:rsidR="00D04CEF" w:rsidRPr="00D10552">
        <w:rPr>
          <w:rFonts w:ascii="Arial" w:hAnsi="Arial" w:cs="Arial"/>
          <w:sz w:val="24"/>
          <w:szCs w:val="24"/>
        </w:rPr>
        <w:t>Alexandru Odobescu</w:t>
      </w:r>
      <w:r w:rsidRPr="00D10552">
        <w:rPr>
          <w:rFonts w:ascii="Arial" w:hAnsi="Arial" w:cs="Arial"/>
          <w:sz w:val="24"/>
          <w:szCs w:val="24"/>
        </w:rPr>
        <w:t xml:space="preserve"> a fost orientată, în special, pentru îndeplinirea obiectivelor stabilite de administrația publică locală , aplicarea și implementarea Hotărârilor Consiliului Local, respectarea obligațiilor și atribuțiilor stabilite de lege și de alte acte normative. Obiectivele principale în anul 20</w:t>
      </w:r>
      <w:r w:rsidR="00D04CEF" w:rsidRPr="00D10552">
        <w:rPr>
          <w:rFonts w:ascii="Arial" w:hAnsi="Arial" w:cs="Arial"/>
          <w:sz w:val="24"/>
          <w:szCs w:val="24"/>
        </w:rPr>
        <w:t>2</w:t>
      </w:r>
      <w:r w:rsidR="00041158" w:rsidRPr="00D10552">
        <w:rPr>
          <w:rFonts w:ascii="Arial" w:hAnsi="Arial" w:cs="Arial"/>
          <w:sz w:val="24"/>
          <w:szCs w:val="24"/>
        </w:rPr>
        <w:t>4</w:t>
      </w:r>
      <w:r w:rsidRPr="00D10552">
        <w:rPr>
          <w:rFonts w:ascii="Arial" w:hAnsi="Arial" w:cs="Arial"/>
          <w:sz w:val="24"/>
          <w:szCs w:val="24"/>
        </w:rPr>
        <w:t xml:space="preserve"> au fost: gospodărirea eficientă a resurselor, a bugetului local, și nu în ultimul rând, bunăstarea cetățenilor comunei </w:t>
      </w:r>
      <w:r w:rsidR="00D04CEF" w:rsidRPr="00D10552">
        <w:rPr>
          <w:rFonts w:ascii="Arial" w:hAnsi="Arial" w:cs="Arial"/>
          <w:sz w:val="24"/>
          <w:szCs w:val="24"/>
        </w:rPr>
        <w:t>Alexandru Odobescu</w:t>
      </w:r>
      <w:r w:rsidRPr="00D10552">
        <w:rPr>
          <w:rFonts w:ascii="Arial" w:hAnsi="Arial" w:cs="Arial"/>
          <w:sz w:val="24"/>
          <w:szCs w:val="24"/>
        </w:rPr>
        <w:t>.</w:t>
      </w:r>
    </w:p>
    <w:p w14:paraId="559663D4" w14:textId="2EA1FF28" w:rsidR="00297B11" w:rsidRPr="00D10552" w:rsidRDefault="00662DA1" w:rsidP="00FC7F20">
      <w:pPr>
        <w:spacing w:after="0"/>
        <w:ind w:left="0" w:right="0"/>
        <w:rPr>
          <w:rFonts w:ascii="Arial" w:hAnsi="Arial" w:cs="Arial"/>
          <w:sz w:val="24"/>
          <w:szCs w:val="24"/>
        </w:rPr>
      </w:pPr>
      <w:r w:rsidRPr="00D10552">
        <w:rPr>
          <w:rFonts w:ascii="Arial" w:hAnsi="Arial" w:cs="Arial"/>
          <w:noProof/>
          <w:sz w:val="24"/>
          <w:szCs w:val="24"/>
        </w:rPr>
        <w:drawing>
          <wp:anchor distT="0" distB="0" distL="114300" distR="114300" simplePos="0" relativeHeight="251658240" behindDoc="0" locked="0" layoutInCell="1" allowOverlap="0" wp14:anchorId="6CBD76E4" wp14:editId="3B86F2C7">
            <wp:simplePos x="0" y="0"/>
            <wp:positionH relativeFrom="page">
              <wp:posOffset>822960</wp:posOffset>
            </wp:positionH>
            <wp:positionV relativeFrom="page">
              <wp:posOffset>8588665</wp:posOffset>
            </wp:positionV>
            <wp:extent cx="6096" cy="6098"/>
            <wp:effectExtent l="0" t="0" r="0" b="0"/>
            <wp:wrapSquare wrapText="bothSides"/>
            <wp:docPr id="1564" name="Picture 1564"/>
            <wp:cNvGraphicFramePr/>
            <a:graphic xmlns:a="http://schemas.openxmlformats.org/drawingml/2006/main">
              <a:graphicData uri="http://schemas.openxmlformats.org/drawingml/2006/picture">
                <pic:pic xmlns:pic="http://schemas.openxmlformats.org/drawingml/2006/picture">
                  <pic:nvPicPr>
                    <pic:cNvPr id="1564" name="Picture 1564"/>
                    <pic:cNvPicPr/>
                  </pic:nvPicPr>
                  <pic:blipFill>
                    <a:blip r:embed="rId8"/>
                    <a:stretch>
                      <a:fillRect/>
                    </a:stretch>
                  </pic:blipFill>
                  <pic:spPr>
                    <a:xfrm>
                      <a:off x="0" y="0"/>
                      <a:ext cx="6096" cy="6098"/>
                    </a:xfrm>
                    <a:prstGeom prst="rect">
                      <a:avLst/>
                    </a:prstGeom>
                  </pic:spPr>
                </pic:pic>
              </a:graphicData>
            </a:graphic>
          </wp:anchor>
        </w:drawing>
      </w:r>
      <w:r w:rsidRPr="00D10552">
        <w:rPr>
          <w:rFonts w:ascii="Arial" w:hAnsi="Arial" w:cs="Arial"/>
          <w:sz w:val="24"/>
          <w:szCs w:val="24"/>
        </w:rPr>
        <w:t xml:space="preserve">În derularea </w:t>
      </w:r>
      <w:r w:rsidR="00A271ED" w:rsidRPr="00D10552">
        <w:rPr>
          <w:rFonts w:ascii="Arial" w:hAnsi="Arial" w:cs="Arial"/>
          <w:sz w:val="24"/>
          <w:szCs w:val="24"/>
        </w:rPr>
        <w:t>activităților</w:t>
      </w:r>
      <w:r w:rsidRPr="00D10552">
        <w:rPr>
          <w:rFonts w:ascii="Arial" w:hAnsi="Arial" w:cs="Arial"/>
          <w:sz w:val="24"/>
          <w:szCs w:val="24"/>
        </w:rPr>
        <w:t xml:space="preserve"> propuse s</w:t>
      </w:r>
      <w:r w:rsidR="00D04CEF" w:rsidRPr="00D10552">
        <w:rPr>
          <w:rFonts w:ascii="Arial" w:hAnsi="Arial" w:cs="Arial"/>
          <w:sz w:val="24"/>
          <w:szCs w:val="24"/>
        </w:rPr>
        <w:t>-</w:t>
      </w:r>
      <w:r w:rsidRPr="00D10552">
        <w:rPr>
          <w:rFonts w:ascii="Arial" w:hAnsi="Arial" w:cs="Arial"/>
          <w:sz w:val="24"/>
          <w:szCs w:val="24"/>
        </w:rPr>
        <w:t xml:space="preserve">au urmărit în special următoarele aspecte: atragerea a cât mai multor investiții pentru dezvoltarea unei economii sănătoase; întreținerea și modernizarea continuă a domeniului public, întreținerea, repararea străzilor din comună, în limita bugetului local; asigurarea transparenței în ceea ce privește cheltuirea banilor publici și a acțiunilor întreprinse de administrația publică -au fost, cu scopul de a dezvolta componența culturală a vieții cetățenilor din comuna </w:t>
      </w:r>
      <w:r w:rsidR="00D04CEF" w:rsidRPr="00D10552">
        <w:rPr>
          <w:rFonts w:ascii="Arial" w:hAnsi="Arial" w:cs="Arial"/>
          <w:sz w:val="24"/>
          <w:szCs w:val="24"/>
        </w:rPr>
        <w:t>Alexandru Odobescu</w:t>
      </w:r>
      <w:r w:rsidRPr="00D10552">
        <w:rPr>
          <w:rFonts w:ascii="Arial" w:hAnsi="Arial" w:cs="Arial"/>
          <w:sz w:val="24"/>
          <w:szCs w:val="24"/>
        </w:rPr>
        <w:t>; asigurarea unui climat modern și sănătos în școli (asigurarea dotărilor necesare desfășurării procesului de învățământ, reparații, modernizări, ajutor financiar, și nu numai, în acțiunile inițiate de elevi, etc).</w:t>
      </w:r>
    </w:p>
    <w:p w14:paraId="0580ABD0" w14:textId="77777777" w:rsidR="00297B11" w:rsidRPr="00D10552" w:rsidRDefault="00662DA1" w:rsidP="00FC7F20">
      <w:pPr>
        <w:spacing w:after="0" w:line="226" w:lineRule="auto"/>
        <w:ind w:left="0" w:right="0" w:hanging="5"/>
        <w:rPr>
          <w:rFonts w:ascii="Arial" w:hAnsi="Arial" w:cs="Arial"/>
          <w:sz w:val="24"/>
          <w:szCs w:val="24"/>
        </w:rPr>
      </w:pPr>
      <w:r w:rsidRPr="00D10552">
        <w:rPr>
          <w:rFonts w:ascii="Arial" w:hAnsi="Arial" w:cs="Arial"/>
          <w:sz w:val="24"/>
          <w:szCs w:val="24"/>
        </w:rPr>
        <w:t>Mediul înconjurător a devenit în zilele noastre o noțiune frecvent întrebuințată, față de care opinia publică este tot mai sensibilă.</w:t>
      </w:r>
    </w:p>
    <w:p w14:paraId="344BFE57" w14:textId="77777777" w:rsidR="00297B11" w:rsidRPr="00D10552" w:rsidRDefault="00662DA1" w:rsidP="00FC7F20">
      <w:pPr>
        <w:spacing w:after="0"/>
        <w:ind w:left="0" w:right="0"/>
        <w:rPr>
          <w:rFonts w:ascii="Arial" w:hAnsi="Arial" w:cs="Arial"/>
          <w:sz w:val="24"/>
          <w:szCs w:val="24"/>
        </w:rPr>
      </w:pPr>
      <w:r w:rsidRPr="00D10552">
        <w:rPr>
          <w:rFonts w:ascii="Arial" w:hAnsi="Arial" w:cs="Arial"/>
          <w:sz w:val="24"/>
          <w:szCs w:val="24"/>
        </w:rPr>
        <w:t>Un rol important în realizarea și păstrarea unor condiții optime pentru protecția mediului îi revine administrației publice locale.</w:t>
      </w:r>
    </w:p>
    <w:p w14:paraId="626916C9" w14:textId="77777777" w:rsidR="00297B11" w:rsidRPr="00D10552" w:rsidRDefault="00662DA1" w:rsidP="00FC7F20">
      <w:pPr>
        <w:spacing w:after="0"/>
        <w:ind w:left="0" w:right="0"/>
        <w:rPr>
          <w:rFonts w:ascii="Arial" w:hAnsi="Arial" w:cs="Arial"/>
          <w:sz w:val="24"/>
          <w:szCs w:val="24"/>
        </w:rPr>
      </w:pPr>
      <w:r w:rsidRPr="00D10552">
        <w:rPr>
          <w:rFonts w:ascii="Arial" w:hAnsi="Arial" w:cs="Arial"/>
          <w:sz w:val="24"/>
          <w:szCs w:val="24"/>
        </w:rPr>
        <w:t>Protecția mediului reprezintă ansamblul reglementărilor, măsurilor și acțiunilor care au ca scop menținerea , protejarea și îmbunătățirea condițiilor naturale de mediu, ca și reducerea sau eliminarea, acolo unde este posibil, a poluării mediului înconjurător și a surselor de poluare.</w:t>
      </w:r>
    </w:p>
    <w:p w14:paraId="749C0C49" w14:textId="77777777" w:rsidR="00297B11" w:rsidRPr="00D10552" w:rsidRDefault="00662DA1" w:rsidP="00FC7F20">
      <w:pPr>
        <w:spacing w:after="0"/>
        <w:ind w:left="0" w:right="0"/>
        <w:rPr>
          <w:rFonts w:ascii="Arial" w:hAnsi="Arial" w:cs="Arial"/>
          <w:sz w:val="24"/>
          <w:szCs w:val="24"/>
        </w:rPr>
      </w:pPr>
      <w:r w:rsidRPr="00D10552">
        <w:rPr>
          <w:rFonts w:ascii="Arial" w:hAnsi="Arial" w:cs="Arial"/>
          <w:sz w:val="24"/>
          <w:szCs w:val="24"/>
        </w:rPr>
        <w:t>Protecția mediului presupune:</w:t>
      </w:r>
    </w:p>
    <w:p w14:paraId="2190429C" w14:textId="77777777" w:rsidR="00297B11" w:rsidRPr="00D10552" w:rsidRDefault="00662DA1" w:rsidP="00FC7F20">
      <w:pPr>
        <w:numPr>
          <w:ilvl w:val="0"/>
          <w:numId w:val="1"/>
        </w:numPr>
        <w:spacing w:after="0" w:line="226" w:lineRule="auto"/>
        <w:ind w:left="0" w:right="0"/>
        <w:rPr>
          <w:rFonts w:ascii="Arial" w:hAnsi="Arial" w:cs="Arial"/>
          <w:sz w:val="24"/>
          <w:szCs w:val="24"/>
        </w:rPr>
      </w:pPr>
      <w:r w:rsidRPr="00D10552">
        <w:rPr>
          <w:rFonts w:ascii="Arial" w:hAnsi="Arial" w:cs="Arial"/>
          <w:sz w:val="24"/>
          <w:szCs w:val="24"/>
        </w:rPr>
        <w:t>Gospodărirea rațională a apelor,</w:t>
      </w:r>
    </w:p>
    <w:p w14:paraId="36581857" w14:textId="7CC5947C" w:rsidR="00297B11" w:rsidRPr="00D10552" w:rsidRDefault="00A271ED" w:rsidP="00FC7F20">
      <w:pPr>
        <w:numPr>
          <w:ilvl w:val="0"/>
          <w:numId w:val="1"/>
        </w:numPr>
        <w:spacing w:after="0"/>
        <w:ind w:left="0" w:right="0"/>
        <w:rPr>
          <w:rFonts w:ascii="Arial" w:hAnsi="Arial" w:cs="Arial"/>
          <w:sz w:val="24"/>
          <w:szCs w:val="24"/>
        </w:rPr>
      </w:pPr>
      <w:r w:rsidRPr="00D10552">
        <w:rPr>
          <w:rFonts w:ascii="Arial" w:hAnsi="Arial" w:cs="Arial"/>
          <w:sz w:val="24"/>
          <w:szCs w:val="24"/>
        </w:rPr>
        <w:t>Reconstrucția</w:t>
      </w:r>
      <w:r w:rsidR="00662DA1" w:rsidRPr="00D10552">
        <w:rPr>
          <w:rFonts w:ascii="Arial" w:hAnsi="Arial" w:cs="Arial"/>
          <w:sz w:val="24"/>
          <w:szCs w:val="24"/>
        </w:rPr>
        <w:t xml:space="preserve"> ecologică a mediului,</w:t>
      </w:r>
    </w:p>
    <w:p w14:paraId="6CAA87E3" w14:textId="77777777" w:rsidR="00297B11" w:rsidRPr="00D10552" w:rsidRDefault="00662DA1" w:rsidP="00FC7F20">
      <w:pPr>
        <w:numPr>
          <w:ilvl w:val="0"/>
          <w:numId w:val="1"/>
        </w:numPr>
        <w:spacing w:after="0" w:line="226" w:lineRule="auto"/>
        <w:ind w:left="0" w:right="0"/>
        <w:rPr>
          <w:rFonts w:ascii="Arial" w:hAnsi="Arial" w:cs="Arial"/>
          <w:sz w:val="24"/>
          <w:szCs w:val="24"/>
        </w:rPr>
      </w:pPr>
      <w:r w:rsidRPr="00D10552">
        <w:rPr>
          <w:rFonts w:ascii="Arial" w:hAnsi="Arial" w:cs="Arial"/>
          <w:sz w:val="24"/>
          <w:szCs w:val="24"/>
        </w:rPr>
        <w:t>Evitarea poluării mediului,</w:t>
      </w:r>
    </w:p>
    <w:p w14:paraId="652BF7D7" w14:textId="77777777" w:rsidR="00297B11" w:rsidRPr="00D10552" w:rsidRDefault="00662DA1" w:rsidP="00FC7F20">
      <w:pPr>
        <w:numPr>
          <w:ilvl w:val="0"/>
          <w:numId w:val="1"/>
        </w:numPr>
        <w:spacing w:after="0"/>
        <w:ind w:left="0" w:right="0"/>
        <w:rPr>
          <w:rFonts w:ascii="Arial" w:hAnsi="Arial" w:cs="Arial"/>
          <w:sz w:val="24"/>
          <w:szCs w:val="24"/>
        </w:rPr>
      </w:pPr>
      <w:r w:rsidRPr="00D10552">
        <w:rPr>
          <w:rFonts w:ascii="Arial" w:hAnsi="Arial" w:cs="Arial"/>
          <w:sz w:val="24"/>
          <w:szCs w:val="24"/>
        </w:rPr>
        <w:t>Evitarea dezechilibrului prin conservarea naturii, - Descoperirea cauzelor care afectează mediul.</w:t>
      </w:r>
    </w:p>
    <w:p w14:paraId="62CFCDFE" w14:textId="75BBB4FB" w:rsidR="00297B11" w:rsidRPr="00D10552" w:rsidRDefault="00662DA1" w:rsidP="00FC7F20">
      <w:pPr>
        <w:spacing w:after="0"/>
        <w:ind w:left="0" w:right="0"/>
        <w:rPr>
          <w:rFonts w:ascii="Arial" w:hAnsi="Arial" w:cs="Arial"/>
          <w:sz w:val="24"/>
          <w:szCs w:val="24"/>
        </w:rPr>
      </w:pPr>
      <w:r w:rsidRPr="00D10552">
        <w:rPr>
          <w:rFonts w:ascii="Arial" w:hAnsi="Arial" w:cs="Arial"/>
          <w:sz w:val="24"/>
          <w:szCs w:val="24"/>
        </w:rPr>
        <w:t xml:space="preserve">Au avut loc în afara localităților acțiuni de colectare a deșeurilor cu voluntarii și școlarii din comună. Cu ajutorul </w:t>
      </w:r>
      <w:r w:rsidR="00A271ED" w:rsidRPr="00D10552">
        <w:rPr>
          <w:rFonts w:ascii="Arial" w:hAnsi="Arial" w:cs="Arial"/>
          <w:sz w:val="24"/>
          <w:szCs w:val="24"/>
        </w:rPr>
        <w:t>angajaților</w:t>
      </w:r>
      <w:r w:rsidRPr="00D10552">
        <w:rPr>
          <w:rFonts w:ascii="Arial" w:hAnsi="Arial" w:cs="Arial"/>
          <w:sz w:val="24"/>
          <w:szCs w:val="24"/>
        </w:rPr>
        <w:t xml:space="preserve"> a avut loc toaletarea vegetației uscate pe domeniul </w:t>
      </w:r>
      <w:r w:rsidRPr="00D10552">
        <w:rPr>
          <w:rFonts w:ascii="Arial" w:hAnsi="Arial" w:cs="Arial"/>
          <w:sz w:val="24"/>
          <w:szCs w:val="24"/>
        </w:rPr>
        <w:lastRenderedPageBreak/>
        <w:t xml:space="preserve">public, în parcuri, sub liniile de tensiune. </w:t>
      </w:r>
      <w:r w:rsidR="003F008C" w:rsidRPr="00D10552">
        <w:rPr>
          <w:rFonts w:ascii="Arial" w:hAnsi="Arial" w:cs="Arial"/>
          <w:sz w:val="24"/>
          <w:szCs w:val="24"/>
        </w:rPr>
        <w:t>S</w:t>
      </w:r>
      <w:r w:rsidRPr="00D10552">
        <w:rPr>
          <w:rFonts w:ascii="Arial" w:hAnsi="Arial" w:cs="Arial"/>
          <w:sz w:val="24"/>
          <w:szCs w:val="24"/>
        </w:rPr>
        <w:t xml:space="preserve">-au efectuat lucrări de întreținere spații verzi, întreținere de acostament pe marginea drumului în satele aparținătoare comunei </w:t>
      </w:r>
      <w:r w:rsidR="00D04CEF" w:rsidRPr="00D10552">
        <w:rPr>
          <w:rFonts w:ascii="Arial" w:hAnsi="Arial" w:cs="Arial"/>
          <w:sz w:val="24"/>
          <w:szCs w:val="24"/>
        </w:rPr>
        <w:t>Alexandru Odobescu</w:t>
      </w:r>
      <w:r w:rsidRPr="00D10552">
        <w:rPr>
          <w:rFonts w:ascii="Arial" w:hAnsi="Arial" w:cs="Arial"/>
          <w:sz w:val="24"/>
          <w:szCs w:val="24"/>
        </w:rPr>
        <w:t>.</w:t>
      </w:r>
    </w:p>
    <w:p w14:paraId="591E6FC6" w14:textId="4449CFF3" w:rsidR="00297B11" w:rsidRPr="00D10552" w:rsidRDefault="00662DA1" w:rsidP="00FC7F20">
      <w:pPr>
        <w:spacing w:after="0"/>
        <w:ind w:left="0" w:right="0"/>
        <w:rPr>
          <w:rFonts w:ascii="Arial" w:hAnsi="Arial" w:cs="Arial"/>
          <w:sz w:val="24"/>
          <w:szCs w:val="24"/>
        </w:rPr>
      </w:pPr>
      <w:r w:rsidRPr="00D10552">
        <w:rPr>
          <w:rFonts w:ascii="Arial" w:hAnsi="Arial" w:cs="Arial"/>
          <w:sz w:val="24"/>
          <w:szCs w:val="24"/>
        </w:rPr>
        <w:t>Este nevoie de mai multă atenție și de mai multă responsabilitate din partea fiecărui cetățean pentru a trăi într</w:t>
      </w:r>
      <w:r w:rsidR="00D04CEF" w:rsidRPr="00D10552">
        <w:rPr>
          <w:rFonts w:ascii="Arial" w:hAnsi="Arial" w:cs="Arial"/>
          <w:sz w:val="24"/>
          <w:szCs w:val="24"/>
        </w:rPr>
        <w:t>-</w:t>
      </w:r>
      <w:r w:rsidRPr="00D10552">
        <w:rPr>
          <w:rFonts w:ascii="Arial" w:hAnsi="Arial" w:cs="Arial"/>
          <w:sz w:val="24"/>
          <w:szCs w:val="24"/>
        </w:rPr>
        <w:t>un mediu curat, pentru a respira aer curat, pentru a bea apă curată, și pentru a putea folosi condițiile de viață pe care ni le oferă natura.</w:t>
      </w:r>
    </w:p>
    <w:p w14:paraId="7FB2EB59" w14:textId="0D43E020" w:rsidR="00297B11" w:rsidRPr="00D10552" w:rsidRDefault="00662DA1" w:rsidP="00FC7F20">
      <w:pPr>
        <w:spacing w:after="0"/>
        <w:ind w:left="0" w:right="0"/>
        <w:rPr>
          <w:rFonts w:ascii="Arial" w:hAnsi="Arial" w:cs="Arial"/>
          <w:sz w:val="24"/>
          <w:szCs w:val="24"/>
        </w:rPr>
      </w:pPr>
      <w:r w:rsidRPr="00D10552">
        <w:rPr>
          <w:rFonts w:ascii="Arial" w:hAnsi="Arial" w:cs="Arial"/>
          <w:sz w:val="24"/>
          <w:szCs w:val="24"/>
        </w:rPr>
        <w:t xml:space="preserve">În acest sens, Consiliul Local a fost convocat în </w:t>
      </w:r>
      <w:r w:rsidR="00041158" w:rsidRPr="00D10552">
        <w:rPr>
          <w:rFonts w:ascii="Arial" w:hAnsi="Arial" w:cs="Arial"/>
          <w:sz w:val="24"/>
          <w:szCs w:val="24"/>
        </w:rPr>
        <w:t>14</w:t>
      </w:r>
      <w:r w:rsidRPr="00D10552">
        <w:rPr>
          <w:rFonts w:ascii="Arial" w:hAnsi="Arial" w:cs="Arial"/>
          <w:sz w:val="24"/>
          <w:szCs w:val="24"/>
        </w:rPr>
        <w:t xml:space="preserve"> ședințe de consiliu , din care </w:t>
      </w:r>
      <w:r w:rsidR="00041158" w:rsidRPr="00D10552">
        <w:rPr>
          <w:rFonts w:ascii="Arial" w:hAnsi="Arial" w:cs="Arial"/>
          <w:sz w:val="24"/>
          <w:szCs w:val="24"/>
        </w:rPr>
        <w:t>12</w:t>
      </w:r>
      <w:r w:rsidRPr="00D10552">
        <w:rPr>
          <w:rFonts w:ascii="Arial" w:hAnsi="Arial" w:cs="Arial"/>
          <w:sz w:val="24"/>
          <w:szCs w:val="24"/>
        </w:rPr>
        <w:t xml:space="preserve"> ședințe ordinare și </w:t>
      </w:r>
      <w:r w:rsidR="00041158" w:rsidRPr="00D10552">
        <w:rPr>
          <w:rFonts w:ascii="Arial" w:hAnsi="Arial" w:cs="Arial"/>
          <w:sz w:val="24"/>
          <w:szCs w:val="24"/>
        </w:rPr>
        <w:t>2 ședințe</w:t>
      </w:r>
      <w:r w:rsidR="00A271ED" w:rsidRPr="00D10552">
        <w:rPr>
          <w:rFonts w:ascii="Arial" w:hAnsi="Arial" w:cs="Arial"/>
          <w:sz w:val="24"/>
          <w:szCs w:val="24"/>
        </w:rPr>
        <w:t xml:space="preserve"> extraordinar</w:t>
      </w:r>
      <w:r w:rsidR="00041158" w:rsidRPr="00D10552">
        <w:rPr>
          <w:rFonts w:ascii="Arial" w:hAnsi="Arial" w:cs="Arial"/>
          <w:sz w:val="24"/>
          <w:szCs w:val="24"/>
        </w:rPr>
        <w:t>e</w:t>
      </w:r>
      <w:r w:rsidR="00A271ED" w:rsidRPr="00D10552">
        <w:rPr>
          <w:rFonts w:ascii="Arial" w:hAnsi="Arial" w:cs="Arial"/>
          <w:sz w:val="24"/>
          <w:szCs w:val="24"/>
        </w:rPr>
        <w:t xml:space="preserve"> de îndată</w:t>
      </w:r>
      <w:r w:rsidRPr="00D10552">
        <w:rPr>
          <w:rFonts w:ascii="Arial" w:hAnsi="Arial" w:cs="Arial"/>
          <w:sz w:val="24"/>
          <w:szCs w:val="24"/>
        </w:rPr>
        <w:t xml:space="preserve">. În cadrul acestor ședințe au fost adoptate un număr de </w:t>
      </w:r>
      <w:r w:rsidR="00041158" w:rsidRPr="00D10552">
        <w:rPr>
          <w:rFonts w:ascii="Arial" w:hAnsi="Arial" w:cs="Arial"/>
          <w:sz w:val="24"/>
          <w:szCs w:val="24"/>
        </w:rPr>
        <w:t>99</w:t>
      </w:r>
      <w:r w:rsidRPr="00D10552">
        <w:rPr>
          <w:rFonts w:ascii="Arial" w:hAnsi="Arial" w:cs="Arial"/>
          <w:sz w:val="24"/>
          <w:szCs w:val="24"/>
        </w:rPr>
        <w:t xml:space="preserve"> hotărâri cu caracter normativ și individual.</w:t>
      </w:r>
    </w:p>
    <w:p w14:paraId="0DFBAF2B" w14:textId="7ABC6674" w:rsidR="00297B11" w:rsidRPr="00D10552" w:rsidRDefault="00662DA1" w:rsidP="00FC7F20">
      <w:pPr>
        <w:spacing w:after="0"/>
        <w:ind w:left="0" w:right="0" w:firstLine="62"/>
        <w:rPr>
          <w:rFonts w:ascii="Arial" w:hAnsi="Arial" w:cs="Arial"/>
          <w:color w:val="auto"/>
          <w:sz w:val="24"/>
          <w:szCs w:val="24"/>
        </w:rPr>
      </w:pPr>
      <w:r w:rsidRPr="00D10552">
        <w:rPr>
          <w:rFonts w:ascii="Arial" w:hAnsi="Arial" w:cs="Arial"/>
          <w:sz w:val="24"/>
          <w:szCs w:val="24"/>
        </w:rPr>
        <w:t xml:space="preserve">Consiliul Local al Comunei </w:t>
      </w:r>
      <w:r w:rsidR="00056533" w:rsidRPr="00D10552">
        <w:rPr>
          <w:rFonts w:ascii="Arial" w:hAnsi="Arial" w:cs="Arial"/>
          <w:sz w:val="24"/>
          <w:szCs w:val="24"/>
        </w:rPr>
        <w:t>Alexandru Odobescu</w:t>
      </w:r>
      <w:r w:rsidRPr="00D10552">
        <w:rPr>
          <w:rFonts w:ascii="Arial" w:hAnsi="Arial" w:cs="Arial"/>
          <w:sz w:val="24"/>
          <w:szCs w:val="24"/>
        </w:rPr>
        <w:t xml:space="preserve"> a adoptat hotărâri în următoarele domenii de activitate, aprobarea unor documentații </w:t>
      </w:r>
      <w:proofErr w:type="spellStart"/>
      <w:r w:rsidRPr="00D10552">
        <w:rPr>
          <w:rFonts w:ascii="Arial" w:hAnsi="Arial" w:cs="Arial"/>
          <w:sz w:val="24"/>
          <w:szCs w:val="24"/>
        </w:rPr>
        <w:t>tehnico</w:t>
      </w:r>
      <w:proofErr w:type="spellEnd"/>
      <w:r w:rsidRPr="00D10552">
        <w:rPr>
          <w:rFonts w:ascii="Arial" w:hAnsi="Arial" w:cs="Arial"/>
          <w:sz w:val="24"/>
          <w:szCs w:val="24"/>
        </w:rPr>
        <w:t xml:space="preserve">- economice; hotărâri privind rectificarea bugetului local de venituri și cheltuieli; stabilirea impozitelor și taxelor locale, aprobarea </w:t>
      </w:r>
      <w:r w:rsidR="00A271ED" w:rsidRPr="00D10552">
        <w:rPr>
          <w:rFonts w:ascii="Arial" w:hAnsi="Arial" w:cs="Arial"/>
          <w:color w:val="auto"/>
          <w:sz w:val="24"/>
          <w:szCs w:val="24"/>
        </w:rPr>
        <w:t>cofinanțări proiecte, etc.</w:t>
      </w:r>
    </w:p>
    <w:p w14:paraId="0B7BC596" w14:textId="66440B45" w:rsidR="00297B11" w:rsidRPr="00D10552" w:rsidRDefault="00662DA1" w:rsidP="00FC7F20">
      <w:pPr>
        <w:spacing w:after="0"/>
        <w:ind w:left="0" w:right="0"/>
        <w:rPr>
          <w:rFonts w:ascii="Arial" w:hAnsi="Arial" w:cs="Arial"/>
          <w:sz w:val="24"/>
          <w:szCs w:val="24"/>
        </w:rPr>
      </w:pPr>
      <w:r w:rsidRPr="00D10552">
        <w:rPr>
          <w:rFonts w:ascii="Arial" w:hAnsi="Arial" w:cs="Arial"/>
          <w:sz w:val="24"/>
          <w:szCs w:val="24"/>
        </w:rPr>
        <w:t xml:space="preserve">Au fost eliberate </w:t>
      </w:r>
      <w:r w:rsidR="00A271ED" w:rsidRPr="00D10552">
        <w:rPr>
          <w:rFonts w:ascii="Arial" w:hAnsi="Arial" w:cs="Arial"/>
          <w:sz w:val="24"/>
          <w:szCs w:val="24"/>
        </w:rPr>
        <w:t>3</w:t>
      </w:r>
      <w:r w:rsidR="00041158" w:rsidRPr="00D10552">
        <w:rPr>
          <w:rFonts w:ascii="Arial" w:hAnsi="Arial" w:cs="Arial"/>
          <w:sz w:val="24"/>
          <w:szCs w:val="24"/>
        </w:rPr>
        <w:t>0</w:t>
      </w:r>
      <w:r w:rsidRPr="00D10552">
        <w:rPr>
          <w:rFonts w:ascii="Arial" w:hAnsi="Arial" w:cs="Arial"/>
          <w:sz w:val="24"/>
          <w:szCs w:val="24"/>
        </w:rPr>
        <w:t xml:space="preserve"> certificate de urbanism, </w:t>
      </w:r>
      <w:r w:rsidR="00A271ED" w:rsidRPr="00D10552">
        <w:rPr>
          <w:rFonts w:ascii="Arial" w:hAnsi="Arial" w:cs="Arial"/>
          <w:sz w:val="24"/>
          <w:szCs w:val="24"/>
        </w:rPr>
        <w:t>1</w:t>
      </w:r>
      <w:r w:rsidR="00041158" w:rsidRPr="00D10552">
        <w:rPr>
          <w:rFonts w:ascii="Arial" w:hAnsi="Arial" w:cs="Arial"/>
          <w:sz w:val="24"/>
          <w:szCs w:val="24"/>
        </w:rPr>
        <w:t>9</w:t>
      </w:r>
      <w:r w:rsidRPr="00D10552">
        <w:rPr>
          <w:rFonts w:ascii="Arial" w:hAnsi="Arial" w:cs="Arial"/>
          <w:sz w:val="24"/>
          <w:szCs w:val="24"/>
        </w:rPr>
        <w:t xml:space="preserve"> autorizații de construcție</w:t>
      </w:r>
      <w:r w:rsidR="009B7878" w:rsidRPr="00D10552">
        <w:rPr>
          <w:rFonts w:ascii="Arial" w:hAnsi="Arial" w:cs="Arial"/>
          <w:sz w:val="24"/>
          <w:szCs w:val="24"/>
        </w:rPr>
        <w:t>,</w:t>
      </w:r>
      <w:r w:rsidR="00B43C43" w:rsidRPr="00D10552">
        <w:rPr>
          <w:rFonts w:ascii="Arial" w:hAnsi="Arial" w:cs="Arial"/>
          <w:sz w:val="24"/>
          <w:szCs w:val="24"/>
        </w:rPr>
        <w:t xml:space="preserve"> </w:t>
      </w:r>
      <w:r w:rsidR="00A96DF1" w:rsidRPr="00D10552">
        <w:rPr>
          <w:rFonts w:ascii="Arial" w:hAnsi="Arial" w:cs="Arial"/>
          <w:sz w:val="24"/>
          <w:szCs w:val="24"/>
        </w:rPr>
        <w:t xml:space="preserve"> </w:t>
      </w:r>
      <w:r w:rsidR="00A271ED" w:rsidRPr="00D10552">
        <w:rPr>
          <w:rFonts w:ascii="Arial" w:hAnsi="Arial" w:cs="Arial"/>
          <w:sz w:val="24"/>
          <w:szCs w:val="24"/>
        </w:rPr>
        <w:t>autorizații</w:t>
      </w:r>
      <w:r w:rsidR="00B43C43" w:rsidRPr="00D10552">
        <w:rPr>
          <w:rFonts w:ascii="Arial" w:hAnsi="Arial" w:cs="Arial"/>
          <w:sz w:val="24"/>
          <w:szCs w:val="24"/>
        </w:rPr>
        <w:t xml:space="preserve"> </w:t>
      </w:r>
      <w:r w:rsidR="00A271ED" w:rsidRPr="00D10552">
        <w:rPr>
          <w:rFonts w:ascii="Arial" w:hAnsi="Arial" w:cs="Arial"/>
          <w:sz w:val="24"/>
          <w:szCs w:val="24"/>
        </w:rPr>
        <w:t>desființare</w:t>
      </w:r>
      <w:r w:rsidR="00B43C43" w:rsidRPr="00D10552">
        <w:rPr>
          <w:rFonts w:ascii="Arial" w:hAnsi="Arial" w:cs="Arial"/>
          <w:sz w:val="24"/>
          <w:szCs w:val="24"/>
        </w:rPr>
        <w:t xml:space="preserve"> </w:t>
      </w:r>
      <w:r w:rsidR="00A271ED" w:rsidRPr="00D10552">
        <w:rPr>
          <w:rFonts w:ascii="Arial" w:hAnsi="Arial" w:cs="Arial"/>
          <w:sz w:val="24"/>
          <w:szCs w:val="24"/>
        </w:rPr>
        <w:t>0</w:t>
      </w:r>
      <w:r w:rsidR="00056533" w:rsidRPr="00D10552">
        <w:rPr>
          <w:rFonts w:ascii="Arial" w:hAnsi="Arial" w:cs="Arial"/>
          <w:sz w:val="24"/>
          <w:szCs w:val="24"/>
        </w:rPr>
        <w:t>.</w:t>
      </w:r>
    </w:p>
    <w:p w14:paraId="2657D17A" w14:textId="7B3C8B83" w:rsidR="00297B11" w:rsidRPr="00D10552" w:rsidRDefault="00662DA1" w:rsidP="00FC7F20">
      <w:pPr>
        <w:spacing w:after="0"/>
        <w:ind w:left="0" w:right="0" w:firstLine="677"/>
        <w:rPr>
          <w:rFonts w:ascii="Arial" w:hAnsi="Arial" w:cs="Arial"/>
          <w:sz w:val="24"/>
          <w:szCs w:val="24"/>
        </w:rPr>
      </w:pPr>
      <w:r w:rsidRPr="00D10552">
        <w:rPr>
          <w:rFonts w:ascii="Arial" w:hAnsi="Arial" w:cs="Arial"/>
          <w:sz w:val="24"/>
          <w:szCs w:val="24"/>
        </w:rPr>
        <w:t xml:space="preserve">Tot în această perioadă au fost emise de către Primarul Comunei </w:t>
      </w:r>
      <w:r w:rsidR="00056533" w:rsidRPr="00D10552">
        <w:rPr>
          <w:rFonts w:ascii="Arial" w:hAnsi="Arial" w:cs="Arial"/>
          <w:sz w:val="24"/>
          <w:szCs w:val="24"/>
        </w:rPr>
        <w:t xml:space="preserve">Alexandru Odobescu </w:t>
      </w:r>
      <w:r w:rsidRPr="00D10552">
        <w:rPr>
          <w:rFonts w:ascii="Arial" w:hAnsi="Arial" w:cs="Arial"/>
          <w:sz w:val="24"/>
          <w:szCs w:val="24"/>
        </w:rPr>
        <w:t xml:space="preserve">un număr de </w:t>
      </w:r>
      <w:r w:rsidR="00056533" w:rsidRPr="00D10552">
        <w:rPr>
          <w:rFonts w:ascii="Arial" w:hAnsi="Arial" w:cs="Arial"/>
          <w:sz w:val="24"/>
          <w:szCs w:val="24"/>
        </w:rPr>
        <w:t>1</w:t>
      </w:r>
      <w:r w:rsidR="00041158" w:rsidRPr="00D10552">
        <w:rPr>
          <w:rFonts w:ascii="Arial" w:hAnsi="Arial" w:cs="Arial"/>
          <w:sz w:val="24"/>
          <w:szCs w:val="24"/>
        </w:rPr>
        <w:t>88</w:t>
      </w:r>
      <w:r w:rsidRPr="00D10552">
        <w:rPr>
          <w:rFonts w:ascii="Arial" w:hAnsi="Arial" w:cs="Arial"/>
          <w:sz w:val="24"/>
          <w:szCs w:val="24"/>
        </w:rPr>
        <w:t xml:space="preserve"> dispoziții, dintre care și dispoziții colective, vizând ajutorul social, dreptul la alocație, convocarea Consiliului Local etc.</w:t>
      </w:r>
    </w:p>
    <w:p w14:paraId="120C01D3" w14:textId="0E6B1856" w:rsidR="00297B11" w:rsidRPr="00D10552" w:rsidRDefault="00662DA1" w:rsidP="00FC7F20">
      <w:pPr>
        <w:spacing w:after="0" w:line="226" w:lineRule="auto"/>
        <w:ind w:left="0" w:right="0" w:firstLine="715"/>
        <w:rPr>
          <w:rFonts w:ascii="Arial" w:hAnsi="Arial" w:cs="Arial"/>
          <w:sz w:val="24"/>
          <w:szCs w:val="24"/>
        </w:rPr>
      </w:pPr>
      <w:r w:rsidRPr="00D10552">
        <w:rPr>
          <w:rFonts w:ascii="Arial" w:hAnsi="Arial" w:cs="Arial"/>
          <w:b/>
          <w:bCs/>
          <w:sz w:val="24"/>
          <w:szCs w:val="24"/>
        </w:rPr>
        <w:t xml:space="preserve">Investițiile majore ale comunei </w:t>
      </w:r>
      <w:r w:rsidR="00056533" w:rsidRPr="00D10552">
        <w:rPr>
          <w:rFonts w:ascii="Arial" w:hAnsi="Arial" w:cs="Arial"/>
          <w:b/>
          <w:bCs/>
          <w:sz w:val="24"/>
          <w:szCs w:val="24"/>
        </w:rPr>
        <w:t xml:space="preserve">Alexandru Odobescu </w:t>
      </w:r>
      <w:r w:rsidRPr="00D10552">
        <w:rPr>
          <w:rFonts w:ascii="Arial" w:hAnsi="Arial" w:cs="Arial"/>
          <w:b/>
          <w:bCs/>
          <w:sz w:val="24"/>
          <w:szCs w:val="24"/>
        </w:rPr>
        <w:t>, in anul 20</w:t>
      </w:r>
      <w:r w:rsidR="00056533" w:rsidRPr="00D10552">
        <w:rPr>
          <w:rFonts w:ascii="Arial" w:hAnsi="Arial" w:cs="Arial"/>
          <w:b/>
          <w:bCs/>
          <w:sz w:val="24"/>
          <w:szCs w:val="24"/>
        </w:rPr>
        <w:t>2</w:t>
      </w:r>
      <w:r w:rsidR="00EA7D8A" w:rsidRPr="00D10552">
        <w:rPr>
          <w:rFonts w:ascii="Arial" w:hAnsi="Arial" w:cs="Arial"/>
          <w:b/>
          <w:bCs/>
          <w:sz w:val="24"/>
          <w:szCs w:val="24"/>
        </w:rPr>
        <w:t>4</w:t>
      </w:r>
      <w:r w:rsidRPr="00D10552">
        <w:rPr>
          <w:rFonts w:ascii="Arial" w:hAnsi="Arial" w:cs="Arial"/>
          <w:sz w:val="24"/>
          <w:szCs w:val="24"/>
        </w:rPr>
        <w:t xml:space="preserve"> au urmat cele din anii anteriori, in sensul că s-a dorit continuitatea investițiilor, modernizările, reparațiile începute în anii anteriori.</w:t>
      </w:r>
    </w:p>
    <w:p w14:paraId="7EE4AB87" w14:textId="4DFA5239" w:rsidR="00CF494A" w:rsidRPr="00D10552" w:rsidRDefault="00662DA1" w:rsidP="00CF494A">
      <w:pPr>
        <w:spacing w:before="8"/>
        <w:ind w:right="142"/>
        <w:rPr>
          <w:rFonts w:ascii="Arial" w:hAnsi="Arial" w:cs="Arial"/>
          <w:b/>
          <w:i/>
          <w:iCs/>
          <w:color w:val="2A3430"/>
          <w:sz w:val="24"/>
          <w:szCs w:val="24"/>
        </w:rPr>
      </w:pPr>
      <w:r w:rsidRPr="00D10552">
        <w:rPr>
          <w:rFonts w:ascii="Arial" w:hAnsi="Arial" w:cs="Arial"/>
          <w:sz w:val="24"/>
          <w:szCs w:val="24"/>
          <w:u w:val="single"/>
        </w:rPr>
        <w:t xml:space="preserve">În cadrul </w:t>
      </w:r>
      <w:r w:rsidR="00CF494A" w:rsidRPr="00D10552">
        <w:rPr>
          <w:rFonts w:ascii="Arial" w:hAnsi="Arial" w:cs="Arial"/>
          <w:sz w:val="24"/>
          <w:szCs w:val="24"/>
          <w:u w:val="single"/>
        </w:rPr>
        <w:t xml:space="preserve">FEADR (AFIR):  </w:t>
      </w:r>
      <w:r w:rsidR="00EA7D8A" w:rsidRPr="00D10552">
        <w:rPr>
          <w:rFonts w:ascii="Arial" w:hAnsi="Arial" w:cs="Arial"/>
          <w:sz w:val="24"/>
          <w:szCs w:val="24"/>
          <w:u w:val="single"/>
        </w:rPr>
        <w:t>proiectele</w:t>
      </w:r>
      <w:r w:rsidR="00EA7D8A" w:rsidRPr="00D10552">
        <w:rPr>
          <w:rFonts w:ascii="Arial" w:hAnsi="Arial" w:cs="Arial"/>
          <w:sz w:val="24"/>
          <w:szCs w:val="24"/>
        </w:rPr>
        <w:t xml:space="preserve">: </w:t>
      </w:r>
      <w:r w:rsidR="00CF494A" w:rsidRPr="00D10552">
        <w:rPr>
          <w:rFonts w:ascii="Arial" w:hAnsi="Arial" w:cs="Arial"/>
          <w:b/>
          <w:color w:val="2A3430"/>
          <w:sz w:val="24"/>
          <w:szCs w:val="24"/>
        </w:rPr>
        <w:t>"</w:t>
      </w:r>
      <w:r w:rsidR="00CF494A" w:rsidRPr="00D10552">
        <w:rPr>
          <w:rFonts w:ascii="Arial" w:hAnsi="Arial" w:cs="Arial"/>
          <w:b/>
          <w:i/>
          <w:iCs/>
          <w:color w:val="2A3430"/>
          <w:sz w:val="24"/>
          <w:szCs w:val="24"/>
        </w:rPr>
        <w:t xml:space="preserve">Înființare sistem de canalizare menajera cu stație de epurare si modernizare sistem existent de apa în sat </w:t>
      </w:r>
      <w:proofErr w:type="spellStart"/>
      <w:r w:rsidR="00CF494A" w:rsidRPr="00D10552">
        <w:rPr>
          <w:rFonts w:ascii="Arial" w:hAnsi="Arial" w:cs="Arial"/>
          <w:b/>
          <w:i/>
          <w:iCs/>
          <w:color w:val="2A3430"/>
          <w:sz w:val="24"/>
          <w:szCs w:val="24"/>
        </w:rPr>
        <w:t>Gălătui</w:t>
      </w:r>
      <w:proofErr w:type="spellEnd"/>
      <w:r w:rsidR="00CF494A" w:rsidRPr="00D10552">
        <w:rPr>
          <w:rFonts w:ascii="Arial" w:hAnsi="Arial" w:cs="Arial"/>
          <w:b/>
          <w:i/>
          <w:iCs/>
          <w:color w:val="2A3430"/>
          <w:sz w:val="24"/>
          <w:szCs w:val="24"/>
        </w:rPr>
        <w:t xml:space="preserve">, comuna Alexandru Odobescu" </w:t>
      </w:r>
      <w:r w:rsidR="00CF494A" w:rsidRPr="00D10552">
        <w:rPr>
          <w:rFonts w:ascii="Arial" w:hAnsi="Arial" w:cs="Arial"/>
          <w:bCs/>
          <w:i/>
          <w:iCs/>
          <w:color w:val="2A3430"/>
          <w:sz w:val="24"/>
          <w:szCs w:val="24"/>
        </w:rPr>
        <w:t xml:space="preserve">si  </w:t>
      </w:r>
      <w:r w:rsidR="00CF494A" w:rsidRPr="00D10552">
        <w:rPr>
          <w:rFonts w:ascii="Arial" w:hAnsi="Arial" w:cs="Arial"/>
          <w:b/>
          <w:i/>
          <w:iCs/>
          <w:sz w:val="24"/>
          <w:szCs w:val="24"/>
        </w:rPr>
        <w:t xml:space="preserve">,, </w:t>
      </w:r>
      <w:r w:rsidR="008763E0" w:rsidRPr="00D10552">
        <w:rPr>
          <w:rFonts w:ascii="Arial" w:hAnsi="Arial" w:cs="Arial"/>
          <w:b/>
          <w:i/>
          <w:iCs/>
          <w:sz w:val="24"/>
          <w:szCs w:val="24"/>
        </w:rPr>
        <w:t>Construire teren de minifotbal cu gazon sintetic, vestiare, împrejmuiri si iluminat, sat Alexandru Odobescu, comuna Odobescu, județul călărași</w:t>
      </w:r>
      <w:r w:rsidR="00CF494A" w:rsidRPr="00D10552">
        <w:rPr>
          <w:rFonts w:ascii="Arial" w:hAnsi="Arial" w:cs="Arial"/>
          <w:b/>
          <w:i/>
          <w:iCs/>
          <w:sz w:val="24"/>
          <w:szCs w:val="24"/>
        </w:rPr>
        <w:t>”</w:t>
      </w:r>
      <w:r w:rsidR="00041158" w:rsidRPr="00D10552">
        <w:rPr>
          <w:rFonts w:ascii="Arial" w:hAnsi="Arial" w:cs="Arial"/>
          <w:b/>
          <w:i/>
          <w:iCs/>
          <w:sz w:val="24"/>
          <w:szCs w:val="24"/>
        </w:rPr>
        <w:t xml:space="preserve">, </w:t>
      </w:r>
      <w:r w:rsidR="00041158" w:rsidRPr="00D10552">
        <w:rPr>
          <w:rFonts w:ascii="Arial" w:hAnsi="Arial" w:cs="Arial"/>
          <w:b/>
          <w:i/>
          <w:iCs/>
          <w:color w:val="2A3430"/>
          <w:sz w:val="24"/>
          <w:szCs w:val="24"/>
        </w:rPr>
        <w:t>lucrări</w:t>
      </w:r>
      <w:r w:rsidR="00041158" w:rsidRPr="00D10552">
        <w:rPr>
          <w:rFonts w:ascii="Arial" w:hAnsi="Arial" w:cs="Arial"/>
          <w:b/>
          <w:i/>
          <w:iCs/>
          <w:color w:val="2A3430"/>
          <w:sz w:val="24"/>
          <w:szCs w:val="24"/>
        </w:rPr>
        <w:t xml:space="preserve"> finalizat</w:t>
      </w:r>
      <w:r w:rsidR="00041158" w:rsidRPr="00D10552">
        <w:rPr>
          <w:rFonts w:ascii="Arial" w:hAnsi="Arial" w:cs="Arial"/>
          <w:b/>
          <w:i/>
          <w:iCs/>
          <w:color w:val="2A3430"/>
          <w:sz w:val="24"/>
          <w:szCs w:val="24"/>
        </w:rPr>
        <w:t>e</w:t>
      </w:r>
      <w:r w:rsidR="00041158" w:rsidRPr="00D10552">
        <w:rPr>
          <w:rFonts w:ascii="Arial" w:hAnsi="Arial" w:cs="Arial"/>
          <w:b/>
          <w:i/>
          <w:iCs/>
          <w:color w:val="2A3430"/>
          <w:sz w:val="24"/>
          <w:szCs w:val="24"/>
        </w:rPr>
        <w:t xml:space="preserve"> si </w:t>
      </w:r>
      <w:r w:rsidR="00041158" w:rsidRPr="00D10552">
        <w:rPr>
          <w:rFonts w:ascii="Arial" w:hAnsi="Arial" w:cs="Arial"/>
          <w:b/>
          <w:i/>
          <w:iCs/>
          <w:color w:val="2A3430"/>
          <w:sz w:val="24"/>
          <w:szCs w:val="24"/>
        </w:rPr>
        <w:t>recepționate</w:t>
      </w:r>
      <w:r w:rsidR="00041158" w:rsidRPr="00D10552">
        <w:rPr>
          <w:rFonts w:ascii="Arial" w:hAnsi="Arial" w:cs="Arial"/>
          <w:b/>
          <w:i/>
          <w:iCs/>
          <w:color w:val="2A3430"/>
          <w:sz w:val="24"/>
          <w:szCs w:val="24"/>
        </w:rPr>
        <w:t xml:space="preserve"> in anul 2024</w:t>
      </w:r>
      <w:r w:rsidR="00CF494A" w:rsidRPr="00D10552">
        <w:rPr>
          <w:rFonts w:ascii="Arial" w:hAnsi="Arial" w:cs="Arial"/>
          <w:b/>
          <w:i/>
          <w:iCs/>
          <w:color w:val="2A3430"/>
          <w:sz w:val="24"/>
          <w:szCs w:val="24"/>
        </w:rPr>
        <w:t>.</w:t>
      </w:r>
    </w:p>
    <w:p w14:paraId="432613E5" w14:textId="34C1144F" w:rsidR="00EA7D8A" w:rsidRPr="00D10552" w:rsidRDefault="00EA7D8A" w:rsidP="00CF494A">
      <w:pPr>
        <w:spacing w:before="8"/>
        <w:ind w:right="142"/>
        <w:rPr>
          <w:rFonts w:ascii="Arial" w:hAnsi="Arial" w:cs="Arial"/>
          <w:b/>
          <w:i/>
          <w:iCs/>
          <w:color w:val="2A3430"/>
          <w:sz w:val="24"/>
          <w:szCs w:val="24"/>
        </w:rPr>
      </w:pPr>
      <w:r w:rsidRPr="00D10552">
        <w:rPr>
          <w:rFonts w:ascii="Arial" w:hAnsi="Arial" w:cs="Arial"/>
          <w:bCs/>
          <w:i/>
          <w:iCs/>
          <w:color w:val="2A3430"/>
          <w:sz w:val="24"/>
          <w:szCs w:val="24"/>
          <w:u w:val="single"/>
        </w:rPr>
        <w:t>PNRR- COMPONENTA 10 FONDUL LOCAL</w:t>
      </w:r>
      <w:r w:rsidRPr="00D10552">
        <w:rPr>
          <w:rFonts w:ascii="Arial" w:hAnsi="Arial" w:cs="Arial"/>
          <w:b/>
          <w:color w:val="2A3430"/>
          <w:sz w:val="24"/>
          <w:szCs w:val="24"/>
        </w:rPr>
        <w:t xml:space="preserve"> – </w:t>
      </w:r>
      <w:r w:rsidRPr="00D10552">
        <w:rPr>
          <w:rFonts w:ascii="Arial" w:hAnsi="Arial" w:cs="Arial"/>
          <w:bCs/>
          <w:color w:val="2A3430"/>
          <w:sz w:val="24"/>
          <w:szCs w:val="24"/>
        </w:rPr>
        <w:t>proiectele</w:t>
      </w:r>
      <w:r w:rsidRPr="00D10552">
        <w:rPr>
          <w:rFonts w:ascii="Arial" w:hAnsi="Arial" w:cs="Arial"/>
          <w:b/>
          <w:color w:val="2A3430"/>
          <w:sz w:val="24"/>
          <w:szCs w:val="24"/>
        </w:rPr>
        <w:t xml:space="preserve">: </w:t>
      </w:r>
      <w:r w:rsidRPr="00D10552">
        <w:rPr>
          <w:rFonts w:ascii="Arial" w:hAnsi="Arial" w:cs="Arial"/>
          <w:b/>
          <w:i/>
          <w:iCs/>
          <w:color w:val="2A3430"/>
          <w:sz w:val="24"/>
          <w:szCs w:val="24"/>
        </w:rPr>
        <w:t xml:space="preserve">Lucrări De Instalare Sistem De Supraveghere Video In Satele </w:t>
      </w:r>
      <w:proofErr w:type="spellStart"/>
      <w:r w:rsidRPr="00D10552">
        <w:rPr>
          <w:rFonts w:ascii="Arial" w:hAnsi="Arial" w:cs="Arial"/>
          <w:b/>
          <w:i/>
          <w:iCs/>
          <w:color w:val="2A3430"/>
          <w:sz w:val="24"/>
          <w:szCs w:val="24"/>
        </w:rPr>
        <w:t>Galatui</w:t>
      </w:r>
      <w:proofErr w:type="spellEnd"/>
      <w:r w:rsidRPr="00D10552">
        <w:rPr>
          <w:rFonts w:ascii="Arial" w:hAnsi="Arial" w:cs="Arial"/>
          <w:b/>
          <w:i/>
          <w:iCs/>
          <w:color w:val="2A3430"/>
          <w:sz w:val="24"/>
          <w:szCs w:val="24"/>
        </w:rPr>
        <w:t>, Alexandru Odobescu Si Nicolae Bălcescu, Asigurarea Infrastructurii Pentru Transportul Verde Prin Construirea De Piste De Biciclete Pe Raza Comunei Alexandru Odobescu, Județul Călărași Si  Asigurarea Infrastructurii Pentru Transportul Verde Prin Construirea De Piste De Biciclete Pe Raza Comunei Alexandru Odobescu, Județul Călărași -Tronson III;</w:t>
      </w:r>
    </w:p>
    <w:p w14:paraId="6E379402" w14:textId="38C4D780" w:rsidR="00EA7D8A" w:rsidRPr="00D10552" w:rsidRDefault="00EA7D8A" w:rsidP="00CF494A">
      <w:pPr>
        <w:spacing w:before="8"/>
        <w:ind w:right="142"/>
        <w:rPr>
          <w:rFonts w:ascii="Arial" w:hAnsi="Arial" w:cs="Arial"/>
          <w:b/>
          <w:color w:val="2A3430"/>
          <w:sz w:val="24"/>
          <w:szCs w:val="24"/>
        </w:rPr>
      </w:pPr>
      <w:r w:rsidRPr="00D10552">
        <w:rPr>
          <w:rFonts w:ascii="Arial" w:hAnsi="Arial" w:cs="Arial"/>
          <w:bCs/>
          <w:i/>
          <w:iCs/>
          <w:color w:val="2A3430"/>
          <w:sz w:val="24"/>
          <w:szCs w:val="24"/>
          <w:u w:val="single"/>
        </w:rPr>
        <w:t>PNRR 2022/C3</w:t>
      </w:r>
      <w:r w:rsidRPr="00D10552">
        <w:rPr>
          <w:rFonts w:ascii="Arial" w:hAnsi="Arial" w:cs="Arial"/>
          <w:bCs/>
          <w:i/>
          <w:iCs/>
          <w:color w:val="2A3430"/>
          <w:sz w:val="24"/>
          <w:szCs w:val="24"/>
          <w:u w:val="single"/>
        </w:rPr>
        <w:t xml:space="preserve"> - </w:t>
      </w:r>
      <w:r w:rsidRPr="00D10552">
        <w:rPr>
          <w:rFonts w:ascii="Arial" w:hAnsi="Arial" w:cs="Arial"/>
          <w:bCs/>
          <w:i/>
          <w:iCs/>
          <w:color w:val="2A3430"/>
          <w:sz w:val="24"/>
          <w:szCs w:val="24"/>
          <w:u w:val="single"/>
        </w:rPr>
        <w:t>MINISTERUL MEDIULUI, APELOR SI PADURILOR</w:t>
      </w:r>
      <w:r w:rsidRPr="00D10552">
        <w:rPr>
          <w:rFonts w:ascii="Arial" w:hAnsi="Arial" w:cs="Arial"/>
          <w:bCs/>
          <w:i/>
          <w:iCs/>
          <w:color w:val="2A3430"/>
          <w:sz w:val="24"/>
          <w:szCs w:val="24"/>
          <w:u w:val="single"/>
        </w:rPr>
        <w:t>,</w:t>
      </w:r>
      <w:r w:rsidRPr="00D10552">
        <w:rPr>
          <w:rFonts w:ascii="Arial" w:hAnsi="Arial" w:cs="Arial"/>
          <w:b/>
          <w:color w:val="2A3430"/>
          <w:sz w:val="24"/>
          <w:szCs w:val="24"/>
        </w:rPr>
        <w:t xml:space="preserve"> proiectul</w:t>
      </w:r>
      <w:r w:rsidRPr="00D10552">
        <w:rPr>
          <w:rFonts w:ascii="Arial" w:hAnsi="Arial" w:cs="Arial"/>
          <w:b/>
          <w:i/>
          <w:iCs/>
          <w:color w:val="2A3430"/>
          <w:sz w:val="24"/>
          <w:szCs w:val="24"/>
        </w:rPr>
        <w:t>: Înființare Centru De Colectare Prin Aport Voluntar În Sat Nicolae Bălcescu, Comuna Alexandru Odobescu Județul Călărași</w:t>
      </w:r>
      <w:r w:rsidRPr="00D10552">
        <w:rPr>
          <w:rFonts w:ascii="Arial" w:hAnsi="Arial" w:cs="Arial"/>
          <w:b/>
          <w:color w:val="2A3430"/>
          <w:sz w:val="24"/>
          <w:szCs w:val="24"/>
        </w:rPr>
        <w:t>.</w:t>
      </w:r>
    </w:p>
    <w:p w14:paraId="046737D2" w14:textId="59E670EB" w:rsidR="00EA7D8A" w:rsidRPr="00D10552" w:rsidRDefault="00EA7D8A" w:rsidP="00CF494A">
      <w:pPr>
        <w:spacing w:before="8"/>
        <w:ind w:right="142"/>
        <w:rPr>
          <w:rFonts w:ascii="Arial" w:hAnsi="Arial" w:cs="Arial"/>
          <w:b/>
          <w:color w:val="2A3430"/>
          <w:sz w:val="24"/>
          <w:szCs w:val="24"/>
        </w:rPr>
      </w:pPr>
      <w:r w:rsidRPr="00D10552">
        <w:rPr>
          <w:rFonts w:ascii="Arial" w:hAnsi="Arial" w:cs="Arial"/>
          <w:bCs/>
          <w:i/>
          <w:iCs/>
          <w:color w:val="2A3430"/>
          <w:sz w:val="24"/>
          <w:szCs w:val="24"/>
          <w:u w:val="single"/>
        </w:rPr>
        <w:t>PNRR</w:t>
      </w:r>
      <w:r w:rsidRPr="00D10552">
        <w:rPr>
          <w:rFonts w:ascii="Arial" w:hAnsi="Arial" w:cs="Arial"/>
          <w:bCs/>
          <w:i/>
          <w:iCs/>
          <w:color w:val="2A3430"/>
          <w:sz w:val="24"/>
          <w:szCs w:val="24"/>
          <w:u w:val="single"/>
        </w:rPr>
        <w:t xml:space="preserve"> - </w:t>
      </w:r>
      <w:r w:rsidRPr="00D10552">
        <w:rPr>
          <w:rFonts w:ascii="Arial" w:hAnsi="Arial" w:cs="Arial"/>
          <w:bCs/>
          <w:i/>
          <w:iCs/>
          <w:color w:val="2A3430"/>
          <w:sz w:val="24"/>
          <w:szCs w:val="24"/>
          <w:u w:val="single"/>
        </w:rPr>
        <w:t xml:space="preserve">Unitatea Executivă pentru Finanțarea Învățământului Superior, a Cercetării, Dezvoltării și </w:t>
      </w:r>
      <w:r w:rsidRPr="00D10552">
        <w:rPr>
          <w:rFonts w:ascii="Arial" w:hAnsi="Arial" w:cs="Arial"/>
          <w:bCs/>
          <w:i/>
          <w:iCs/>
          <w:color w:val="2A3430"/>
          <w:sz w:val="24"/>
          <w:szCs w:val="24"/>
          <w:u w:val="single"/>
        </w:rPr>
        <w:t>Inovării proiectul</w:t>
      </w:r>
      <w:r w:rsidRPr="00D10552">
        <w:rPr>
          <w:rFonts w:ascii="Arial" w:hAnsi="Arial" w:cs="Arial"/>
          <w:b/>
          <w:color w:val="2A3430"/>
          <w:sz w:val="24"/>
          <w:szCs w:val="24"/>
        </w:rPr>
        <w:t xml:space="preserve"> : </w:t>
      </w:r>
      <w:r w:rsidRPr="00D10552">
        <w:rPr>
          <w:rFonts w:ascii="Arial" w:hAnsi="Arial" w:cs="Arial"/>
          <w:b/>
          <w:i/>
          <w:iCs/>
          <w:color w:val="2A3430"/>
          <w:sz w:val="24"/>
          <w:szCs w:val="24"/>
        </w:rPr>
        <w:t>Dotarea cu mobilier, materiale didactice și echipamente digitale a unităților de învățământ preuniversitar: SCOALA GIMNAZIALA NR.1 NICOLAE BALCESCU</w:t>
      </w:r>
      <w:r w:rsidRPr="00D10552">
        <w:rPr>
          <w:rFonts w:ascii="Arial" w:hAnsi="Arial" w:cs="Arial"/>
          <w:b/>
          <w:color w:val="2A3430"/>
          <w:sz w:val="24"/>
          <w:szCs w:val="24"/>
        </w:rPr>
        <w:t>.</w:t>
      </w:r>
    </w:p>
    <w:p w14:paraId="04881A0A" w14:textId="7BEE363F" w:rsidR="00EA7D8A" w:rsidRPr="00D10552" w:rsidRDefault="00EA7D8A" w:rsidP="00CF494A">
      <w:pPr>
        <w:spacing w:before="8"/>
        <w:ind w:right="142"/>
        <w:rPr>
          <w:rFonts w:ascii="Arial" w:hAnsi="Arial" w:cs="Arial"/>
          <w:b/>
          <w:i/>
          <w:iCs/>
          <w:color w:val="2A3430"/>
          <w:sz w:val="24"/>
          <w:szCs w:val="24"/>
        </w:rPr>
      </w:pPr>
      <w:r w:rsidRPr="00D10552">
        <w:rPr>
          <w:rFonts w:ascii="Arial" w:hAnsi="Arial" w:cs="Arial"/>
          <w:bCs/>
          <w:i/>
          <w:iCs/>
          <w:color w:val="2A3430"/>
          <w:sz w:val="24"/>
          <w:szCs w:val="24"/>
          <w:u w:val="single"/>
        </w:rPr>
        <w:t>ANGHEL SALIGNI</w:t>
      </w:r>
      <w:r w:rsidRPr="00D10552">
        <w:rPr>
          <w:rFonts w:ascii="Arial" w:hAnsi="Arial" w:cs="Arial"/>
          <w:bCs/>
          <w:i/>
          <w:iCs/>
          <w:color w:val="2A3430"/>
          <w:sz w:val="24"/>
          <w:szCs w:val="24"/>
          <w:u w:val="single"/>
        </w:rPr>
        <w:t xml:space="preserve"> - </w:t>
      </w:r>
      <w:r w:rsidRPr="00D10552">
        <w:rPr>
          <w:rFonts w:ascii="Arial" w:hAnsi="Arial" w:cs="Arial"/>
          <w:bCs/>
          <w:i/>
          <w:iCs/>
          <w:color w:val="2A3430"/>
          <w:sz w:val="24"/>
          <w:szCs w:val="24"/>
          <w:u w:val="single"/>
        </w:rPr>
        <w:t>MINISTERRUL DEZVOLTARII, LUCRARILORR PUBLICE SI ADMINISTRATIEI</w:t>
      </w:r>
      <w:r w:rsidRPr="00D10552">
        <w:rPr>
          <w:rFonts w:ascii="Arial" w:hAnsi="Arial" w:cs="Arial"/>
          <w:bCs/>
          <w:i/>
          <w:iCs/>
          <w:color w:val="2A3430"/>
          <w:sz w:val="24"/>
          <w:szCs w:val="24"/>
          <w:u w:val="single"/>
        </w:rPr>
        <w:t xml:space="preserve"> </w:t>
      </w:r>
      <w:r w:rsidRPr="00D10552">
        <w:rPr>
          <w:rFonts w:ascii="Arial" w:hAnsi="Arial" w:cs="Arial"/>
          <w:bCs/>
          <w:color w:val="2A3430"/>
          <w:sz w:val="24"/>
          <w:szCs w:val="24"/>
        </w:rPr>
        <w:t xml:space="preserve">proiectele: </w:t>
      </w:r>
      <w:r w:rsidR="0098020D" w:rsidRPr="00D10552">
        <w:rPr>
          <w:rFonts w:ascii="Arial" w:hAnsi="Arial" w:cs="Arial"/>
          <w:b/>
          <w:i/>
          <w:iCs/>
          <w:color w:val="2A3430"/>
          <w:sz w:val="24"/>
          <w:szCs w:val="24"/>
        </w:rPr>
        <w:t>Modernizarea sistemului de alimentare cu apă existent în localitatea Nicolae Bălcescu, comuna Alexandru Odobescu, județul Călărași</w:t>
      </w:r>
      <w:r w:rsidR="0098020D" w:rsidRPr="00D10552">
        <w:rPr>
          <w:rFonts w:ascii="Arial" w:hAnsi="Arial" w:cs="Arial"/>
          <w:b/>
          <w:i/>
          <w:iCs/>
          <w:color w:val="2A3430"/>
          <w:sz w:val="24"/>
          <w:szCs w:val="24"/>
        </w:rPr>
        <w:t xml:space="preserve">, </w:t>
      </w:r>
      <w:r w:rsidR="0098020D" w:rsidRPr="00D10552">
        <w:rPr>
          <w:rFonts w:ascii="Arial" w:hAnsi="Arial" w:cs="Arial"/>
          <w:b/>
          <w:i/>
          <w:iCs/>
          <w:color w:val="2A3430"/>
          <w:sz w:val="24"/>
          <w:szCs w:val="24"/>
        </w:rPr>
        <w:t xml:space="preserve">Extindere canalizare menajeră și realizare de racorduri la rețeaua de </w:t>
      </w:r>
      <w:r w:rsidR="0098020D" w:rsidRPr="00D10552">
        <w:rPr>
          <w:rFonts w:ascii="Arial" w:hAnsi="Arial" w:cs="Arial"/>
          <w:b/>
          <w:i/>
          <w:iCs/>
          <w:color w:val="2A3430"/>
          <w:sz w:val="24"/>
          <w:szCs w:val="24"/>
        </w:rPr>
        <w:lastRenderedPageBreak/>
        <w:t>canalizare menajeră existentă în localitățile Alexandru Odobescu și Nicolae Bălcescu, comuna Alexandru Odobescu, județul Călărași</w:t>
      </w:r>
      <w:r w:rsidR="0098020D" w:rsidRPr="00D10552">
        <w:rPr>
          <w:rFonts w:ascii="Arial" w:hAnsi="Arial" w:cs="Arial"/>
          <w:b/>
          <w:i/>
          <w:iCs/>
          <w:color w:val="2A3430"/>
          <w:sz w:val="24"/>
          <w:szCs w:val="24"/>
        </w:rPr>
        <w:t xml:space="preserve"> si </w:t>
      </w:r>
      <w:r w:rsidR="0098020D" w:rsidRPr="00D10552">
        <w:rPr>
          <w:rFonts w:ascii="Arial" w:hAnsi="Arial" w:cs="Arial"/>
          <w:b/>
          <w:i/>
          <w:iCs/>
          <w:color w:val="2A3430"/>
          <w:sz w:val="24"/>
          <w:szCs w:val="24"/>
        </w:rPr>
        <w:t>Asfaltare drumuri de interes local în comuna Alexandru Odobescu, județul Călărași</w:t>
      </w:r>
      <w:r w:rsidR="0098020D" w:rsidRPr="00D10552">
        <w:rPr>
          <w:rFonts w:ascii="Arial" w:hAnsi="Arial" w:cs="Arial"/>
          <w:b/>
          <w:i/>
          <w:iCs/>
          <w:color w:val="2A3430"/>
          <w:sz w:val="24"/>
          <w:szCs w:val="24"/>
        </w:rPr>
        <w:t>.</w:t>
      </w:r>
    </w:p>
    <w:p w14:paraId="09E83F71" w14:textId="786A6BEA" w:rsidR="00B17BD1" w:rsidRPr="00D10552" w:rsidRDefault="00B17BD1" w:rsidP="00B17BD1">
      <w:pPr>
        <w:spacing w:before="8"/>
        <w:ind w:right="142"/>
        <w:rPr>
          <w:rFonts w:ascii="Arial" w:hAnsi="Arial" w:cs="Arial"/>
          <w:b/>
          <w:i/>
          <w:iCs/>
          <w:color w:val="2A3430"/>
          <w:sz w:val="24"/>
          <w:szCs w:val="24"/>
        </w:rPr>
      </w:pPr>
      <w:r w:rsidRPr="00D10552">
        <w:rPr>
          <w:rFonts w:ascii="Arial" w:hAnsi="Arial" w:cs="Arial"/>
          <w:bCs/>
          <w:i/>
          <w:iCs/>
          <w:color w:val="2A3430"/>
          <w:sz w:val="24"/>
          <w:szCs w:val="24"/>
          <w:u w:val="single"/>
        </w:rPr>
        <w:t>Administrația</w:t>
      </w:r>
      <w:r w:rsidRPr="00D10552">
        <w:rPr>
          <w:rFonts w:ascii="Arial" w:hAnsi="Arial" w:cs="Arial"/>
          <w:bCs/>
          <w:i/>
          <w:iCs/>
          <w:color w:val="2A3430"/>
          <w:sz w:val="24"/>
          <w:szCs w:val="24"/>
          <w:u w:val="single"/>
        </w:rPr>
        <w:t xml:space="preserve"> Fondului pentru Mediu</w:t>
      </w:r>
      <w:r w:rsidRPr="00D10552">
        <w:rPr>
          <w:rFonts w:ascii="Arial" w:hAnsi="Arial" w:cs="Arial"/>
          <w:bCs/>
          <w:i/>
          <w:iCs/>
          <w:color w:val="2A3430"/>
          <w:sz w:val="24"/>
          <w:szCs w:val="24"/>
        </w:rPr>
        <w:t xml:space="preserve"> - </w:t>
      </w:r>
      <w:r w:rsidR="00EC3D94" w:rsidRPr="00D10552">
        <w:rPr>
          <w:rFonts w:ascii="Arial" w:hAnsi="Arial" w:cs="Arial"/>
          <w:b/>
          <w:i/>
          <w:iCs/>
          <w:color w:val="2A3430"/>
          <w:sz w:val="24"/>
          <w:szCs w:val="24"/>
        </w:rPr>
        <w:t>Creșterea Eficienței Energetice A Sistemului De Iluminat Public În Comuna Alexandru Odobescu, Județul Călărași”.</w:t>
      </w:r>
    </w:p>
    <w:p w14:paraId="6C134E5C" w14:textId="31302E06" w:rsidR="00297B11" w:rsidRPr="00D10552" w:rsidRDefault="00662DA1" w:rsidP="00CF494A">
      <w:pPr>
        <w:spacing w:after="0" w:line="226" w:lineRule="auto"/>
        <w:ind w:left="0" w:right="0" w:firstLine="0"/>
        <w:rPr>
          <w:rFonts w:ascii="Arial" w:hAnsi="Arial" w:cs="Arial"/>
          <w:sz w:val="24"/>
          <w:szCs w:val="24"/>
        </w:rPr>
      </w:pPr>
      <w:r w:rsidRPr="00D10552">
        <w:rPr>
          <w:rFonts w:ascii="Arial" w:hAnsi="Arial" w:cs="Arial"/>
          <w:sz w:val="24"/>
          <w:szCs w:val="24"/>
        </w:rPr>
        <w:t xml:space="preserve"> </w:t>
      </w:r>
      <w:r w:rsidR="002724F9" w:rsidRPr="00D10552">
        <w:rPr>
          <w:rFonts w:ascii="Arial" w:hAnsi="Arial" w:cs="Arial"/>
          <w:sz w:val="24"/>
          <w:szCs w:val="24"/>
        </w:rPr>
        <w:t xml:space="preserve"> </w:t>
      </w:r>
    </w:p>
    <w:p w14:paraId="5C46051B" w14:textId="512EC29B" w:rsidR="00297B11" w:rsidRPr="00D10552" w:rsidRDefault="00662DA1" w:rsidP="001E38BC">
      <w:pPr>
        <w:spacing w:after="0" w:line="226" w:lineRule="auto"/>
        <w:ind w:left="0" w:right="0" w:firstLine="725"/>
        <w:rPr>
          <w:rFonts w:ascii="Arial" w:hAnsi="Arial" w:cs="Arial"/>
          <w:sz w:val="24"/>
          <w:szCs w:val="24"/>
        </w:rPr>
      </w:pPr>
      <w:r w:rsidRPr="00D10552">
        <w:rPr>
          <w:rFonts w:ascii="Arial" w:hAnsi="Arial" w:cs="Arial"/>
          <w:sz w:val="24"/>
          <w:szCs w:val="24"/>
        </w:rPr>
        <w:t>Una din principalele priorități pe anul 20</w:t>
      </w:r>
      <w:r w:rsidR="002724F9" w:rsidRPr="00D10552">
        <w:rPr>
          <w:rFonts w:ascii="Arial" w:hAnsi="Arial" w:cs="Arial"/>
          <w:sz w:val="24"/>
          <w:szCs w:val="24"/>
        </w:rPr>
        <w:t>2</w:t>
      </w:r>
      <w:r w:rsidR="0098020D" w:rsidRPr="00D10552">
        <w:rPr>
          <w:rFonts w:ascii="Arial" w:hAnsi="Arial" w:cs="Arial"/>
          <w:sz w:val="24"/>
          <w:szCs w:val="24"/>
        </w:rPr>
        <w:t>4</w:t>
      </w:r>
      <w:r w:rsidRPr="00D10552">
        <w:rPr>
          <w:rFonts w:ascii="Arial" w:hAnsi="Arial" w:cs="Arial"/>
          <w:sz w:val="24"/>
          <w:szCs w:val="24"/>
        </w:rPr>
        <w:t xml:space="preserve"> a fost și rămâne educația copiilor din comună. Ca în fiecare an, și în anul 20</w:t>
      </w:r>
      <w:r w:rsidR="002724F9" w:rsidRPr="00D10552">
        <w:rPr>
          <w:rFonts w:ascii="Arial" w:hAnsi="Arial" w:cs="Arial"/>
          <w:sz w:val="24"/>
          <w:szCs w:val="24"/>
        </w:rPr>
        <w:t>2</w:t>
      </w:r>
      <w:r w:rsidR="0098020D" w:rsidRPr="00D10552">
        <w:rPr>
          <w:rFonts w:ascii="Arial" w:hAnsi="Arial" w:cs="Arial"/>
          <w:sz w:val="24"/>
          <w:szCs w:val="24"/>
        </w:rPr>
        <w:t>4</w:t>
      </w:r>
      <w:r w:rsidRPr="00D10552">
        <w:rPr>
          <w:rFonts w:ascii="Arial" w:hAnsi="Arial" w:cs="Arial"/>
          <w:sz w:val="24"/>
          <w:szCs w:val="24"/>
        </w:rPr>
        <w:t xml:space="preserve"> au fost efectuate lucrări de reparații, salubrizare și modernizare în unele instituții de învățământ pentru a crea condiții bune pentru anul școlar 20</w:t>
      </w:r>
      <w:r w:rsidR="002724F9" w:rsidRPr="00D10552">
        <w:rPr>
          <w:rFonts w:ascii="Arial" w:hAnsi="Arial" w:cs="Arial"/>
          <w:sz w:val="24"/>
          <w:szCs w:val="24"/>
        </w:rPr>
        <w:t>2</w:t>
      </w:r>
      <w:r w:rsidR="0098020D" w:rsidRPr="00D10552">
        <w:rPr>
          <w:rFonts w:ascii="Arial" w:hAnsi="Arial" w:cs="Arial"/>
          <w:sz w:val="24"/>
          <w:szCs w:val="24"/>
        </w:rPr>
        <w:t>3</w:t>
      </w:r>
      <w:r w:rsidRPr="00D10552">
        <w:rPr>
          <w:rFonts w:ascii="Arial" w:hAnsi="Arial" w:cs="Arial"/>
          <w:sz w:val="24"/>
          <w:szCs w:val="24"/>
        </w:rPr>
        <w:t xml:space="preserve"> - 20</w:t>
      </w:r>
      <w:r w:rsidR="002724F9" w:rsidRPr="00D10552">
        <w:rPr>
          <w:rFonts w:ascii="Arial" w:hAnsi="Arial" w:cs="Arial"/>
          <w:sz w:val="24"/>
          <w:szCs w:val="24"/>
        </w:rPr>
        <w:t>2</w:t>
      </w:r>
      <w:r w:rsidR="0098020D" w:rsidRPr="00D10552">
        <w:rPr>
          <w:rFonts w:ascii="Arial" w:hAnsi="Arial" w:cs="Arial"/>
          <w:sz w:val="24"/>
          <w:szCs w:val="24"/>
        </w:rPr>
        <w:t>4</w:t>
      </w:r>
      <w:r w:rsidRPr="00D10552">
        <w:rPr>
          <w:rFonts w:ascii="Arial" w:hAnsi="Arial" w:cs="Arial"/>
          <w:sz w:val="24"/>
          <w:szCs w:val="24"/>
        </w:rPr>
        <w:t xml:space="preserve">. </w:t>
      </w:r>
    </w:p>
    <w:p w14:paraId="053ED586" w14:textId="268E0B4E" w:rsidR="00297B11" w:rsidRPr="00D10552" w:rsidRDefault="00662DA1" w:rsidP="001E38BC">
      <w:pPr>
        <w:spacing w:after="0" w:line="226" w:lineRule="auto"/>
        <w:ind w:left="0" w:right="0" w:firstLine="662"/>
        <w:rPr>
          <w:rFonts w:ascii="Arial" w:hAnsi="Arial" w:cs="Arial"/>
          <w:sz w:val="24"/>
          <w:szCs w:val="24"/>
        </w:rPr>
      </w:pPr>
      <w:r w:rsidRPr="00D10552">
        <w:rPr>
          <w:rFonts w:ascii="Arial" w:hAnsi="Arial" w:cs="Arial"/>
          <w:sz w:val="24"/>
          <w:szCs w:val="24"/>
        </w:rPr>
        <w:t xml:space="preserve">Având în vedere dezvoltarea rapidă și necesitățile comunei, Primăria </w:t>
      </w:r>
      <w:r w:rsidR="0098020D" w:rsidRPr="00D10552">
        <w:rPr>
          <w:rFonts w:ascii="Arial" w:hAnsi="Arial" w:cs="Arial"/>
          <w:sz w:val="24"/>
          <w:szCs w:val="24"/>
        </w:rPr>
        <w:t xml:space="preserve">are </w:t>
      </w:r>
      <w:r w:rsidRPr="00D10552">
        <w:rPr>
          <w:rFonts w:ascii="Arial" w:hAnsi="Arial" w:cs="Arial"/>
          <w:sz w:val="24"/>
          <w:szCs w:val="24"/>
        </w:rPr>
        <w:t xml:space="preserve"> înființat </w:t>
      </w:r>
      <w:r w:rsidR="0098020D" w:rsidRPr="00D10552">
        <w:rPr>
          <w:rFonts w:ascii="Arial" w:hAnsi="Arial" w:cs="Arial"/>
          <w:sz w:val="24"/>
          <w:szCs w:val="24"/>
        </w:rPr>
        <w:t>următorul</w:t>
      </w:r>
      <w:r w:rsidRPr="00D10552">
        <w:rPr>
          <w:rFonts w:ascii="Arial" w:hAnsi="Arial" w:cs="Arial"/>
          <w:sz w:val="24"/>
          <w:szCs w:val="24"/>
        </w:rPr>
        <w:t xml:space="preserve"> servici</w:t>
      </w:r>
      <w:r w:rsidR="0098020D" w:rsidRPr="00D10552">
        <w:rPr>
          <w:rFonts w:ascii="Arial" w:hAnsi="Arial" w:cs="Arial"/>
          <w:sz w:val="24"/>
          <w:szCs w:val="24"/>
        </w:rPr>
        <w:t xml:space="preserve">u </w:t>
      </w:r>
      <w:r w:rsidRPr="00D10552">
        <w:rPr>
          <w:rFonts w:ascii="Arial" w:hAnsi="Arial" w:cs="Arial"/>
          <w:sz w:val="24"/>
          <w:szCs w:val="24"/>
        </w:rPr>
        <w:t>public:</w:t>
      </w:r>
    </w:p>
    <w:p w14:paraId="10BB9063" w14:textId="77777777" w:rsidR="00297B11" w:rsidRPr="00D10552" w:rsidRDefault="00662DA1" w:rsidP="001E38BC">
      <w:pPr>
        <w:spacing w:after="0" w:line="226" w:lineRule="auto"/>
        <w:ind w:left="0" w:right="0" w:hanging="5"/>
        <w:rPr>
          <w:rFonts w:ascii="Arial" w:hAnsi="Arial" w:cs="Arial"/>
          <w:sz w:val="24"/>
          <w:szCs w:val="24"/>
        </w:rPr>
      </w:pPr>
      <w:r w:rsidRPr="00D10552">
        <w:rPr>
          <w:rFonts w:ascii="Arial" w:hAnsi="Arial" w:cs="Arial"/>
          <w:sz w:val="24"/>
          <w:szCs w:val="24"/>
        </w:rPr>
        <w:t>Serviciul Ordine Publică - Poliția Locală:</w:t>
      </w:r>
    </w:p>
    <w:p w14:paraId="069ED240" w14:textId="3643BC28" w:rsidR="00297B11" w:rsidRPr="00D10552" w:rsidRDefault="00662DA1" w:rsidP="001E38BC">
      <w:pPr>
        <w:spacing w:after="0"/>
        <w:ind w:left="0" w:right="0" w:firstLine="720"/>
        <w:rPr>
          <w:rFonts w:ascii="Arial" w:hAnsi="Arial" w:cs="Arial"/>
          <w:sz w:val="24"/>
          <w:szCs w:val="24"/>
        </w:rPr>
      </w:pPr>
      <w:r w:rsidRPr="00D10552">
        <w:rPr>
          <w:rFonts w:ascii="Arial" w:hAnsi="Arial" w:cs="Arial"/>
          <w:sz w:val="24"/>
          <w:szCs w:val="24"/>
        </w:rPr>
        <w:t xml:space="preserve">Politia Locală </w:t>
      </w:r>
      <w:r w:rsidR="002724F9" w:rsidRPr="00D10552">
        <w:rPr>
          <w:rFonts w:ascii="Arial" w:hAnsi="Arial" w:cs="Arial"/>
          <w:sz w:val="24"/>
          <w:szCs w:val="24"/>
        </w:rPr>
        <w:t xml:space="preserve">Alexandru Odobescu </w:t>
      </w:r>
      <w:r w:rsidRPr="00D10552">
        <w:rPr>
          <w:rFonts w:ascii="Arial" w:hAnsi="Arial" w:cs="Arial"/>
          <w:sz w:val="24"/>
          <w:szCs w:val="24"/>
        </w:rPr>
        <w:t>si-a desfășurat activitatea în cursul anului 20</w:t>
      </w:r>
      <w:r w:rsidR="00746459" w:rsidRPr="00D10552">
        <w:rPr>
          <w:rFonts w:ascii="Arial" w:hAnsi="Arial" w:cs="Arial"/>
          <w:sz w:val="24"/>
          <w:szCs w:val="24"/>
        </w:rPr>
        <w:t>2</w:t>
      </w:r>
      <w:r w:rsidR="0098020D" w:rsidRPr="00D10552">
        <w:rPr>
          <w:rFonts w:ascii="Arial" w:hAnsi="Arial" w:cs="Arial"/>
          <w:sz w:val="24"/>
          <w:szCs w:val="24"/>
        </w:rPr>
        <w:t>4</w:t>
      </w:r>
      <w:r w:rsidRPr="00D10552">
        <w:rPr>
          <w:rFonts w:ascii="Arial" w:hAnsi="Arial" w:cs="Arial"/>
          <w:sz w:val="24"/>
          <w:szCs w:val="24"/>
        </w:rPr>
        <w:t xml:space="preserve"> cu un efectiv de </w:t>
      </w:r>
      <w:r w:rsidR="00746459" w:rsidRPr="00D10552">
        <w:rPr>
          <w:rFonts w:ascii="Arial" w:hAnsi="Arial" w:cs="Arial"/>
          <w:sz w:val="24"/>
          <w:szCs w:val="24"/>
        </w:rPr>
        <w:t>3</w:t>
      </w:r>
      <w:r w:rsidRPr="00D10552">
        <w:rPr>
          <w:rFonts w:ascii="Arial" w:hAnsi="Arial" w:cs="Arial"/>
          <w:sz w:val="24"/>
          <w:szCs w:val="24"/>
        </w:rPr>
        <w:t xml:space="preserve"> polițiști locali. Activitatea constă în apărarea drepturilor și libertăților fundamentale ale persoanei, a proprietății private și publice, desfășurând o gamă largă de operațiuni.</w:t>
      </w:r>
      <w:r w:rsidR="0098020D" w:rsidRPr="00D10552">
        <w:rPr>
          <w:rFonts w:ascii="Arial" w:hAnsi="Arial" w:cs="Arial"/>
          <w:sz w:val="24"/>
          <w:szCs w:val="24"/>
        </w:rPr>
        <w:t xml:space="preserve"> Politia locala are din anul 2024 un sistem modern de supraveghere video.</w:t>
      </w:r>
    </w:p>
    <w:p w14:paraId="15F4A224" w14:textId="12A59C72" w:rsidR="00297B11" w:rsidRPr="00D10552" w:rsidRDefault="00662DA1" w:rsidP="001E38BC">
      <w:pPr>
        <w:spacing w:after="0"/>
        <w:ind w:left="0" w:right="0" w:firstLine="691"/>
        <w:rPr>
          <w:rFonts w:ascii="Arial" w:hAnsi="Arial" w:cs="Arial"/>
          <w:sz w:val="24"/>
          <w:szCs w:val="24"/>
        </w:rPr>
      </w:pPr>
      <w:r w:rsidRPr="00D10552">
        <w:rPr>
          <w:rFonts w:ascii="Arial" w:hAnsi="Arial" w:cs="Arial"/>
          <w:sz w:val="24"/>
          <w:szCs w:val="24"/>
        </w:rPr>
        <w:t xml:space="preserve">Comuna </w:t>
      </w:r>
      <w:r w:rsidR="00746459" w:rsidRPr="00D10552">
        <w:rPr>
          <w:rFonts w:ascii="Arial" w:hAnsi="Arial" w:cs="Arial"/>
          <w:sz w:val="24"/>
          <w:szCs w:val="24"/>
        </w:rPr>
        <w:t xml:space="preserve">Alexandru Odobescu </w:t>
      </w:r>
      <w:r w:rsidRPr="00D10552">
        <w:rPr>
          <w:rFonts w:ascii="Arial" w:hAnsi="Arial" w:cs="Arial"/>
          <w:sz w:val="24"/>
          <w:szCs w:val="24"/>
        </w:rPr>
        <w:t xml:space="preserve">are o populație de </w:t>
      </w:r>
      <w:r w:rsidR="00746459" w:rsidRPr="00D10552">
        <w:rPr>
          <w:rFonts w:ascii="Arial" w:hAnsi="Arial" w:cs="Arial"/>
          <w:color w:val="auto"/>
          <w:sz w:val="24"/>
          <w:szCs w:val="24"/>
        </w:rPr>
        <w:t>2</w:t>
      </w:r>
      <w:r w:rsidR="0098020D" w:rsidRPr="00D10552">
        <w:rPr>
          <w:rFonts w:ascii="Arial" w:hAnsi="Arial" w:cs="Arial"/>
          <w:color w:val="auto"/>
          <w:sz w:val="24"/>
          <w:szCs w:val="24"/>
        </w:rPr>
        <w:t>737</w:t>
      </w:r>
      <w:r w:rsidRPr="00D10552">
        <w:rPr>
          <w:rFonts w:ascii="Arial" w:hAnsi="Arial" w:cs="Arial"/>
          <w:sz w:val="24"/>
          <w:szCs w:val="24"/>
        </w:rPr>
        <w:t xml:space="preserve"> locuitori, și este formată dintr-un număr de </w:t>
      </w:r>
      <w:r w:rsidR="00746459" w:rsidRPr="00D10552">
        <w:rPr>
          <w:rFonts w:ascii="Arial" w:hAnsi="Arial" w:cs="Arial"/>
          <w:sz w:val="24"/>
          <w:szCs w:val="24"/>
        </w:rPr>
        <w:t>3</w:t>
      </w:r>
      <w:r w:rsidRPr="00D10552">
        <w:rPr>
          <w:rFonts w:ascii="Arial" w:hAnsi="Arial" w:cs="Arial"/>
          <w:sz w:val="24"/>
          <w:szCs w:val="24"/>
        </w:rPr>
        <w:t xml:space="preserve"> sate, </w:t>
      </w:r>
      <w:r w:rsidR="001E38BC" w:rsidRPr="00D10552">
        <w:rPr>
          <w:rFonts w:ascii="Arial" w:hAnsi="Arial" w:cs="Arial"/>
          <w:sz w:val="24"/>
          <w:szCs w:val="24"/>
        </w:rPr>
        <w:t xml:space="preserve">Nicolae </w:t>
      </w:r>
      <w:r w:rsidR="00CF494A" w:rsidRPr="00D10552">
        <w:rPr>
          <w:rFonts w:ascii="Arial" w:hAnsi="Arial" w:cs="Arial"/>
          <w:sz w:val="24"/>
          <w:szCs w:val="24"/>
        </w:rPr>
        <w:t>Bălcescu</w:t>
      </w:r>
      <w:r w:rsidR="001E38BC" w:rsidRPr="00D10552">
        <w:rPr>
          <w:rFonts w:ascii="Arial" w:hAnsi="Arial" w:cs="Arial"/>
          <w:sz w:val="24"/>
          <w:szCs w:val="24"/>
        </w:rPr>
        <w:t xml:space="preserve">, Alexandru Odobescu, </w:t>
      </w:r>
      <w:proofErr w:type="spellStart"/>
      <w:r w:rsidR="001E38BC" w:rsidRPr="00D10552">
        <w:rPr>
          <w:rFonts w:ascii="Arial" w:hAnsi="Arial" w:cs="Arial"/>
          <w:sz w:val="24"/>
          <w:szCs w:val="24"/>
        </w:rPr>
        <w:t>Galatui</w:t>
      </w:r>
      <w:proofErr w:type="spellEnd"/>
      <w:r w:rsidR="001E38BC" w:rsidRPr="00D10552">
        <w:rPr>
          <w:rFonts w:ascii="Arial" w:hAnsi="Arial" w:cs="Arial"/>
          <w:sz w:val="24"/>
          <w:szCs w:val="24"/>
        </w:rPr>
        <w:t>.</w:t>
      </w:r>
      <w:r w:rsidR="00746459" w:rsidRPr="00D10552">
        <w:rPr>
          <w:rFonts w:ascii="Arial" w:hAnsi="Arial" w:cs="Arial"/>
          <w:sz w:val="24"/>
          <w:szCs w:val="24"/>
        </w:rPr>
        <w:t xml:space="preserve"> </w:t>
      </w:r>
    </w:p>
    <w:p w14:paraId="64FCFE17" w14:textId="655B0CEB" w:rsidR="00297B11" w:rsidRPr="00D10552" w:rsidRDefault="00662DA1" w:rsidP="001E38BC">
      <w:pPr>
        <w:spacing w:after="0"/>
        <w:ind w:left="0" w:right="0" w:firstLine="710"/>
        <w:rPr>
          <w:rFonts w:ascii="Arial" w:hAnsi="Arial" w:cs="Arial"/>
          <w:sz w:val="24"/>
          <w:szCs w:val="24"/>
        </w:rPr>
      </w:pPr>
      <w:r w:rsidRPr="00D10552">
        <w:rPr>
          <w:rFonts w:ascii="Arial" w:hAnsi="Arial" w:cs="Arial"/>
          <w:sz w:val="24"/>
          <w:szCs w:val="24"/>
        </w:rPr>
        <w:t xml:space="preserve">Paza Comunei </w:t>
      </w:r>
      <w:r w:rsidR="00746459" w:rsidRPr="00D10552">
        <w:rPr>
          <w:rFonts w:ascii="Arial" w:hAnsi="Arial" w:cs="Arial"/>
          <w:sz w:val="24"/>
          <w:szCs w:val="24"/>
        </w:rPr>
        <w:t>Alexandru Odobescu</w:t>
      </w:r>
      <w:r w:rsidRPr="00D10552">
        <w:rPr>
          <w:rFonts w:ascii="Arial" w:hAnsi="Arial" w:cs="Arial"/>
          <w:sz w:val="24"/>
          <w:szCs w:val="24"/>
        </w:rPr>
        <w:t xml:space="preserve"> se organizează potrivit Legii nr-333/2003, în scopul asigurării siguranței obiectivelor, bunurilor și valorilor împotriva oricăror acțiuni ilicite care lezează dreptul de proprietate, existența materială a acestora, precum și a protejării persoanelor împotriva oricăror acte ostile care le pot periclita viața, integritatea fizică sau sănătatea.</w:t>
      </w:r>
    </w:p>
    <w:p w14:paraId="58ACAF57" w14:textId="52243289" w:rsidR="00297B11" w:rsidRPr="00D10552" w:rsidRDefault="00662DA1" w:rsidP="001E38BC">
      <w:pPr>
        <w:spacing w:after="0"/>
        <w:ind w:left="0" w:right="0" w:firstLine="696"/>
        <w:rPr>
          <w:rFonts w:ascii="Arial" w:hAnsi="Arial" w:cs="Arial"/>
          <w:sz w:val="24"/>
          <w:szCs w:val="24"/>
        </w:rPr>
      </w:pPr>
      <w:r w:rsidRPr="00D10552">
        <w:rPr>
          <w:rFonts w:ascii="Arial" w:hAnsi="Arial" w:cs="Arial"/>
          <w:sz w:val="24"/>
          <w:szCs w:val="24"/>
        </w:rPr>
        <w:t xml:space="preserve">Serviciul de pază de pe raza Comunei </w:t>
      </w:r>
      <w:r w:rsidR="00746459" w:rsidRPr="00D10552">
        <w:rPr>
          <w:rFonts w:ascii="Arial" w:hAnsi="Arial" w:cs="Arial"/>
          <w:sz w:val="24"/>
          <w:szCs w:val="24"/>
        </w:rPr>
        <w:t>Alexandru Odobescu</w:t>
      </w:r>
      <w:r w:rsidRPr="00D10552">
        <w:rPr>
          <w:rFonts w:ascii="Arial" w:hAnsi="Arial" w:cs="Arial"/>
          <w:sz w:val="24"/>
          <w:szCs w:val="24"/>
        </w:rPr>
        <w:t xml:space="preserve"> se execută de către personalul Poliției Locale, care execută serviciul prin sistem de patrulare pe raza </w:t>
      </w:r>
      <w:r w:rsidR="00CF494A" w:rsidRPr="00D10552">
        <w:rPr>
          <w:rFonts w:ascii="Arial" w:hAnsi="Arial" w:cs="Arial"/>
          <w:sz w:val="24"/>
          <w:szCs w:val="24"/>
        </w:rPr>
        <w:t>unității</w:t>
      </w:r>
      <w:r w:rsidRPr="00D10552">
        <w:rPr>
          <w:rFonts w:ascii="Arial" w:hAnsi="Arial" w:cs="Arial"/>
          <w:sz w:val="24"/>
          <w:szCs w:val="24"/>
        </w:rPr>
        <w:t xml:space="preserve"> administrativ teritoriale.</w:t>
      </w:r>
    </w:p>
    <w:p w14:paraId="6A1ABF38" w14:textId="00462916" w:rsidR="0098020D" w:rsidRPr="00D10552" w:rsidRDefault="00B17BD1" w:rsidP="001E38BC">
      <w:pPr>
        <w:spacing w:after="0"/>
        <w:ind w:left="0" w:right="0" w:firstLine="696"/>
        <w:rPr>
          <w:rFonts w:ascii="Arial" w:hAnsi="Arial" w:cs="Arial"/>
          <w:sz w:val="24"/>
          <w:szCs w:val="24"/>
        </w:rPr>
      </w:pPr>
      <w:r w:rsidRPr="00D10552">
        <w:rPr>
          <w:rFonts w:ascii="Arial" w:hAnsi="Arial" w:cs="Arial"/>
          <w:sz w:val="24"/>
          <w:szCs w:val="24"/>
        </w:rPr>
        <w:t>Conform</w:t>
      </w:r>
      <w:r w:rsidR="0098020D" w:rsidRPr="00D10552">
        <w:rPr>
          <w:rFonts w:ascii="Arial" w:hAnsi="Arial" w:cs="Arial"/>
          <w:sz w:val="24"/>
          <w:szCs w:val="24"/>
        </w:rPr>
        <w:t xml:space="preserve"> HCL 91/13.12.2024 a fost aprobat </w:t>
      </w:r>
      <w:r w:rsidR="0098020D" w:rsidRPr="00D10552">
        <w:rPr>
          <w:rFonts w:ascii="Arial" w:hAnsi="Arial" w:cs="Arial"/>
          <w:sz w:val="24"/>
          <w:szCs w:val="24"/>
        </w:rPr>
        <w:t> Regulamentul sistemului de supraveghere video stradal al comunei Alexandru Odobescu</w:t>
      </w:r>
      <w:r w:rsidR="0098020D" w:rsidRPr="00D10552">
        <w:rPr>
          <w:rFonts w:ascii="Arial" w:hAnsi="Arial" w:cs="Arial"/>
          <w:sz w:val="24"/>
          <w:szCs w:val="24"/>
        </w:rPr>
        <w:t>.</w:t>
      </w:r>
    </w:p>
    <w:p w14:paraId="73CF8786" w14:textId="72417759" w:rsidR="00297B11" w:rsidRPr="00D10552" w:rsidRDefault="00662DA1" w:rsidP="001E38BC">
      <w:pPr>
        <w:spacing w:after="0"/>
        <w:ind w:left="0" w:right="0" w:firstLine="710"/>
        <w:rPr>
          <w:rFonts w:ascii="Arial" w:hAnsi="Arial" w:cs="Arial"/>
          <w:sz w:val="24"/>
          <w:szCs w:val="24"/>
        </w:rPr>
      </w:pPr>
      <w:r w:rsidRPr="00D10552">
        <w:rPr>
          <w:rFonts w:ascii="Arial" w:hAnsi="Arial" w:cs="Arial"/>
          <w:sz w:val="24"/>
          <w:szCs w:val="24"/>
        </w:rPr>
        <w:t xml:space="preserve">Primarul este obligat să ia masuri pentru a asigura paza bunurilor publice si ale </w:t>
      </w:r>
      <w:r w:rsidR="00CF494A" w:rsidRPr="00D10552">
        <w:rPr>
          <w:rFonts w:ascii="Arial" w:hAnsi="Arial" w:cs="Arial"/>
          <w:sz w:val="24"/>
          <w:szCs w:val="24"/>
        </w:rPr>
        <w:t>cetățenilor</w:t>
      </w:r>
      <w:r w:rsidRPr="00D10552">
        <w:rPr>
          <w:rFonts w:ascii="Arial" w:hAnsi="Arial" w:cs="Arial"/>
          <w:sz w:val="24"/>
          <w:szCs w:val="24"/>
        </w:rPr>
        <w:t xml:space="preserve"> și răspunde pentru întocmirea planului de pază a comunei.</w:t>
      </w:r>
    </w:p>
    <w:p w14:paraId="015DD384" w14:textId="6C3D2390" w:rsidR="00297B11" w:rsidRPr="00D10552" w:rsidRDefault="00662DA1" w:rsidP="001E38BC">
      <w:pPr>
        <w:spacing w:after="0"/>
        <w:ind w:left="0" w:right="0" w:firstLine="710"/>
        <w:rPr>
          <w:rFonts w:ascii="Arial" w:hAnsi="Arial" w:cs="Arial"/>
          <w:sz w:val="24"/>
          <w:szCs w:val="24"/>
        </w:rPr>
      </w:pPr>
      <w:r w:rsidRPr="00D10552">
        <w:rPr>
          <w:rFonts w:ascii="Arial" w:hAnsi="Arial" w:cs="Arial"/>
          <w:sz w:val="24"/>
          <w:szCs w:val="24"/>
        </w:rPr>
        <w:t xml:space="preserve">În cursul anului </w:t>
      </w:r>
      <w:r w:rsidRPr="00D10552">
        <w:rPr>
          <w:rFonts w:ascii="Arial" w:hAnsi="Arial" w:cs="Arial"/>
          <w:color w:val="auto"/>
          <w:sz w:val="24"/>
          <w:szCs w:val="24"/>
        </w:rPr>
        <w:t>20</w:t>
      </w:r>
      <w:r w:rsidR="00746459" w:rsidRPr="00D10552">
        <w:rPr>
          <w:rFonts w:ascii="Arial" w:hAnsi="Arial" w:cs="Arial"/>
          <w:color w:val="auto"/>
          <w:sz w:val="24"/>
          <w:szCs w:val="24"/>
        </w:rPr>
        <w:t>2</w:t>
      </w:r>
      <w:r w:rsidR="006008F5" w:rsidRPr="00D10552">
        <w:rPr>
          <w:rFonts w:ascii="Arial" w:hAnsi="Arial" w:cs="Arial"/>
          <w:color w:val="auto"/>
          <w:sz w:val="24"/>
          <w:szCs w:val="24"/>
        </w:rPr>
        <w:t>4</w:t>
      </w:r>
      <w:r w:rsidRPr="00D10552">
        <w:rPr>
          <w:rFonts w:ascii="Arial" w:hAnsi="Arial" w:cs="Arial"/>
          <w:sz w:val="24"/>
          <w:szCs w:val="24"/>
        </w:rPr>
        <w:t xml:space="preserve">, s-au înregistrat un număr de </w:t>
      </w:r>
      <w:r w:rsidR="004277A2" w:rsidRPr="00D10552">
        <w:rPr>
          <w:rFonts w:ascii="Arial" w:hAnsi="Arial" w:cs="Arial"/>
          <w:color w:val="auto"/>
          <w:sz w:val="24"/>
          <w:szCs w:val="24"/>
        </w:rPr>
        <w:t>15</w:t>
      </w:r>
      <w:r w:rsidRPr="00D10552">
        <w:rPr>
          <w:rFonts w:ascii="Arial" w:hAnsi="Arial" w:cs="Arial"/>
          <w:sz w:val="24"/>
          <w:szCs w:val="24"/>
        </w:rPr>
        <w:t xml:space="preserve"> utilaje agricole,</w:t>
      </w:r>
      <w:r w:rsidR="004277A2" w:rsidRPr="00D10552">
        <w:rPr>
          <w:rFonts w:ascii="Arial" w:hAnsi="Arial" w:cs="Arial"/>
          <w:sz w:val="24"/>
          <w:szCs w:val="24"/>
        </w:rPr>
        <w:t xml:space="preserve"> 5 remorci, 15 </w:t>
      </w:r>
      <w:proofErr w:type="spellStart"/>
      <w:r w:rsidR="004277A2" w:rsidRPr="00D10552">
        <w:rPr>
          <w:rFonts w:ascii="Arial" w:hAnsi="Arial" w:cs="Arial"/>
          <w:sz w:val="24"/>
          <w:szCs w:val="24"/>
        </w:rPr>
        <w:t>mopede</w:t>
      </w:r>
      <w:proofErr w:type="spellEnd"/>
      <w:r w:rsidR="004277A2" w:rsidRPr="00D10552">
        <w:rPr>
          <w:rFonts w:ascii="Arial" w:hAnsi="Arial" w:cs="Arial"/>
          <w:sz w:val="24"/>
          <w:szCs w:val="24"/>
        </w:rPr>
        <w:t xml:space="preserve"> clasice si 15 </w:t>
      </w:r>
      <w:proofErr w:type="spellStart"/>
      <w:r w:rsidR="004277A2" w:rsidRPr="00D10552">
        <w:rPr>
          <w:rFonts w:ascii="Arial" w:hAnsi="Arial" w:cs="Arial"/>
          <w:sz w:val="24"/>
          <w:szCs w:val="24"/>
        </w:rPr>
        <w:t>mopede</w:t>
      </w:r>
      <w:proofErr w:type="spellEnd"/>
      <w:r w:rsidR="004277A2" w:rsidRPr="00D10552">
        <w:rPr>
          <w:rFonts w:ascii="Arial" w:hAnsi="Arial" w:cs="Arial"/>
          <w:sz w:val="24"/>
          <w:szCs w:val="24"/>
        </w:rPr>
        <w:t xml:space="preserve"> electrice </w:t>
      </w:r>
      <w:r w:rsidRPr="00D10552">
        <w:rPr>
          <w:rFonts w:ascii="Arial" w:hAnsi="Arial" w:cs="Arial"/>
          <w:sz w:val="24"/>
          <w:szCs w:val="24"/>
        </w:rPr>
        <w:t xml:space="preserve"> eliberându-se pentru toate acestea, numere de circulație și certificate de </w:t>
      </w:r>
      <w:r w:rsidR="00746459" w:rsidRPr="00D10552">
        <w:rPr>
          <w:rFonts w:ascii="Arial" w:hAnsi="Arial" w:cs="Arial"/>
          <w:sz w:val="24"/>
          <w:szCs w:val="24"/>
        </w:rPr>
        <w:t xml:space="preserve">                      </w:t>
      </w:r>
      <w:r w:rsidRPr="00D10552">
        <w:rPr>
          <w:rFonts w:ascii="Arial" w:hAnsi="Arial" w:cs="Arial"/>
          <w:sz w:val="24"/>
          <w:szCs w:val="24"/>
        </w:rPr>
        <w:t>înregistrare.</w:t>
      </w:r>
    </w:p>
    <w:p w14:paraId="0F160B30" w14:textId="26D5D64D" w:rsidR="00297B11" w:rsidRPr="00D10552" w:rsidRDefault="00662DA1" w:rsidP="001E38BC">
      <w:pPr>
        <w:spacing w:after="0"/>
        <w:ind w:left="0" w:right="0" w:firstLine="710"/>
        <w:rPr>
          <w:rFonts w:ascii="Arial" w:hAnsi="Arial" w:cs="Arial"/>
          <w:sz w:val="24"/>
          <w:szCs w:val="24"/>
        </w:rPr>
      </w:pPr>
      <w:r w:rsidRPr="00D10552">
        <w:rPr>
          <w:rFonts w:ascii="Arial" w:hAnsi="Arial" w:cs="Arial"/>
          <w:sz w:val="24"/>
          <w:szCs w:val="24"/>
        </w:rPr>
        <w:t xml:space="preserve">Pentru Poliția Locală </w:t>
      </w:r>
      <w:r w:rsidR="00746459" w:rsidRPr="00D10552">
        <w:rPr>
          <w:rFonts w:ascii="Arial" w:hAnsi="Arial" w:cs="Arial"/>
          <w:sz w:val="24"/>
          <w:szCs w:val="24"/>
        </w:rPr>
        <w:t>Alexandru Odobescu</w:t>
      </w:r>
      <w:r w:rsidRPr="00D10552">
        <w:rPr>
          <w:rFonts w:ascii="Arial" w:hAnsi="Arial" w:cs="Arial"/>
          <w:sz w:val="24"/>
          <w:szCs w:val="24"/>
        </w:rPr>
        <w:t>, prioritar a fost și este munca de prevenție, prin prevenirea cetățenilor să respecte legea, nu prin mijloace coercitive (sancțiuni contravenționale) ci prin dialog și îndrumare, deoarece cetățeanul este partenerul nostru.</w:t>
      </w:r>
    </w:p>
    <w:p w14:paraId="5BB7D6B0" w14:textId="0E665288" w:rsidR="00297B11" w:rsidRPr="00D10552" w:rsidRDefault="00662DA1" w:rsidP="001E38BC">
      <w:pPr>
        <w:spacing w:after="0"/>
        <w:ind w:left="0" w:right="0" w:firstLine="706"/>
        <w:rPr>
          <w:rFonts w:ascii="Arial" w:hAnsi="Arial" w:cs="Arial"/>
          <w:sz w:val="24"/>
          <w:szCs w:val="24"/>
        </w:rPr>
      </w:pPr>
      <w:r w:rsidRPr="00D10552">
        <w:rPr>
          <w:rFonts w:ascii="Arial" w:hAnsi="Arial" w:cs="Arial"/>
          <w:sz w:val="24"/>
          <w:szCs w:val="24"/>
        </w:rPr>
        <w:t xml:space="preserve">În acest sens, în cadrul activităților de amenajare și de curățenie a localităților, a fost adusă la cunoștință cetățenilor </w:t>
      </w:r>
      <w:r w:rsidR="008817BF" w:rsidRPr="00D10552">
        <w:rPr>
          <w:rFonts w:ascii="Arial" w:hAnsi="Arial" w:cs="Arial"/>
          <w:sz w:val="24"/>
          <w:szCs w:val="24"/>
        </w:rPr>
        <w:t>prin anunțuri pe pagina web si Facebook</w:t>
      </w:r>
      <w:r w:rsidRPr="00D10552">
        <w:rPr>
          <w:rFonts w:ascii="Arial" w:hAnsi="Arial" w:cs="Arial"/>
          <w:sz w:val="24"/>
          <w:szCs w:val="24"/>
        </w:rPr>
        <w:t>, să curețe șanțurile de scurgere a apei, a podețelor și a tuburilor de beton, să tundă iarba din fața proprietății, să nu depoziteze materiale de construcții și utilaje agricole pe domeniul public, să curețe utilajele agricole de noroi la intrarea pe drumurile publice.</w:t>
      </w:r>
    </w:p>
    <w:p w14:paraId="36B40082" w14:textId="4E203DF7" w:rsidR="00297B11" w:rsidRPr="00D10552" w:rsidRDefault="00662DA1" w:rsidP="001E38BC">
      <w:pPr>
        <w:spacing w:after="0"/>
        <w:ind w:left="0" w:right="0" w:firstLine="725"/>
        <w:rPr>
          <w:rFonts w:ascii="Arial" w:hAnsi="Arial" w:cs="Arial"/>
          <w:sz w:val="24"/>
          <w:szCs w:val="24"/>
        </w:rPr>
      </w:pPr>
      <w:r w:rsidRPr="00D10552">
        <w:rPr>
          <w:rFonts w:ascii="Arial" w:hAnsi="Arial" w:cs="Arial"/>
          <w:sz w:val="24"/>
          <w:szCs w:val="24"/>
        </w:rPr>
        <w:lastRenderedPageBreak/>
        <w:t xml:space="preserve">De asemenea au fost înmânate locuitorilor de pe raza teritorială a comunei </w:t>
      </w:r>
      <w:r w:rsidR="00746459" w:rsidRPr="00D10552">
        <w:rPr>
          <w:rFonts w:ascii="Arial" w:hAnsi="Arial" w:cs="Arial"/>
          <w:sz w:val="24"/>
          <w:szCs w:val="24"/>
        </w:rPr>
        <w:t>Alexandru Odobescu</w:t>
      </w:r>
      <w:r w:rsidRPr="00D10552">
        <w:rPr>
          <w:rFonts w:ascii="Arial" w:hAnsi="Arial" w:cs="Arial"/>
          <w:sz w:val="24"/>
          <w:szCs w:val="24"/>
        </w:rPr>
        <w:t xml:space="preserve"> un număr de </w:t>
      </w:r>
      <w:r w:rsidR="005B781D" w:rsidRPr="00D10552">
        <w:rPr>
          <w:rFonts w:ascii="Arial" w:hAnsi="Arial" w:cs="Arial"/>
          <w:sz w:val="24"/>
          <w:szCs w:val="24"/>
        </w:rPr>
        <w:t>187</w:t>
      </w:r>
      <w:r w:rsidR="00146308" w:rsidRPr="00D10552">
        <w:rPr>
          <w:rFonts w:ascii="Arial" w:hAnsi="Arial" w:cs="Arial"/>
          <w:sz w:val="24"/>
          <w:szCs w:val="24"/>
        </w:rPr>
        <w:t xml:space="preserve"> de adeverințe pentru</w:t>
      </w:r>
      <w:r w:rsidRPr="00D10552">
        <w:rPr>
          <w:rFonts w:ascii="Arial" w:hAnsi="Arial" w:cs="Arial"/>
          <w:sz w:val="24"/>
          <w:szCs w:val="24"/>
        </w:rPr>
        <w:t xml:space="preserve"> Agenția de Plăți și Intervenție pentru Agricultură (A.P.I.A) </w:t>
      </w:r>
      <w:r w:rsidR="00746459" w:rsidRPr="00D10552">
        <w:rPr>
          <w:rFonts w:ascii="Arial" w:hAnsi="Arial" w:cs="Arial"/>
          <w:sz w:val="24"/>
          <w:szCs w:val="24"/>
        </w:rPr>
        <w:t>.</w:t>
      </w:r>
    </w:p>
    <w:p w14:paraId="0E419355" w14:textId="559F66A8" w:rsidR="00297B11" w:rsidRPr="00D10552" w:rsidRDefault="00662DA1" w:rsidP="001E38BC">
      <w:pPr>
        <w:spacing w:after="0"/>
        <w:ind w:left="0" w:right="0"/>
        <w:rPr>
          <w:rFonts w:ascii="Arial" w:hAnsi="Arial" w:cs="Arial"/>
          <w:b/>
          <w:bCs/>
          <w:sz w:val="24"/>
          <w:szCs w:val="24"/>
        </w:rPr>
      </w:pPr>
      <w:r w:rsidRPr="00D10552">
        <w:rPr>
          <w:rFonts w:ascii="Arial" w:hAnsi="Arial" w:cs="Arial"/>
          <w:b/>
          <w:bCs/>
          <w:sz w:val="24"/>
          <w:szCs w:val="24"/>
        </w:rPr>
        <w:t>Stare civilă 20</w:t>
      </w:r>
      <w:r w:rsidR="00AB1236" w:rsidRPr="00D10552">
        <w:rPr>
          <w:rFonts w:ascii="Arial" w:hAnsi="Arial" w:cs="Arial"/>
          <w:b/>
          <w:bCs/>
          <w:sz w:val="24"/>
          <w:szCs w:val="24"/>
        </w:rPr>
        <w:t>2</w:t>
      </w:r>
      <w:r w:rsidR="006008F5" w:rsidRPr="00D10552">
        <w:rPr>
          <w:rFonts w:ascii="Arial" w:hAnsi="Arial" w:cs="Arial"/>
          <w:b/>
          <w:bCs/>
          <w:sz w:val="24"/>
          <w:szCs w:val="24"/>
        </w:rPr>
        <w:t>4</w:t>
      </w:r>
      <w:r w:rsidRPr="00D10552">
        <w:rPr>
          <w:rFonts w:ascii="Arial" w:hAnsi="Arial" w:cs="Arial"/>
          <w:b/>
          <w:bCs/>
          <w:sz w:val="24"/>
          <w:szCs w:val="24"/>
        </w:rPr>
        <w:t>:</w:t>
      </w:r>
    </w:p>
    <w:p w14:paraId="04BDEB70" w14:textId="011667D4" w:rsidR="00297B11" w:rsidRPr="00D10552" w:rsidRDefault="00662DA1" w:rsidP="001E38BC">
      <w:pPr>
        <w:spacing w:after="0"/>
        <w:ind w:left="0" w:right="0"/>
        <w:rPr>
          <w:rFonts w:ascii="Arial" w:hAnsi="Arial" w:cs="Arial"/>
          <w:color w:val="000000" w:themeColor="text1"/>
          <w:sz w:val="24"/>
          <w:szCs w:val="24"/>
        </w:rPr>
      </w:pPr>
      <w:r w:rsidRPr="00D10552">
        <w:rPr>
          <w:rFonts w:ascii="Arial" w:hAnsi="Arial" w:cs="Arial"/>
          <w:color w:val="000000" w:themeColor="text1"/>
          <w:sz w:val="24"/>
          <w:szCs w:val="24"/>
        </w:rPr>
        <w:t>În anul 20</w:t>
      </w:r>
      <w:r w:rsidR="00AB1236" w:rsidRPr="00D10552">
        <w:rPr>
          <w:rFonts w:ascii="Arial" w:hAnsi="Arial" w:cs="Arial"/>
          <w:color w:val="000000" w:themeColor="text1"/>
          <w:sz w:val="24"/>
          <w:szCs w:val="24"/>
        </w:rPr>
        <w:t>2</w:t>
      </w:r>
      <w:r w:rsidR="006008F5" w:rsidRPr="00D10552">
        <w:rPr>
          <w:rFonts w:ascii="Arial" w:hAnsi="Arial" w:cs="Arial"/>
          <w:color w:val="000000" w:themeColor="text1"/>
          <w:sz w:val="24"/>
          <w:szCs w:val="24"/>
        </w:rPr>
        <w:t>4</w:t>
      </w:r>
      <w:r w:rsidRPr="00D10552">
        <w:rPr>
          <w:rFonts w:ascii="Arial" w:hAnsi="Arial" w:cs="Arial"/>
          <w:color w:val="000000" w:themeColor="text1"/>
          <w:sz w:val="24"/>
          <w:szCs w:val="24"/>
        </w:rPr>
        <w:t xml:space="preserve"> la stare civilă au fost întocmite un nr. de </w:t>
      </w:r>
      <w:r w:rsidR="005B781D" w:rsidRPr="00D10552">
        <w:rPr>
          <w:rFonts w:ascii="Arial" w:hAnsi="Arial" w:cs="Arial"/>
          <w:color w:val="000000" w:themeColor="text1"/>
          <w:sz w:val="24"/>
          <w:szCs w:val="24"/>
        </w:rPr>
        <w:t>3</w:t>
      </w:r>
      <w:r w:rsidRPr="00D10552">
        <w:rPr>
          <w:rFonts w:ascii="Arial" w:hAnsi="Arial" w:cs="Arial"/>
          <w:color w:val="000000" w:themeColor="text1"/>
          <w:sz w:val="24"/>
          <w:szCs w:val="24"/>
        </w:rPr>
        <w:t xml:space="preserve"> acte de naștere, </w:t>
      </w:r>
      <w:r w:rsidR="000E1ABA" w:rsidRPr="00D10552">
        <w:rPr>
          <w:rFonts w:ascii="Arial" w:hAnsi="Arial" w:cs="Arial"/>
          <w:color w:val="auto"/>
          <w:sz w:val="24"/>
          <w:szCs w:val="24"/>
        </w:rPr>
        <w:t>1</w:t>
      </w:r>
      <w:r w:rsidR="00DB79D9" w:rsidRPr="00D10552">
        <w:rPr>
          <w:rFonts w:ascii="Arial" w:hAnsi="Arial" w:cs="Arial"/>
          <w:color w:val="auto"/>
          <w:sz w:val="24"/>
          <w:szCs w:val="24"/>
        </w:rPr>
        <w:t>0</w:t>
      </w:r>
      <w:r w:rsidR="000E1ABA" w:rsidRPr="00D10552">
        <w:rPr>
          <w:rFonts w:ascii="Arial" w:hAnsi="Arial" w:cs="Arial"/>
          <w:color w:val="000000" w:themeColor="text1"/>
          <w:sz w:val="24"/>
          <w:szCs w:val="24"/>
        </w:rPr>
        <w:t xml:space="preserve"> </w:t>
      </w:r>
      <w:r w:rsidRPr="00D10552">
        <w:rPr>
          <w:rFonts w:ascii="Arial" w:hAnsi="Arial" w:cs="Arial"/>
          <w:color w:val="000000" w:themeColor="text1"/>
          <w:sz w:val="24"/>
          <w:szCs w:val="24"/>
        </w:rPr>
        <w:t xml:space="preserve">acte de căsătorie și </w:t>
      </w:r>
      <w:r w:rsidR="00AB1236" w:rsidRPr="00D10552">
        <w:rPr>
          <w:rFonts w:ascii="Arial" w:hAnsi="Arial" w:cs="Arial"/>
          <w:color w:val="000000" w:themeColor="text1"/>
          <w:sz w:val="24"/>
          <w:szCs w:val="24"/>
        </w:rPr>
        <w:t>4</w:t>
      </w:r>
      <w:r w:rsidR="005B781D" w:rsidRPr="00D10552">
        <w:rPr>
          <w:rFonts w:ascii="Arial" w:hAnsi="Arial" w:cs="Arial"/>
          <w:color w:val="000000" w:themeColor="text1"/>
          <w:sz w:val="24"/>
          <w:szCs w:val="24"/>
        </w:rPr>
        <w:t>4</w:t>
      </w:r>
      <w:r w:rsidRPr="00D10552">
        <w:rPr>
          <w:rFonts w:ascii="Arial" w:hAnsi="Arial" w:cs="Arial"/>
          <w:color w:val="000000" w:themeColor="text1"/>
          <w:sz w:val="24"/>
          <w:szCs w:val="24"/>
        </w:rPr>
        <w:t xml:space="preserve"> acte de deces. Au fost eliberate un nr. de </w:t>
      </w:r>
      <w:r w:rsidR="00AB1236" w:rsidRPr="00D10552">
        <w:rPr>
          <w:rFonts w:ascii="Arial" w:hAnsi="Arial" w:cs="Arial"/>
          <w:color w:val="000000" w:themeColor="text1"/>
          <w:sz w:val="24"/>
          <w:szCs w:val="24"/>
        </w:rPr>
        <w:t>1</w:t>
      </w:r>
      <w:r w:rsidR="005B781D" w:rsidRPr="00D10552">
        <w:rPr>
          <w:rFonts w:ascii="Arial" w:hAnsi="Arial" w:cs="Arial"/>
          <w:color w:val="000000" w:themeColor="text1"/>
          <w:sz w:val="24"/>
          <w:szCs w:val="24"/>
        </w:rPr>
        <w:t xml:space="preserve">55 </w:t>
      </w:r>
      <w:r w:rsidRPr="00D10552">
        <w:rPr>
          <w:rFonts w:ascii="Arial" w:hAnsi="Arial" w:cs="Arial"/>
          <w:color w:val="000000" w:themeColor="text1"/>
          <w:sz w:val="24"/>
          <w:szCs w:val="24"/>
        </w:rPr>
        <w:t xml:space="preserve">de certificate de stare civilă (naștere, căsătorie, deces). Au fost primite/operate/trimise/ un nr. de </w:t>
      </w:r>
      <w:r w:rsidR="005B781D" w:rsidRPr="00D10552">
        <w:rPr>
          <w:rFonts w:ascii="Arial" w:hAnsi="Arial" w:cs="Arial"/>
          <w:color w:val="000000" w:themeColor="text1"/>
          <w:sz w:val="24"/>
          <w:szCs w:val="24"/>
        </w:rPr>
        <w:t>132</w:t>
      </w:r>
      <w:r w:rsidRPr="00D10552">
        <w:rPr>
          <w:rFonts w:ascii="Arial" w:hAnsi="Arial" w:cs="Arial"/>
          <w:color w:val="000000" w:themeColor="text1"/>
          <w:sz w:val="24"/>
          <w:szCs w:val="24"/>
        </w:rPr>
        <w:t xml:space="preserve"> de mențiuni. În registru de intrare-ieșire au fost înregistrate un nr. de </w:t>
      </w:r>
      <w:r w:rsidR="005B781D" w:rsidRPr="00D10552">
        <w:rPr>
          <w:rFonts w:ascii="Arial" w:hAnsi="Arial" w:cs="Arial"/>
          <w:color w:val="000000" w:themeColor="text1"/>
          <w:sz w:val="24"/>
          <w:szCs w:val="24"/>
        </w:rPr>
        <w:t>299</w:t>
      </w:r>
      <w:r w:rsidR="000E1ABA" w:rsidRPr="00D10552">
        <w:rPr>
          <w:rFonts w:ascii="Arial" w:hAnsi="Arial" w:cs="Arial"/>
          <w:color w:val="000000" w:themeColor="text1"/>
          <w:sz w:val="24"/>
          <w:szCs w:val="24"/>
        </w:rPr>
        <w:t xml:space="preserve"> de la </w:t>
      </w:r>
      <w:r w:rsidR="00DB79D9" w:rsidRPr="00D10552">
        <w:rPr>
          <w:rFonts w:ascii="Arial" w:hAnsi="Arial" w:cs="Arial"/>
          <w:color w:val="000000" w:themeColor="text1"/>
          <w:sz w:val="24"/>
          <w:szCs w:val="24"/>
        </w:rPr>
        <w:t>1</w:t>
      </w:r>
      <w:r w:rsidR="000E1ABA" w:rsidRPr="00D10552">
        <w:rPr>
          <w:rFonts w:ascii="Arial" w:hAnsi="Arial" w:cs="Arial"/>
          <w:color w:val="000000" w:themeColor="text1"/>
          <w:sz w:val="24"/>
          <w:szCs w:val="24"/>
        </w:rPr>
        <w:t xml:space="preserve"> la </w:t>
      </w:r>
      <w:r w:rsidR="005B781D" w:rsidRPr="00D10552">
        <w:rPr>
          <w:rFonts w:ascii="Arial" w:hAnsi="Arial" w:cs="Arial"/>
          <w:color w:val="000000" w:themeColor="text1"/>
          <w:sz w:val="24"/>
          <w:szCs w:val="24"/>
        </w:rPr>
        <w:t>299</w:t>
      </w:r>
      <w:r w:rsidR="000E1ABA" w:rsidRPr="00D10552">
        <w:rPr>
          <w:rFonts w:ascii="Arial" w:hAnsi="Arial" w:cs="Arial"/>
          <w:color w:val="000000" w:themeColor="text1"/>
          <w:sz w:val="24"/>
          <w:szCs w:val="24"/>
        </w:rPr>
        <w:t xml:space="preserve"> </w:t>
      </w:r>
      <w:r w:rsidRPr="00D10552">
        <w:rPr>
          <w:rFonts w:ascii="Arial" w:hAnsi="Arial" w:cs="Arial"/>
          <w:color w:val="000000" w:themeColor="text1"/>
          <w:sz w:val="24"/>
          <w:szCs w:val="24"/>
        </w:rPr>
        <w:t xml:space="preserve"> de poziții.</w:t>
      </w:r>
    </w:p>
    <w:p w14:paraId="04FDED13" w14:textId="77777777" w:rsidR="00297B11" w:rsidRPr="00D10552" w:rsidRDefault="00662DA1" w:rsidP="001E38BC">
      <w:pPr>
        <w:pStyle w:val="Titlu1"/>
        <w:spacing w:after="0"/>
        <w:ind w:left="0"/>
        <w:jc w:val="both"/>
        <w:rPr>
          <w:rFonts w:ascii="Arial" w:hAnsi="Arial" w:cs="Arial"/>
          <w:b/>
          <w:bCs/>
          <w:sz w:val="24"/>
          <w:szCs w:val="24"/>
        </w:rPr>
      </w:pPr>
      <w:r w:rsidRPr="00D10552">
        <w:rPr>
          <w:rFonts w:ascii="Arial" w:hAnsi="Arial" w:cs="Arial"/>
          <w:b/>
          <w:bCs/>
          <w:sz w:val="24"/>
          <w:szCs w:val="24"/>
        </w:rPr>
        <w:t>Compartimentul Taxe și impozite</w:t>
      </w:r>
    </w:p>
    <w:p w14:paraId="1C7CAD06" w14:textId="3932519E" w:rsidR="00297B11" w:rsidRPr="00D10552" w:rsidRDefault="00662DA1" w:rsidP="001E38BC">
      <w:pPr>
        <w:spacing w:after="0"/>
        <w:ind w:left="0" w:right="0"/>
        <w:rPr>
          <w:rFonts w:ascii="Arial" w:hAnsi="Arial" w:cs="Arial"/>
          <w:sz w:val="24"/>
          <w:szCs w:val="24"/>
        </w:rPr>
      </w:pPr>
      <w:r w:rsidRPr="00D10552">
        <w:rPr>
          <w:rFonts w:ascii="Arial" w:hAnsi="Arial" w:cs="Arial"/>
          <w:sz w:val="24"/>
          <w:szCs w:val="24"/>
        </w:rPr>
        <w:t xml:space="preserve">Compartimentul </w:t>
      </w:r>
      <w:r w:rsidR="002A0203" w:rsidRPr="00D10552">
        <w:rPr>
          <w:rFonts w:ascii="Arial" w:hAnsi="Arial" w:cs="Arial"/>
          <w:sz w:val="24"/>
          <w:szCs w:val="24"/>
        </w:rPr>
        <w:t>t</w:t>
      </w:r>
      <w:r w:rsidRPr="00D10552">
        <w:rPr>
          <w:rFonts w:ascii="Arial" w:hAnsi="Arial" w:cs="Arial"/>
          <w:sz w:val="24"/>
          <w:szCs w:val="24"/>
        </w:rPr>
        <w:t>axe și impozite verifică și efectuează controlul exactității datelor înscrise in declarații, în conformitate cu actele notariale sau contabile anexate. De asemenea, încasarea sumelor datorate de contribuabili, persoane fizice si juridice, calcularea și încasarea majorărilor pentru plățile efectuate după expirarea termenelor legale de plată este de competența acestui compartiment. Se urmărește în permanență situația sumelor restante și se iau măsurile legale, de la caz la caz, etc.</w:t>
      </w:r>
    </w:p>
    <w:p w14:paraId="76067EB7" w14:textId="4FEFB976" w:rsidR="00297B11" w:rsidRPr="00D10552" w:rsidRDefault="00662DA1" w:rsidP="001E38BC">
      <w:pPr>
        <w:spacing w:after="0"/>
        <w:ind w:left="0" w:right="0" w:firstLine="58"/>
        <w:rPr>
          <w:rFonts w:ascii="Arial" w:hAnsi="Arial" w:cs="Arial"/>
          <w:sz w:val="24"/>
          <w:szCs w:val="24"/>
        </w:rPr>
      </w:pPr>
      <w:r w:rsidRPr="00D10552">
        <w:rPr>
          <w:rFonts w:ascii="Arial" w:hAnsi="Arial" w:cs="Arial"/>
          <w:sz w:val="24"/>
          <w:szCs w:val="24"/>
        </w:rPr>
        <w:t>Totodată au fost emise în anul 20</w:t>
      </w:r>
      <w:r w:rsidR="00AB1236" w:rsidRPr="00D10552">
        <w:rPr>
          <w:rFonts w:ascii="Arial" w:hAnsi="Arial" w:cs="Arial"/>
          <w:sz w:val="24"/>
          <w:szCs w:val="24"/>
        </w:rPr>
        <w:t>2</w:t>
      </w:r>
      <w:r w:rsidR="006008F5" w:rsidRPr="00D10552">
        <w:rPr>
          <w:rFonts w:ascii="Arial" w:hAnsi="Arial" w:cs="Arial"/>
          <w:sz w:val="24"/>
          <w:szCs w:val="24"/>
        </w:rPr>
        <w:t>4</w:t>
      </w:r>
      <w:r w:rsidRPr="00D10552">
        <w:rPr>
          <w:rFonts w:ascii="Arial" w:hAnsi="Arial" w:cs="Arial"/>
          <w:sz w:val="24"/>
          <w:szCs w:val="24"/>
        </w:rPr>
        <w:t xml:space="preserve"> înștiințări de plată către contribuabili. Au fost făcute somații și titluri executorii </w:t>
      </w:r>
      <w:r w:rsidRPr="00D10552">
        <w:rPr>
          <w:rFonts w:ascii="Arial" w:hAnsi="Arial" w:cs="Arial"/>
          <w:color w:val="000000" w:themeColor="text1"/>
          <w:sz w:val="24"/>
          <w:szCs w:val="24"/>
        </w:rPr>
        <w:t xml:space="preserve">respectiv </w:t>
      </w:r>
      <w:r w:rsidR="005B781D" w:rsidRPr="00D10552">
        <w:rPr>
          <w:rFonts w:ascii="Arial" w:hAnsi="Arial" w:cs="Arial"/>
          <w:color w:val="000000" w:themeColor="text1"/>
          <w:sz w:val="24"/>
          <w:szCs w:val="24"/>
        </w:rPr>
        <w:t>37</w:t>
      </w:r>
      <w:r w:rsidRPr="00D10552">
        <w:rPr>
          <w:rFonts w:ascii="Arial" w:hAnsi="Arial" w:cs="Arial"/>
          <w:color w:val="000000" w:themeColor="text1"/>
          <w:sz w:val="24"/>
          <w:szCs w:val="24"/>
        </w:rPr>
        <w:t xml:space="preserve"> către persoane juridice și </w:t>
      </w:r>
      <w:r w:rsidR="005B781D" w:rsidRPr="00D10552">
        <w:rPr>
          <w:rFonts w:ascii="Arial" w:hAnsi="Arial" w:cs="Arial"/>
          <w:color w:val="000000" w:themeColor="text1"/>
          <w:sz w:val="24"/>
          <w:szCs w:val="24"/>
        </w:rPr>
        <w:t>1228</w:t>
      </w:r>
      <w:r w:rsidRPr="00D10552">
        <w:rPr>
          <w:rFonts w:ascii="Arial" w:hAnsi="Arial" w:cs="Arial"/>
          <w:color w:val="000000" w:themeColor="text1"/>
          <w:sz w:val="24"/>
          <w:szCs w:val="24"/>
        </w:rPr>
        <w:t xml:space="preserve"> către persoane fizice. S-au adunat datele și s-au întocmit un număr de </w:t>
      </w:r>
      <w:r w:rsidR="005B781D" w:rsidRPr="00D10552">
        <w:rPr>
          <w:rFonts w:ascii="Arial" w:hAnsi="Arial" w:cs="Arial"/>
          <w:color w:val="000000" w:themeColor="text1"/>
          <w:sz w:val="24"/>
          <w:szCs w:val="24"/>
        </w:rPr>
        <w:t>153</w:t>
      </w:r>
      <w:r w:rsidRPr="00D10552">
        <w:rPr>
          <w:rFonts w:ascii="Arial" w:hAnsi="Arial" w:cs="Arial"/>
          <w:color w:val="000000" w:themeColor="text1"/>
          <w:sz w:val="24"/>
          <w:szCs w:val="24"/>
        </w:rPr>
        <w:t xml:space="preserve"> de </w:t>
      </w:r>
      <w:r w:rsidRPr="00D10552">
        <w:rPr>
          <w:rFonts w:ascii="Arial" w:hAnsi="Arial" w:cs="Arial"/>
          <w:sz w:val="24"/>
          <w:szCs w:val="24"/>
        </w:rPr>
        <w:t>dosare fiscal</w:t>
      </w:r>
      <w:r w:rsidR="005B781D" w:rsidRPr="00D10552">
        <w:rPr>
          <w:rFonts w:ascii="Arial" w:hAnsi="Arial" w:cs="Arial"/>
          <w:sz w:val="24"/>
          <w:szCs w:val="24"/>
        </w:rPr>
        <w:t>e</w:t>
      </w:r>
      <w:r w:rsidRPr="00D10552">
        <w:rPr>
          <w:rFonts w:ascii="Arial" w:hAnsi="Arial" w:cs="Arial"/>
          <w:sz w:val="24"/>
          <w:szCs w:val="24"/>
        </w:rPr>
        <w:t xml:space="preserve">. Problemele cele mai des întâmpinate de salariații acestui compartiment în încasarea debitelor sunt la capitolul amenzi precum și la încasarea debitelor de la persoanele care nu au domiciliul pe raza comunei </w:t>
      </w:r>
      <w:r w:rsidR="00AB1236" w:rsidRPr="00D10552">
        <w:rPr>
          <w:rFonts w:ascii="Arial" w:hAnsi="Arial" w:cs="Arial"/>
          <w:sz w:val="24"/>
          <w:szCs w:val="24"/>
        </w:rPr>
        <w:t>Alexandru Odobescu</w:t>
      </w:r>
      <w:r w:rsidRPr="00D10552">
        <w:rPr>
          <w:rFonts w:ascii="Arial" w:hAnsi="Arial" w:cs="Arial"/>
          <w:sz w:val="24"/>
          <w:szCs w:val="24"/>
        </w:rPr>
        <w:t>.</w:t>
      </w:r>
    </w:p>
    <w:p w14:paraId="1B8BA269" w14:textId="77777777" w:rsidR="00297B11" w:rsidRPr="00D10552" w:rsidRDefault="00662DA1" w:rsidP="001E38BC">
      <w:pPr>
        <w:spacing w:after="0" w:line="226" w:lineRule="auto"/>
        <w:ind w:left="0" w:right="0" w:hanging="5"/>
        <w:rPr>
          <w:rFonts w:ascii="Arial" w:hAnsi="Arial" w:cs="Arial"/>
          <w:b/>
          <w:bCs/>
          <w:sz w:val="24"/>
          <w:szCs w:val="24"/>
        </w:rPr>
      </w:pPr>
      <w:r w:rsidRPr="00D10552">
        <w:rPr>
          <w:rFonts w:ascii="Arial" w:hAnsi="Arial" w:cs="Arial"/>
          <w:b/>
          <w:bCs/>
          <w:sz w:val="24"/>
          <w:szCs w:val="24"/>
        </w:rPr>
        <w:t>Activitatea Serviciului Comunitar de Asistență Medicală</w:t>
      </w:r>
    </w:p>
    <w:p w14:paraId="56E2536F" w14:textId="77777777" w:rsidR="00297B11" w:rsidRPr="00D10552" w:rsidRDefault="00662DA1" w:rsidP="001E38BC">
      <w:pPr>
        <w:spacing w:after="0"/>
        <w:ind w:left="0" w:right="0" w:firstLine="706"/>
        <w:rPr>
          <w:rFonts w:ascii="Arial" w:hAnsi="Arial" w:cs="Arial"/>
          <w:sz w:val="24"/>
          <w:szCs w:val="24"/>
        </w:rPr>
      </w:pPr>
      <w:r w:rsidRPr="00D10552">
        <w:rPr>
          <w:rFonts w:ascii="Arial" w:hAnsi="Arial" w:cs="Arial"/>
          <w:sz w:val="24"/>
          <w:szCs w:val="24"/>
        </w:rPr>
        <w:t xml:space="preserve">Asistența medicală comunitară cuprinde ansamblul de activități și servicii de sănătate care se acordă în sistem integrat cu servicii sociale la nivelul comunității pentru soluționarea problemelor </w:t>
      </w:r>
      <w:proofErr w:type="spellStart"/>
      <w:r w:rsidRPr="00D10552">
        <w:rPr>
          <w:rFonts w:ascii="Arial" w:hAnsi="Arial" w:cs="Arial"/>
          <w:sz w:val="24"/>
          <w:szCs w:val="24"/>
        </w:rPr>
        <w:t>medico</w:t>
      </w:r>
      <w:proofErr w:type="spellEnd"/>
      <w:r w:rsidRPr="00D10552">
        <w:rPr>
          <w:rFonts w:ascii="Arial" w:hAnsi="Arial" w:cs="Arial"/>
          <w:sz w:val="24"/>
          <w:szCs w:val="24"/>
        </w:rPr>
        <w:t>-sociale ale individului, în vederea menținerii acestuia în propriul mediu de viață.</w:t>
      </w:r>
    </w:p>
    <w:p w14:paraId="43A7B97E" w14:textId="04DADD17" w:rsidR="00297B11" w:rsidRPr="00D10552" w:rsidRDefault="00662DA1" w:rsidP="001E38BC">
      <w:pPr>
        <w:spacing w:after="0"/>
        <w:ind w:left="0" w:right="0" w:firstLine="691"/>
        <w:rPr>
          <w:rFonts w:ascii="Arial" w:hAnsi="Arial" w:cs="Arial"/>
          <w:sz w:val="24"/>
          <w:szCs w:val="24"/>
        </w:rPr>
      </w:pPr>
      <w:r w:rsidRPr="00D10552">
        <w:rPr>
          <w:rFonts w:ascii="Arial" w:hAnsi="Arial" w:cs="Arial"/>
          <w:sz w:val="24"/>
          <w:szCs w:val="24"/>
        </w:rPr>
        <w:t xml:space="preserve">Serviciul desfășoară activități de Asistență Medicală Comunitară în cadrul Primăriei </w:t>
      </w:r>
      <w:r w:rsidR="00AB1236" w:rsidRPr="00D10552">
        <w:rPr>
          <w:rFonts w:ascii="Arial" w:hAnsi="Arial" w:cs="Arial"/>
          <w:sz w:val="24"/>
          <w:szCs w:val="24"/>
        </w:rPr>
        <w:t>Alexandru Odobescu</w:t>
      </w:r>
      <w:r w:rsidRPr="00D10552">
        <w:rPr>
          <w:rFonts w:ascii="Arial" w:hAnsi="Arial" w:cs="Arial"/>
          <w:sz w:val="24"/>
          <w:szCs w:val="24"/>
        </w:rPr>
        <w:t xml:space="preserve">, aparținând și finanțat de Ministerul </w:t>
      </w:r>
      <w:r w:rsidR="00CF494A" w:rsidRPr="00D10552">
        <w:rPr>
          <w:rFonts w:ascii="Arial" w:hAnsi="Arial" w:cs="Arial"/>
          <w:sz w:val="24"/>
          <w:szCs w:val="24"/>
        </w:rPr>
        <w:t>Sănătății</w:t>
      </w:r>
      <w:r w:rsidRPr="00D10552">
        <w:rPr>
          <w:rFonts w:ascii="Arial" w:hAnsi="Arial" w:cs="Arial"/>
          <w:sz w:val="24"/>
          <w:szCs w:val="24"/>
        </w:rPr>
        <w:t>.</w:t>
      </w:r>
    </w:p>
    <w:p w14:paraId="1483ED65" w14:textId="77777777" w:rsidR="00297B11" w:rsidRPr="00D10552" w:rsidRDefault="00662DA1" w:rsidP="001E38BC">
      <w:pPr>
        <w:spacing w:after="0"/>
        <w:ind w:left="0" w:right="0"/>
        <w:rPr>
          <w:rFonts w:ascii="Arial" w:hAnsi="Arial" w:cs="Arial"/>
          <w:sz w:val="24"/>
          <w:szCs w:val="24"/>
        </w:rPr>
      </w:pPr>
      <w:r w:rsidRPr="00D10552">
        <w:rPr>
          <w:rFonts w:ascii="Arial" w:hAnsi="Arial" w:cs="Arial"/>
          <w:sz w:val="24"/>
          <w:szCs w:val="24"/>
        </w:rPr>
        <w:t>Activitatea de asistentă medicală comunitară constă în:</w:t>
      </w:r>
    </w:p>
    <w:p w14:paraId="2436EE45" w14:textId="77777777" w:rsidR="00297B11" w:rsidRPr="00D10552" w:rsidRDefault="00662DA1" w:rsidP="001E38BC">
      <w:pPr>
        <w:numPr>
          <w:ilvl w:val="0"/>
          <w:numId w:val="3"/>
        </w:numPr>
        <w:spacing w:after="0"/>
        <w:ind w:left="0" w:right="0" w:hanging="370"/>
        <w:rPr>
          <w:rFonts w:ascii="Arial" w:hAnsi="Arial" w:cs="Arial"/>
          <w:sz w:val="24"/>
          <w:szCs w:val="24"/>
        </w:rPr>
      </w:pPr>
      <w:r w:rsidRPr="00D10552">
        <w:rPr>
          <w:rFonts w:ascii="Arial" w:hAnsi="Arial" w:cs="Arial"/>
          <w:sz w:val="24"/>
          <w:szCs w:val="24"/>
        </w:rPr>
        <w:t xml:space="preserve">Identificarea familiilor cu risc </w:t>
      </w:r>
      <w:proofErr w:type="spellStart"/>
      <w:r w:rsidRPr="00D10552">
        <w:rPr>
          <w:rFonts w:ascii="Arial" w:hAnsi="Arial" w:cs="Arial"/>
          <w:sz w:val="24"/>
          <w:szCs w:val="24"/>
        </w:rPr>
        <w:t>medico</w:t>
      </w:r>
      <w:proofErr w:type="spellEnd"/>
      <w:r w:rsidRPr="00D10552">
        <w:rPr>
          <w:rFonts w:ascii="Arial" w:hAnsi="Arial" w:cs="Arial"/>
          <w:sz w:val="24"/>
          <w:szCs w:val="24"/>
        </w:rPr>
        <w:t>-social din cadrul comunității,</w:t>
      </w:r>
    </w:p>
    <w:p w14:paraId="6A5F97D8" w14:textId="77777777" w:rsidR="00297B11" w:rsidRPr="00D10552" w:rsidRDefault="00662DA1" w:rsidP="001E38BC">
      <w:pPr>
        <w:numPr>
          <w:ilvl w:val="0"/>
          <w:numId w:val="3"/>
        </w:numPr>
        <w:spacing w:after="0"/>
        <w:ind w:left="0" w:right="0" w:hanging="370"/>
        <w:rPr>
          <w:rFonts w:ascii="Arial" w:hAnsi="Arial" w:cs="Arial"/>
          <w:sz w:val="24"/>
          <w:szCs w:val="24"/>
        </w:rPr>
      </w:pPr>
      <w:r w:rsidRPr="00D10552">
        <w:rPr>
          <w:rFonts w:ascii="Arial" w:hAnsi="Arial" w:cs="Arial"/>
          <w:sz w:val="24"/>
          <w:szCs w:val="24"/>
        </w:rPr>
        <w:t xml:space="preserve">Determinarea nevoilor </w:t>
      </w:r>
      <w:proofErr w:type="spellStart"/>
      <w:r w:rsidRPr="00D10552">
        <w:rPr>
          <w:rFonts w:ascii="Arial" w:hAnsi="Arial" w:cs="Arial"/>
          <w:sz w:val="24"/>
          <w:szCs w:val="24"/>
        </w:rPr>
        <w:t>medico</w:t>
      </w:r>
      <w:proofErr w:type="spellEnd"/>
      <w:r w:rsidRPr="00D10552">
        <w:rPr>
          <w:rFonts w:ascii="Arial" w:hAnsi="Arial" w:cs="Arial"/>
          <w:sz w:val="24"/>
          <w:szCs w:val="24"/>
        </w:rPr>
        <w:t>-social ale populației cu risc ,</w:t>
      </w:r>
    </w:p>
    <w:p w14:paraId="70511DF2" w14:textId="32D2D0FC" w:rsidR="00297B11" w:rsidRPr="00D10552" w:rsidRDefault="00662DA1" w:rsidP="001E38BC">
      <w:pPr>
        <w:numPr>
          <w:ilvl w:val="0"/>
          <w:numId w:val="3"/>
        </w:numPr>
        <w:spacing w:after="0"/>
        <w:ind w:left="0" w:right="0" w:hanging="370"/>
        <w:rPr>
          <w:rFonts w:ascii="Arial" w:hAnsi="Arial" w:cs="Arial"/>
          <w:sz w:val="24"/>
          <w:szCs w:val="24"/>
        </w:rPr>
      </w:pPr>
      <w:r w:rsidRPr="00D10552">
        <w:rPr>
          <w:rFonts w:ascii="Arial" w:hAnsi="Arial" w:cs="Arial"/>
          <w:sz w:val="24"/>
          <w:szCs w:val="24"/>
        </w:rPr>
        <w:t xml:space="preserve">Culegerea datelor despre starea de sănătate a familiilor din teritoriu unde </w:t>
      </w:r>
      <w:r w:rsidR="00DB79D9" w:rsidRPr="00D10552">
        <w:rPr>
          <w:rFonts w:ascii="Arial" w:hAnsi="Arial" w:cs="Arial"/>
          <w:sz w:val="24"/>
          <w:szCs w:val="24"/>
        </w:rPr>
        <w:t>își</w:t>
      </w:r>
      <w:r w:rsidRPr="00D10552">
        <w:rPr>
          <w:rFonts w:ascii="Arial" w:hAnsi="Arial" w:cs="Arial"/>
          <w:sz w:val="24"/>
          <w:szCs w:val="24"/>
        </w:rPr>
        <w:t xml:space="preserve"> </w:t>
      </w:r>
      <w:r w:rsidR="00CF494A" w:rsidRPr="00D10552">
        <w:rPr>
          <w:rFonts w:ascii="Arial" w:hAnsi="Arial" w:cs="Arial"/>
          <w:sz w:val="24"/>
          <w:szCs w:val="24"/>
        </w:rPr>
        <w:t>desfășoară</w:t>
      </w:r>
      <w:r w:rsidRPr="00D10552">
        <w:rPr>
          <w:rFonts w:ascii="Arial" w:hAnsi="Arial" w:cs="Arial"/>
          <w:sz w:val="24"/>
          <w:szCs w:val="24"/>
        </w:rPr>
        <w:t xml:space="preserve"> activitatea,</w:t>
      </w:r>
    </w:p>
    <w:p w14:paraId="72F6BD01" w14:textId="01042B23" w:rsidR="00297B11" w:rsidRPr="00D10552" w:rsidRDefault="00662DA1" w:rsidP="001E38BC">
      <w:pPr>
        <w:spacing w:after="0"/>
        <w:ind w:left="0" w:right="0" w:hanging="350"/>
        <w:rPr>
          <w:rFonts w:ascii="Arial" w:hAnsi="Arial" w:cs="Arial"/>
          <w:sz w:val="24"/>
          <w:szCs w:val="24"/>
        </w:rPr>
      </w:pPr>
      <w:r w:rsidRPr="00D10552">
        <w:rPr>
          <w:rFonts w:ascii="Arial" w:hAnsi="Arial" w:cs="Arial"/>
          <w:noProof/>
          <w:sz w:val="24"/>
          <w:szCs w:val="24"/>
        </w:rPr>
        <w:drawing>
          <wp:inline distT="0" distB="0" distL="0" distR="0" wp14:anchorId="431C9023" wp14:editId="39D2725F">
            <wp:extent cx="42672" cy="12195"/>
            <wp:effectExtent l="0" t="0" r="0" b="0"/>
            <wp:docPr id="19926" name="Picture 19926"/>
            <wp:cNvGraphicFramePr/>
            <a:graphic xmlns:a="http://schemas.openxmlformats.org/drawingml/2006/main">
              <a:graphicData uri="http://schemas.openxmlformats.org/drawingml/2006/picture">
                <pic:pic xmlns:pic="http://schemas.openxmlformats.org/drawingml/2006/picture">
                  <pic:nvPicPr>
                    <pic:cNvPr id="19926" name="Picture 19926"/>
                    <pic:cNvPicPr/>
                  </pic:nvPicPr>
                  <pic:blipFill>
                    <a:blip r:embed="rId9"/>
                    <a:stretch>
                      <a:fillRect/>
                    </a:stretch>
                  </pic:blipFill>
                  <pic:spPr>
                    <a:xfrm>
                      <a:off x="0" y="0"/>
                      <a:ext cx="42672" cy="12195"/>
                    </a:xfrm>
                    <a:prstGeom prst="rect">
                      <a:avLst/>
                    </a:prstGeom>
                  </pic:spPr>
                </pic:pic>
              </a:graphicData>
            </a:graphic>
          </wp:inline>
        </w:drawing>
      </w:r>
      <w:r w:rsidRPr="00D10552">
        <w:rPr>
          <w:rFonts w:ascii="Arial" w:hAnsi="Arial" w:cs="Arial"/>
          <w:sz w:val="24"/>
          <w:szCs w:val="24"/>
        </w:rPr>
        <w:t xml:space="preserve"> Identificarea, urmărirea și supravegherea medicală a gravidelor cu risc </w:t>
      </w:r>
      <w:proofErr w:type="spellStart"/>
      <w:r w:rsidRPr="00D10552">
        <w:rPr>
          <w:rFonts w:ascii="Arial" w:hAnsi="Arial" w:cs="Arial"/>
          <w:sz w:val="24"/>
          <w:szCs w:val="24"/>
        </w:rPr>
        <w:t>medico</w:t>
      </w:r>
      <w:proofErr w:type="spellEnd"/>
      <w:r w:rsidRPr="00D10552">
        <w:rPr>
          <w:rFonts w:ascii="Arial" w:hAnsi="Arial" w:cs="Arial"/>
          <w:sz w:val="24"/>
          <w:szCs w:val="24"/>
        </w:rPr>
        <w:t xml:space="preserve">-social în colaborare cu medicul de familie și cu asistenta din cadrul cabinetului medical individual, pentru asigurarea </w:t>
      </w:r>
      <w:r w:rsidR="00DB79D9" w:rsidRPr="00D10552">
        <w:rPr>
          <w:rFonts w:ascii="Arial" w:hAnsi="Arial" w:cs="Arial"/>
          <w:sz w:val="24"/>
          <w:szCs w:val="24"/>
        </w:rPr>
        <w:t>condițiilor</w:t>
      </w:r>
      <w:r w:rsidRPr="00D10552">
        <w:rPr>
          <w:rFonts w:ascii="Arial" w:hAnsi="Arial" w:cs="Arial"/>
          <w:sz w:val="24"/>
          <w:szCs w:val="24"/>
        </w:rPr>
        <w:t xml:space="preserve"> favorabile dezvoltării a nou-născutului,</w:t>
      </w:r>
    </w:p>
    <w:p w14:paraId="7EBDC55F" w14:textId="77777777" w:rsidR="00297B11" w:rsidRPr="00D10552" w:rsidRDefault="00662DA1" w:rsidP="001E38BC">
      <w:pPr>
        <w:numPr>
          <w:ilvl w:val="0"/>
          <w:numId w:val="3"/>
        </w:numPr>
        <w:spacing w:after="0"/>
        <w:ind w:left="0" w:right="0" w:hanging="370"/>
        <w:rPr>
          <w:rFonts w:ascii="Arial" w:hAnsi="Arial" w:cs="Arial"/>
          <w:sz w:val="24"/>
          <w:szCs w:val="24"/>
        </w:rPr>
      </w:pPr>
      <w:r w:rsidRPr="00D10552">
        <w:rPr>
          <w:rFonts w:ascii="Arial" w:hAnsi="Arial" w:cs="Arial"/>
          <w:sz w:val="24"/>
          <w:szCs w:val="24"/>
        </w:rPr>
        <w:t>Efectuare de vizite la domiciliul lăuzelor, recomandând măsurile necesare de protecție a sănătății mamei și a nou-născutului,</w:t>
      </w:r>
    </w:p>
    <w:p w14:paraId="5149D103" w14:textId="77777777" w:rsidR="00297B11" w:rsidRPr="00D10552" w:rsidRDefault="00662DA1" w:rsidP="001E38BC">
      <w:pPr>
        <w:spacing w:after="0"/>
        <w:ind w:left="0" w:right="0"/>
        <w:rPr>
          <w:rFonts w:ascii="Arial" w:hAnsi="Arial" w:cs="Arial"/>
          <w:sz w:val="24"/>
          <w:szCs w:val="24"/>
        </w:rPr>
      </w:pPr>
      <w:r w:rsidRPr="00D10552">
        <w:rPr>
          <w:rFonts w:ascii="Arial" w:hAnsi="Arial" w:cs="Arial"/>
          <w:noProof/>
          <w:sz w:val="24"/>
          <w:szCs w:val="24"/>
        </w:rPr>
        <w:drawing>
          <wp:inline distT="0" distB="0" distL="0" distR="0" wp14:anchorId="597A7051" wp14:editId="4933AA0B">
            <wp:extent cx="42672" cy="30489"/>
            <wp:effectExtent l="0" t="0" r="0" b="0"/>
            <wp:docPr id="58756" name="Picture 58756"/>
            <wp:cNvGraphicFramePr/>
            <a:graphic xmlns:a="http://schemas.openxmlformats.org/drawingml/2006/main">
              <a:graphicData uri="http://schemas.openxmlformats.org/drawingml/2006/picture">
                <pic:pic xmlns:pic="http://schemas.openxmlformats.org/drawingml/2006/picture">
                  <pic:nvPicPr>
                    <pic:cNvPr id="58756" name="Picture 58756"/>
                    <pic:cNvPicPr/>
                  </pic:nvPicPr>
                  <pic:blipFill>
                    <a:blip r:embed="rId10"/>
                    <a:stretch>
                      <a:fillRect/>
                    </a:stretch>
                  </pic:blipFill>
                  <pic:spPr>
                    <a:xfrm>
                      <a:off x="0" y="0"/>
                      <a:ext cx="42672" cy="30489"/>
                    </a:xfrm>
                    <a:prstGeom prst="rect">
                      <a:avLst/>
                    </a:prstGeom>
                  </pic:spPr>
                </pic:pic>
              </a:graphicData>
            </a:graphic>
          </wp:inline>
        </w:drawing>
      </w:r>
      <w:r w:rsidRPr="00D10552">
        <w:rPr>
          <w:rFonts w:ascii="Arial" w:hAnsi="Arial" w:cs="Arial"/>
          <w:sz w:val="24"/>
          <w:szCs w:val="24"/>
        </w:rPr>
        <w:t>Colaborare cu serviciul social din primărie,</w:t>
      </w:r>
    </w:p>
    <w:p w14:paraId="17E4318A" w14:textId="77777777" w:rsidR="00297B11" w:rsidRPr="00D10552" w:rsidRDefault="00662DA1" w:rsidP="001E38BC">
      <w:pPr>
        <w:numPr>
          <w:ilvl w:val="0"/>
          <w:numId w:val="3"/>
        </w:numPr>
        <w:spacing w:after="0"/>
        <w:ind w:left="0" w:right="0" w:hanging="370"/>
        <w:rPr>
          <w:rFonts w:ascii="Arial" w:hAnsi="Arial" w:cs="Arial"/>
          <w:sz w:val="24"/>
          <w:szCs w:val="24"/>
        </w:rPr>
      </w:pPr>
      <w:r w:rsidRPr="00D10552">
        <w:rPr>
          <w:rFonts w:ascii="Arial" w:hAnsi="Arial" w:cs="Arial"/>
          <w:sz w:val="24"/>
          <w:szCs w:val="24"/>
        </w:rPr>
        <w:t xml:space="preserve">Supravegherea în mod activ starea de sănătate a sugarului și copilului mic, </w:t>
      </w:r>
      <w:r w:rsidRPr="00D10552">
        <w:rPr>
          <w:rFonts w:ascii="Arial" w:hAnsi="Arial" w:cs="Arial"/>
          <w:noProof/>
          <w:sz w:val="24"/>
          <w:szCs w:val="24"/>
        </w:rPr>
        <w:drawing>
          <wp:inline distT="0" distB="0" distL="0" distR="0" wp14:anchorId="5E0F40EF" wp14:editId="0A3B01F8">
            <wp:extent cx="54864" cy="18293"/>
            <wp:effectExtent l="0" t="0" r="0" b="0"/>
            <wp:docPr id="21693" name="Picture 21693"/>
            <wp:cNvGraphicFramePr/>
            <a:graphic xmlns:a="http://schemas.openxmlformats.org/drawingml/2006/main">
              <a:graphicData uri="http://schemas.openxmlformats.org/drawingml/2006/picture">
                <pic:pic xmlns:pic="http://schemas.openxmlformats.org/drawingml/2006/picture">
                  <pic:nvPicPr>
                    <pic:cNvPr id="21693" name="Picture 21693"/>
                    <pic:cNvPicPr/>
                  </pic:nvPicPr>
                  <pic:blipFill>
                    <a:blip r:embed="rId11"/>
                    <a:stretch>
                      <a:fillRect/>
                    </a:stretch>
                  </pic:blipFill>
                  <pic:spPr>
                    <a:xfrm>
                      <a:off x="0" y="0"/>
                      <a:ext cx="54864" cy="18293"/>
                    </a:xfrm>
                    <a:prstGeom prst="rect">
                      <a:avLst/>
                    </a:prstGeom>
                  </pic:spPr>
                </pic:pic>
              </a:graphicData>
            </a:graphic>
          </wp:inline>
        </w:drawing>
      </w:r>
      <w:r w:rsidRPr="00D10552">
        <w:rPr>
          <w:rFonts w:ascii="Arial" w:hAnsi="Arial" w:cs="Arial"/>
          <w:sz w:val="24"/>
          <w:szCs w:val="24"/>
        </w:rPr>
        <w:t xml:space="preserve"> Participarea la vaccinări,</w:t>
      </w:r>
    </w:p>
    <w:p w14:paraId="284D3F9E" w14:textId="424B9689" w:rsidR="00297B11" w:rsidRPr="00D10552" w:rsidRDefault="00662DA1" w:rsidP="001E38BC">
      <w:pPr>
        <w:numPr>
          <w:ilvl w:val="0"/>
          <w:numId w:val="3"/>
        </w:numPr>
        <w:spacing w:after="0"/>
        <w:ind w:left="0" w:right="0" w:hanging="370"/>
        <w:rPr>
          <w:rFonts w:ascii="Arial" w:hAnsi="Arial" w:cs="Arial"/>
          <w:sz w:val="24"/>
          <w:szCs w:val="24"/>
        </w:rPr>
      </w:pPr>
      <w:r w:rsidRPr="00D10552">
        <w:rPr>
          <w:rFonts w:ascii="Arial" w:hAnsi="Arial" w:cs="Arial"/>
          <w:sz w:val="24"/>
          <w:szCs w:val="24"/>
        </w:rPr>
        <w:t xml:space="preserve">Luare de măsuri preventive privind combaterea eventualelor focare de </w:t>
      </w:r>
      <w:r w:rsidR="00DB79D9" w:rsidRPr="00D10552">
        <w:rPr>
          <w:rFonts w:ascii="Arial" w:hAnsi="Arial" w:cs="Arial"/>
          <w:sz w:val="24"/>
          <w:szCs w:val="24"/>
        </w:rPr>
        <w:t>infecții</w:t>
      </w:r>
      <w:r w:rsidRPr="00D10552">
        <w:rPr>
          <w:rFonts w:ascii="Arial" w:hAnsi="Arial" w:cs="Arial"/>
          <w:sz w:val="24"/>
          <w:szCs w:val="24"/>
        </w:rPr>
        <w:t>,</w:t>
      </w:r>
    </w:p>
    <w:p w14:paraId="368E6AFD" w14:textId="77777777" w:rsidR="00297B11" w:rsidRPr="00D10552" w:rsidRDefault="00662DA1" w:rsidP="001E38BC">
      <w:pPr>
        <w:numPr>
          <w:ilvl w:val="0"/>
          <w:numId w:val="3"/>
        </w:numPr>
        <w:spacing w:after="0"/>
        <w:ind w:left="0" w:right="0" w:hanging="370"/>
        <w:rPr>
          <w:rFonts w:ascii="Arial" w:hAnsi="Arial" w:cs="Arial"/>
          <w:sz w:val="24"/>
          <w:szCs w:val="24"/>
        </w:rPr>
      </w:pPr>
      <w:r w:rsidRPr="00D10552">
        <w:rPr>
          <w:rFonts w:ascii="Arial" w:hAnsi="Arial" w:cs="Arial"/>
          <w:sz w:val="24"/>
          <w:szCs w:val="24"/>
        </w:rPr>
        <w:t>Monitorizarea pacienților externați din spital,</w:t>
      </w:r>
    </w:p>
    <w:p w14:paraId="10AB368B" w14:textId="2FE97389" w:rsidR="00297B11" w:rsidRPr="00D10552" w:rsidRDefault="00662DA1" w:rsidP="001E38BC">
      <w:pPr>
        <w:numPr>
          <w:ilvl w:val="0"/>
          <w:numId w:val="3"/>
        </w:numPr>
        <w:spacing w:after="0"/>
        <w:ind w:left="0" w:right="0" w:hanging="370"/>
        <w:rPr>
          <w:rFonts w:ascii="Arial" w:hAnsi="Arial" w:cs="Arial"/>
          <w:sz w:val="24"/>
          <w:szCs w:val="24"/>
        </w:rPr>
      </w:pPr>
      <w:r w:rsidRPr="00D10552">
        <w:rPr>
          <w:rFonts w:ascii="Arial" w:hAnsi="Arial" w:cs="Arial"/>
          <w:sz w:val="24"/>
          <w:szCs w:val="24"/>
        </w:rPr>
        <w:lastRenderedPageBreak/>
        <w:t xml:space="preserve">Efectuarea triajului epidemiologic, periodic în </w:t>
      </w:r>
      <w:r w:rsidR="00DB79D9" w:rsidRPr="00D10552">
        <w:rPr>
          <w:rFonts w:ascii="Arial" w:hAnsi="Arial" w:cs="Arial"/>
          <w:sz w:val="24"/>
          <w:szCs w:val="24"/>
        </w:rPr>
        <w:t>grădinițele</w:t>
      </w:r>
      <w:r w:rsidRPr="00D10552">
        <w:rPr>
          <w:rFonts w:ascii="Arial" w:hAnsi="Arial" w:cs="Arial"/>
          <w:sz w:val="24"/>
          <w:szCs w:val="24"/>
        </w:rPr>
        <w:t xml:space="preserve">, </w:t>
      </w:r>
      <w:r w:rsidR="00DB79D9" w:rsidRPr="00D10552">
        <w:rPr>
          <w:rFonts w:ascii="Arial" w:hAnsi="Arial" w:cs="Arial"/>
          <w:sz w:val="24"/>
          <w:szCs w:val="24"/>
        </w:rPr>
        <w:t>școlile</w:t>
      </w:r>
      <w:r w:rsidRPr="00D10552">
        <w:rPr>
          <w:rFonts w:ascii="Arial" w:hAnsi="Arial" w:cs="Arial"/>
          <w:sz w:val="24"/>
          <w:szCs w:val="24"/>
        </w:rPr>
        <w:t xml:space="preserve"> comunei și efectuarea educației sanitare privind prevenirea epidemiilor, respectarea igienei corporale la copii,</w:t>
      </w:r>
    </w:p>
    <w:p w14:paraId="135822AE" w14:textId="77777777" w:rsidR="00297B11" w:rsidRPr="00D10552" w:rsidRDefault="00662DA1" w:rsidP="001E38BC">
      <w:pPr>
        <w:spacing w:after="0"/>
        <w:ind w:left="0" w:right="0" w:hanging="350"/>
        <w:rPr>
          <w:rFonts w:ascii="Arial" w:hAnsi="Arial" w:cs="Arial"/>
          <w:sz w:val="24"/>
          <w:szCs w:val="24"/>
        </w:rPr>
      </w:pPr>
      <w:r w:rsidRPr="00D10552">
        <w:rPr>
          <w:rFonts w:ascii="Arial" w:hAnsi="Arial" w:cs="Arial"/>
          <w:noProof/>
          <w:sz w:val="24"/>
          <w:szCs w:val="24"/>
        </w:rPr>
        <w:drawing>
          <wp:inline distT="0" distB="0" distL="0" distR="0" wp14:anchorId="14C74536" wp14:editId="3BB6F259">
            <wp:extent cx="54864" cy="24391"/>
            <wp:effectExtent l="0" t="0" r="0" b="0"/>
            <wp:docPr id="21697" name="Picture 21697"/>
            <wp:cNvGraphicFramePr/>
            <a:graphic xmlns:a="http://schemas.openxmlformats.org/drawingml/2006/main">
              <a:graphicData uri="http://schemas.openxmlformats.org/drawingml/2006/picture">
                <pic:pic xmlns:pic="http://schemas.openxmlformats.org/drawingml/2006/picture">
                  <pic:nvPicPr>
                    <pic:cNvPr id="21697" name="Picture 21697"/>
                    <pic:cNvPicPr/>
                  </pic:nvPicPr>
                  <pic:blipFill>
                    <a:blip r:embed="rId12"/>
                    <a:stretch>
                      <a:fillRect/>
                    </a:stretch>
                  </pic:blipFill>
                  <pic:spPr>
                    <a:xfrm>
                      <a:off x="0" y="0"/>
                      <a:ext cx="54864" cy="24391"/>
                    </a:xfrm>
                    <a:prstGeom prst="rect">
                      <a:avLst/>
                    </a:prstGeom>
                  </pic:spPr>
                </pic:pic>
              </a:graphicData>
            </a:graphic>
          </wp:inline>
        </w:drawing>
      </w:r>
      <w:r w:rsidRPr="00D10552">
        <w:rPr>
          <w:rFonts w:ascii="Arial" w:hAnsi="Arial" w:cs="Arial"/>
          <w:sz w:val="24"/>
          <w:szCs w:val="24"/>
        </w:rPr>
        <w:t xml:space="preserve"> Administrarea tratamentelor injectabile, </w:t>
      </w:r>
      <w:proofErr w:type="spellStart"/>
      <w:r w:rsidRPr="00D10552">
        <w:rPr>
          <w:rFonts w:ascii="Arial" w:hAnsi="Arial" w:cs="Arial"/>
          <w:sz w:val="24"/>
          <w:szCs w:val="24"/>
        </w:rPr>
        <w:t>perfuzabile</w:t>
      </w:r>
      <w:proofErr w:type="spellEnd"/>
      <w:r w:rsidRPr="00D10552">
        <w:rPr>
          <w:rFonts w:ascii="Arial" w:hAnsi="Arial" w:cs="Arial"/>
          <w:sz w:val="24"/>
          <w:szCs w:val="24"/>
        </w:rPr>
        <w:t xml:space="preserve"> pe baza biletului de tratament de la medicul de familie sau medic specialist,</w:t>
      </w:r>
    </w:p>
    <w:p w14:paraId="373718D2" w14:textId="77777777" w:rsidR="00297B11" w:rsidRPr="00D10552" w:rsidRDefault="00662DA1" w:rsidP="001E38BC">
      <w:pPr>
        <w:spacing w:after="0"/>
        <w:ind w:left="0" w:right="0" w:hanging="355"/>
        <w:rPr>
          <w:rFonts w:ascii="Arial" w:hAnsi="Arial" w:cs="Arial"/>
          <w:sz w:val="24"/>
          <w:szCs w:val="24"/>
        </w:rPr>
      </w:pPr>
      <w:r w:rsidRPr="00D10552">
        <w:rPr>
          <w:rFonts w:ascii="Arial" w:hAnsi="Arial" w:cs="Arial"/>
          <w:noProof/>
          <w:sz w:val="24"/>
          <w:szCs w:val="24"/>
        </w:rPr>
        <w:drawing>
          <wp:inline distT="0" distB="0" distL="0" distR="0" wp14:anchorId="747C0FFA" wp14:editId="567DED3E">
            <wp:extent cx="60960" cy="36586"/>
            <wp:effectExtent l="0" t="0" r="0" b="0"/>
            <wp:docPr id="58758" name="Picture 58758"/>
            <wp:cNvGraphicFramePr/>
            <a:graphic xmlns:a="http://schemas.openxmlformats.org/drawingml/2006/main">
              <a:graphicData uri="http://schemas.openxmlformats.org/drawingml/2006/picture">
                <pic:pic xmlns:pic="http://schemas.openxmlformats.org/drawingml/2006/picture">
                  <pic:nvPicPr>
                    <pic:cNvPr id="58758" name="Picture 58758"/>
                    <pic:cNvPicPr/>
                  </pic:nvPicPr>
                  <pic:blipFill>
                    <a:blip r:embed="rId13"/>
                    <a:stretch>
                      <a:fillRect/>
                    </a:stretch>
                  </pic:blipFill>
                  <pic:spPr>
                    <a:xfrm>
                      <a:off x="0" y="0"/>
                      <a:ext cx="60960" cy="36586"/>
                    </a:xfrm>
                    <a:prstGeom prst="rect">
                      <a:avLst/>
                    </a:prstGeom>
                  </pic:spPr>
                </pic:pic>
              </a:graphicData>
            </a:graphic>
          </wp:inline>
        </w:drawing>
      </w:r>
      <w:r w:rsidRPr="00D10552">
        <w:rPr>
          <w:rFonts w:ascii="Arial" w:hAnsi="Arial" w:cs="Arial"/>
          <w:sz w:val="24"/>
          <w:szCs w:val="24"/>
        </w:rPr>
        <w:t>Colaborare cu medici de familie din comună în vederea prescrierii rețetelor și biletelor de trimitere spre către diferite cabinete de specialitate la nevoie,</w:t>
      </w:r>
    </w:p>
    <w:p w14:paraId="57BFFF30" w14:textId="77777777" w:rsidR="00297B11" w:rsidRPr="00D10552" w:rsidRDefault="00662DA1" w:rsidP="001E38BC">
      <w:pPr>
        <w:numPr>
          <w:ilvl w:val="0"/>
          <w:numId w:val="3"/>
        </w:numPr>
        <w:spacing w:after="0"/>
        <w:ind w:left="0" w:right="0" w:hanging="370"/>
        <w:rPr>
          <w:rFonts w:ascii="Arial" w:hAnsi="Arial" w:cs="Arial"/>
          <w:sz w:val="24"/>
          <w:szCs w:val="24"/>
        </w:rPr>
      </w:pPr>
      <w:r w:rsidRPr="00D10552">
        <w:rPr>
          <w:rFonts w:ascii="Arial" w:hAnsi="Arial" w:cs="Arial"/>
          <w:sz w:val="24"/>
          <w:szCs w:val="24"/>
        </w:rPr>
        <w:t>Verificarea și monitorizarea saturației la pacienți care necesită oxigenoterapie la domiciliu,</w:t>
      </w:r>
    </w:p>
    <w:p w14:paraId="7BADB88A" w14:textId="2CE5DC7D" w:rsidR="00297B11" w:rsidRPr="00D10552" w:rsidRDefault="00662DA1" w:rsidP="001E38BC">
      <w:pPr>
        <w:numPr>
          <w:ilvl w:val="0"/>
          <w:numId w:val="3"/>
        </w:numPr>
        <w:spacing w:after="0"/>
        <w:ind w:left="0" w:right="0" w:hanging="370"/>
        <w:rPr>
          <w:rFonts w:ascii="Arial" w:hAnsi="Arial" w:cs="Arial"/>
          <w:sz w:val="24"/>
          <w:szCs w:val="24"/>
        </w:rPr>
      </w:pPr>
      <w:r w:rsidRPr="00D10552">
        <w:rPr>
          <w:rFonts w:ascii="Arial" w:hAnsi="Arial" w:cs="Arial"/>
          <w:sz w:val="24"/>
          <w:szCs w:val="24"/>
        </w:rPr>
        <w:t xml:space="preserve">Programarea </w:t>
      </w:r>
      <w:r w:rsidR="00DB79D9" w:rsidRPr="00D10552">
        <w:rPr>
          <w:rFonts w:ascii="Arial" w:hAnsi="Arial" w:cs="Arial"/>
          <w:sz w:val="24"/>
          <w:szCs w:val="24"/>
        </w:rPr>
        <w:t>pacienților</w:t>
      </w:r>
      <w:r w:rsidRPr="00D10552">
        <w:rPr>
          <w:rFonts w:ascii="Arial" w:hAnsi="Arial" w:cs="Arial"/>
          <w:sz w:val="24"/>
          <w:szCs w:val="24"/>
        </w:rPr>
        <w:t xml:space="preserve"> la diferite consultanții de specialitate și laborator,</w:t>
      </w:r>
    </w:p>
    <w:p w14:paraId="528D79BF" w14:textId="77777777" w:rsidR="00297B11" w:rsidRPr="00D10552" w:rsidRDefault="00662DA1" w:rsidP="001E38BC">
      <w:pPr>
        <w:numPr>
          <w:ilvl w:val="0"/>
          <w:numId w:val="3"/>
        </w:numPr>
        <w:spacing w:after="0"/>
        <w:ind w:left="0" w:right="0" w:hanging="370"/>
        <w:rPr>
          <w:rFonts w:ascii="Arial" w:hAnsi="Arial" w:cs="Arial"/>
          <w:sz w:val="24"/>
          <w:szCs w:val="24"/>
        </w:rPr>
      </w:pPr>
      <w:r w:rsidRPr="00D10552">
        <w:rPr>
          <w:rFonts w:ascii="Arial" w:hAnsi="Arial" w:cs="Arial"/>
          <w:sz w:val="24"/>
          <w:szCs w:val="24"/>
        </w:rPr>
        <w:t>Toaleta locală ale plăgilor privind respectarea antisepsiei,</w:t>
      </w:r>
    </w:p>
    <w:p w14:paraId="188478B8" w14:textId="77777777" w:rsidR="00297B11" w:rsidRPr="00D10552" w:rsidRDefault="00662DA1" w:rsidP="001E38BC">
      <w:pPr>
        <w:numPr>
          <w:ilvl w:val="0"/>
          <w:numId w:val="3"/>
        </w:numPr>
        <w:spacing w:after="0"/>
        <w:ind w:left="0" w:right="0" w:hanging="370"/>
        <w:rPr>
          <w:rFonts w:ascii="Arial" w:hAnsi="Arial" w:cs="Arial"/>
          <w:sz w:val="24"/>
          <w:szCs w:val="24"/>
        </w:rPr>
      </w:pPr>
      <w:r w:rsidRPr="00D10552">
        <w:rPr>
          <w:rFonts w:ascii="Arial" w:hAnsi="Arial" w:cs="Arial"/>
          <w:sz w:val="24"/>
          <w:szCs w:val="24"/>
        </w:rPr>
        <w:t>Extirparea firelor de sutură,</w:t>
      </w:r>
    </w:p>
    <w:p w14:paraId="2D17E6A3" w14:textId="77777777" w:rsidR="00297B11" w:rsidRPr="00D10552" w:rsidRDefault="00662DA1" w:rsidP="001E38BC">
      <w:pPr>
        <w:numPr>
          <w:ilvl w:val="0"/>
          <w:numId w:val="3"/>
        </w:numPr>
        <w:spacing w:after="0"/>
        <w:ind w:left="0" w:right="0" w:hanging="370"/>
        <w:rPr>
          <w:rFonts w:ascii="Arial" w:hAnsi="Arial" w:cs="Arial"/>
          <w:sz w:val="24"/>
          <w:szCs w:val="24"/>
        </w:rPr>
      </w:pPr>
      <w:r w:rsidRPr="00D10552">
        <w:rPr>
          <w:rFonts w:ascii="Arial" w:hAnsi="Arial" w:cs="Arial"/>
          <w:sz w:val="24"/>
          <w:szCs w:val="24"/>
        </w:rPr>
        <w:t>Schimbarea pansamentelor privind respectarea antisepsiei,</w:t>
      </w:r>
    </w:p>
    <w:p w14:paraId="08F7D31C" w14:textId="77777777" w:rsidR="00297B11" w:rsidRPr="00D10552" w:rsidRDefault="00662DA1" w:rsidP="001E38BC">
      <w:pPr>
        <w:numPr>
          <w:ilvl w:val="0"/>
          <w:numId w:val="3"/>
        </w:numPr>
        <w:spacing w:after="0"/>
        <w:ind w:left="0" w:right="0" w:hanging="370"/>
        <w:rPr>
          <w:rFonts w:ascii="Arial" w:hAnsi="Arial" w:cs="Arial"/>
          <w:sz w:val="24"/>
          <w:szCs w:val="24"/>
        </w:rPr>
      </w:pPr>
      <w:r w:rsidRPr="00D10552">
        <w:rPr>
          <w:rFonts w:ascii="Arial" w:hAnsi="Arial" w:cs="Arial"/>
          <w:sz w:val="24"/>
          <w:szCs w:val="24"/>
        </w:rPr>
        <w:t>Acordare prim ajutor, solicitarea ambulanței,</w:t>
      </w:r>
    </w:p>
    <w:p w14:paraId="266A8F1F" w14:textId="39D3311E" w:rsidR="00297B11" w:rsidRPr="00D10552" w:rsidRDefault="00662DA1" w:rsidP="001E38BC">
      <w:pPr>
        <w:numPr>
          <w:ilvl w:val="0"/>
          <w:numId w:val="3"/>
        </w:numPr>
        <w:spacing w:after="0"/>
        <w:ind w:left="0" w:right="0" w:hanging="370"/>
        <w:rPr>
          <w:rFonts w:ascii="Arial" w:hAnsi="Arial" w:cs="Arial"/>
          <w:sz w:val="24"/>
          <w:szCs w:val="24"/>
        </w:rPr>
      </w:pPr>
      <w:r w:rsidRPr="00D10552">
        <w:rPr>
          <w:rFonts w:ascii="Arial" w:hAnsi="Arial" w:cs="Arial"/>
          <w:sz w:val="24"/>
          <w:szCs w:val="24"/>
        </w:rPr>
        <w:t xml:space="preserve">Îngrijire </w:t>
      </w:r>
      <w:r w:rsidR="00DB79D9" w:rsidRPr="00D10552">
        <w:rPr>
          <w:rFonts w:ascii="Arial" w:hAnsi="Arial" w:cs="Arial"/>
          <w:sz w:val="24"/>
          <w:szCs w:val="24"/>
        </w:rPr>
        <w:t>paliativă</w:t>
      </w:r>
      <w:r w:rsidRPr="00D10552">
        <w:rPr>
          <w:rFonts w:ascii="Arial" w:hAnsi="Arial" w:cs="Arial"/>
          <w:sz w:val="24"/>
          <w:szCs w:val="24"/>
        </w:rPr>
        <w:t>,</w:t>
      </w:r>
    </w:p>
    <w:p w14:paraId="610169B5" w14:textId="77777777" w:rsidR="00297B11" w:rsidRPr="00D10552" w:rsidRDefault="00662DA1" w:rsidP="001E38BC">
      <w:pPr>
        <w:numPr>
          <w:ilvl w:val="0"/>
          <w:numId w:val="3"/>
        </w:numPr>
        <w:spacing w:after="0"/>
        <w:ind w:left="0" w:right="0" w:hanging="370"/>
        <w:rPr>
          <w:rFonts w:ascii="Arial" w:hAnsi="Arial" w:cs="Arial"/>
          <w:sz w:val="24"/>
          <w:szCs w:val="24"/>
        </w:rPr>
      </w:pPr>
      <w:r w:rsidRPr="00D10552">
        <w:rPr>
          <w:rFonts w:ascii="Arial" w:hAnsi="Arial" w:cs="Arial"/>
          <w:sz w:val="24"/>
          <w:szCs w:val="24"/>
        </w:rPr>
        <w:t>Promovarea sănătății reproducerii și a planificării familial,</w:t>
      </w:r>
    </w:p>
    <w:p w14:paraId="0E412F9B" w14:textId="77777777" w:rsidR="00297B11" w:rsidRPr="00D10552" w:rsidRDefault="00662DA1" w:rsidP="001E38BC">
      <w:pPr>
        <w:numPr>
          <w:ilvl w:val="0"/>
          <w:numId w:val="3"/>
        </w:numPr>
        <w:spacing w:after="0"/>
        <w:ind w:left="0" w:right="0" w:hanging="370"/>
        <w:rPr>
          <w:rFonts w:ascii="Arial" w:hAnsi="Arial" w:cs="Arial"/>
          <w:sz w:val="24"/>
          <w:szCs w:val="24"/>
        </w:rPr>
      </w:pPr>
      <w:r w:rsidRPr="00D10552">
        <w:rPr>
          <w:rFonts w:ascii="Arial" w:hAnsi="Arial" w:cs="Arial"/>
          <w:sz w:val="24"/>
          <w:szCs w:val="24"/>
        </w:rPr>
        <w:t>Promovarea unor atitudini și comportamente favorabile unui stil de viață sănătos,</w:t>
      </w:r>
    </w:p>
    <w:p w14:paraId="418A8DF4" w14:textId="17D1022A" w:rsidR="005B781D" w:rsidRPr="00D10552" w:rsidRDefault="00662DA1" w:rsidP="005B781D">
      <w:pPr>
        <w:pStyle w:val="Listparagraf"/>
        <w:numPr>
          <w:ilvl w:val="0"/>
          <w:numId w:val="14"/>
        </w:numPr>
        <w:spacing w:after="0"/>
        <w:ind w:right="0"/>
        <w:rPr>
          <w:rFonts w:ascii="Arial" w:hAnsi="Arial" w:cs="Arial"/>
          <w:sz w:val="24"/>
          <w:szCs w:val="24"/>
        </w:rPr>
      </w:pPr>
      <w:r w:rsidRPr="00D10552">
        <w:rPr>
          <w:rFonts w:ascii="Arial" w:hAnsi="Arial" w:cs="Arial"/>
          <w:sz w:val="24"/>
          <w:szCs w:val="24"/>
        </w:rPr>
        <w:t>Activități de prevenire și profilaxie primară, secundară și terțiară,</w:t>
      </w:r>
    </w:p>
    <w:p w14:paraId="75CC0188" w14:textId="5499CE7A" w:rsidR="00297B11" w:rsidRPr="00D10552" w:rsidRDefault="00662DA1" w:rsidP="005B781D">
      <w:pPr>
        <w:pStyle w:val="Listparagraf"/>
        <w:numPr>
          <w:ilvl w:val="0"/>
          <w:numId w:val="14"/>
        </w:numPr>
        <w:spacing w:after="0"/>
        <w:ind w:right="0"/>
        <w:rPr>
          <w:rFonts w:ascii="Arial" w:hAnsi="Arial" w:cs="Arial"/>
          <w:sz w:val="24"/>
          <w:szCs w:val="24"/>
        </w:rPr>
      </w:pPr>
      <w:r w:rsidRPr="00D10552">
        <w:rPr>
          <w:rFonts w:ascii="Arial" w:hAnsi="Arial" w:cs="Arial"/>
          <w:sz w:val="24"/>
          <w:szCs w:val="24"/>
        </w:rPr>
        <w:t xml:space="preserve"> </w:t>
      </w:r>
      <w:r w:rsidRPr="00D10552">
        <w:rPr>
          <w:rFonts w:ascii="Arial" w:hAnsi="Arial" w:cs="Arial"/>
          <w:noProof/>
          <w:sz w:val="24"/>
          <w:szCs w:val="24"/>
        </w:rPr>
        <w:drawing>
          <wp:inline distT="0" distB="0" distL="0" distR="0" wp14:anchorId="7AC7CA37" wp14:editId="5DA594F1">
            <wp:extent cx="54864" cy="18293"/>
            <wp:effectExtent l="0" t="0" r="0" b="0"/>
            <wp:docPr id="21711" name="Picture 21711"/>
            <wp:cNvGraphicFramePr/>
            <a:graphic xmlns:a="http://schemas.openxmlformats.org/drawingml/2006/main">
              <a:graphicData uri="http://schemas.openxmlformats.org/drawingml/2006/picture">
                <pic:pic xmlns:pic="http://schemas.openxmlformats.org/drawingml/2006/picture">
                  <pic:nvPicPr>
                    <pic:cNvPr id="21711" name="Picture 21711"/>
                    <pic:cNvPicPr/>
                  </pic:nvPicPr>
                  <pic:blipFill>
                    <a:blip r:embed="rId14"/>
                    <a:stretch>
                      <a:fillRect/>
                    </a:stretch>
                  </pic:blipFill>
                  <pic:spPr>
                    <a:xfrm>
                      <a:off x="0" y="0"/>
                      <a:ext cx="54864" cy="18293"/>
                    </a:xfrm>
                    <a:prstGeom prst="rect">
                      <a:avLst/>
                    </a:prstGeom>
                  </pic:spPr>
                </pic:pic>
              </a:graphicData>
            </a:graphic>
          </wp:inline>
        </w:drawing>
      </w:r>
      <w:r w:rsidR="005B781D" w:rsidRPr="00D10552">
        <w:rPr>
          <w:rFonts w:ascii="Arial" w:hAnsi="Arial" w:cs="Arial"/>
          <w:sz w:val="24"/>
          <w:szCs w:val="24"/>
        </w:rPr>
        <w:t>Activități</w:t>
      </w:r>
      <w:r w:rsidRPr="00D10552">
        <w:rPr>
          <w:rFonts w:ascii="Arial" w:hAnsi="Arial" w:cs="Arial"/>
          <w:sz w:val="24"/>
          <w:szCs w:val="24"/>
        </w:rPr>
        <w:t xml:space="preserve"> de consiliere socială,</w:t>
      </w:r>
    </w:p>
    <w:p w14:paraId="2E63AF66" w14:textId="77777777" w:rsidR="00297B11" w:rsidRPr="00D10552" w:rsidRDefault="00662DA1" w:rsidP="001E38BC">
      <w:pPr>
        <w:numPr>
          <w:ilvl w:val="0"/>
          <w:numId w:val="3"/>
        </w:numPr>
        <w:spacing w:after="0"/>
        <w:ind w:left="0" w:right="0" w:hanging="370"/>
        <w:rPr>
          <w:rFonts w:ascii="Arial" w:hAnsi="Arial" w:cs="Arial"/>
          <w:sz w:val="24"/>
          <w:szCs w:val="24"/>
        </w:rPr>
      </w:pPr>
      <w:r w:rsidRPr="00D10552">
        <w:rPr>
          <w:rFonts w:ascii="Arial" w:hAnsi="Arial" w:cs="Arial"/>
          <w:sz w:val="24"/>
          <w:szCs w:val="24"/>
        </w:rPr>
        <w:t xml:space="preserve">Îngrijire medicală la domiciliu al gravidei, nou-născutului și mamei, a bolnavului cronic, a bolnavului mintal și a bătrânului, </w:t>
      </w:r>
      <w:r w:rsidRPr="00D10552">
        <w:rPr>
          <w:rFonts w:ascii="Arial" w:hAnsi="Arial" w:cs="Arial"/>
          <w:noProof/>
          <w:sz w:val="24"/>
          <w:szCs w:val="24"/>
        </w:rPr>
        <w:drawing>
          <wp:inline distT="0" distB="0" distL="0" distR="0" wp14:anchorId="344FD039" wp14:editId="74F3D90B">
            <wp:extent cx="48768" cy="24392"/>
            <wp:effectExtent l="0" t="0" r="0" b="0"/>
            <wp:docPr id="21713" name="Picture 21713"/>
            <wp:cNvGraphicFramePr/>
            <a:graphic xmlns:a="http://schemas.openxmlformats.org/drawingml/2006/main">
              <a:graphicData uri="http://schemas.openxmlformats.org/drawingml/2006/picture">
                <pic:pic xmlns:pic="http://schemas.openxmlformats.org/drawingml/2006/picture">
                  <pic:nvPicPr>
                    <pic:cNvPr id="21713" name="Picture 21713"/>
                    <pic:cNvPicPr/>
                  </pic:nvPicPr>
                  <pic:blipFill>
                    <a:blip r:embed="rId15"/>
                    <a:stretch>
                      <a:fillRect/>
                    </a:stretch>
                  </pic:blipFill>
                  <pic:spPr>
                    <a:xfrm>
                      <a:off x="0" y="0"/>
                      <a:ext cx="48768" cy="24392"/>
                    </a:xfrm>
                    <a:prstGeom prst="rect">
                      <a:avLst/>
                    </a:prstGeom>
                  </pic:spPr>
                </pic:pic>
              </a:graphicData>
            </a:graphic>
          </wp:inline>
        </w:drawing>
      </w:r>
      <w:r w:rsidRPr="00D10552">
        <w:rPr>
          <w:rFonts w:ascii="Arial" w:hAnsi="Arial" w:cs="Arial"/>
          <w:sz w:val="24"/>
          <w:szCs w:val="24"/>
        </w:rPr>
        <w:t xml:space="preserve"> Activități de recuperare medical.</w:t>
      </w:r>
    </w:p>
    <w:p w14:paraId="414CB299" w14:textId="3044F506" w:rsidR="00297B11" w:rsidRPr="00D10552" w:rsidRDefault="00662DA1" w:rsidP="001E38BC">
      <w:pPr>
        <w:spacing w:after="0"/>
        <w:ind w:left="0" w:right="0" w:firstLine="710"/>
        <w:rPr>
          <w:rFonts w:ascii="Arial" w:hAnsi="Arial" w:cs="Arial"/>
          <w:sz w:val="24"/>
          <w:szCs w:val="24"/>
        </w:rPr>
      </w:pPr>
      <w:r w:rsidRPr="00D10552">
        <w:rPr>
          <w:rFonts w:ascii="Arial" w:hAnsi="Arial" w:cs="Arial"/>
          <w:sz w:val="24"/>
          <w:szCs w:val="24"/>
        </w:rPr>
        <w:t xml:space="preserve">Beneficiarul serviciilor și activităților de asistență medicală comunitară este colectivitatea locală dintr-o arie geografică definite, ca și comuna Acățari, iar în cadrul acesteia în mod deosebit categoriile de </w:t>
      </w:r>
      <w:r w:rsidR="00352578" w:rsidRPr="00D10552">
        <w:rPr>
          <w:rFonts w:ascii="Arial" w:hAnsi="Arial" w:cs="Arial"/>
          <w:sz w:val="24"/>
          <w:szCs w:val="24"/>
        </w:rPr>
        <w:t>persoane</w:t>
      </w:r>
      <w:r w:rsidRPr="00D10552">
        <w:rPr>
          <w:rFonts w:ascii="Arial" w:hAnsi="Arial" w:cs="Arial"/>
          <w:sz w:val="24"/>
          <w:szCs w:val="24"/>
        </w:rPr>
        <w:t xml:space="preserve"> vulnerabile. Categoriile de persoane vulnerabile sunt persoanele care se găsesc în următoarele situații: nivel economic sub pragul sărăciei, risc de excluziune socială, vârstă sub 16 ani, familii monoparentale, vârsta a treia, graviditate, diferite dizabilități, boli cornice, nivel educațional scăzut, boli aflate în faze terminale care necesită tratamente </w:t>
      </w:r>
      <w:r w:rsidR="00352578" w:rsidRPr="00D10552">
        <w:rPr>
          <w:rFonts w:ascii="Arial" w:hAnsi="Arial" w:cs="Arial"/>
          <w:sz w:val="24"/>
          <w:szCs w:val="24"/>
        </w:rPr>
        <w:t>paliative</w:t>
      </w:r>
      <w:r w:rsidRPr="00D10552">
        <w:rPr>
          <w:rFonts w:ascii="Arial" w:hAnsi="Arial" w:cs="Arial"/>
          <w:sz w:val="24"/>
          <w:szCs w:val="24"/>
        </w:rPr>
        <w:t>.</w:t>
      </w:r>
    </w:p>
    <w:p w14:paraId="366C698E" w14:textId="77777777" w:rsidR="00297B11" w:rsidRPr="00D10552" w:rsidRDefault="00662DA1" w:rsidP="001E38BC">
      <w:pPr>
        <w:spacing w:after="0"/>
        <w:ind w:left="0" w:right="0" w:firstLine="710"/>
        <w:rPr>
          <w:rFonts w:ascii="Arial" w:hAnsi="Arial" w:cs="Arial"/>
          <w:sz w:val="24"/>
          <w:szCs w:val="24"/>
        </w:rPr>
      </w:pPr>
      <w:r w:rsidRPr="00D10552">
        <w:rPr>
          <w:rFonts w:ascii="Arial" w:hAnsi="Arial" w:cs="Arial"/>
          <w:sz w:val="24"/>
          <w:szCs w:val="24"/>
        </w:rPr>
        <w:t>Asistența medicală comunitară participă la programe de screening populațional, implementarea programelor naționale de sănătate. Identifică persoanele nescrise pe listele medicilor de familie și contribuie la scrierea acestora. Colaborează cu ONG-uri și cu alte instituții pentru realizarea programelor ce se adresează unor grupuri-țintă (vârstnici, alcoolici, consumatori de droguri, tulburări mintale și comportament) în conformitate cu strategia națională. Urmărește identificarea persoanelor de vârstă fertilă, diseminează informații specifice privind contracepția. Se preocupă de violență domestică, de cazurile de abuz și de persoanele cu handicap. O atribuție importantă a asistenței medicale comunitare este întocmirea evidenței și completarea documentelor utilizate în exercitarea atribuțiilor de serviciu.</w:t>
      </w:r>
    </w:p>
    <w:p w14:paraId="093301AD" w14:textId="77777777" w:rsidR="00F254CA" w:rsidRPr="00D10552" w:rsidRDefault="00F254CA" w:rsidP="001E38BC">
      <w:pPr>
        <w:spacing w:after="0" w:line="226" w:lineRule="auto"/>
        <w:ind w:left="0" w:right="0" w:hanging="5"/>
        <w:rPr>
          <w:rFonts w:ascii="Arial" w:hAnsi="Arial" w:cs="Arial"/>
          <w:sz w:val="24"/>
          <w:szCs w:val="24"/>
        </w:rPr>
      </w:pPr>
    </w:p>
    <w:p w14:paraId="74514539" w14:textId="3C570928" w:rsidR="00297B11" w:rsidRPr="00D10552" w:rsidRDefault="00662DA1" w:rsidP="001E38BC">
      <w:pPr>
        <w:spacing w:after="0" w:line="226" w:lineRule="auto"/>
        <w:ind w:left="0" w:right="0" w:hanging="5"/>
        <w:rPr>
          <w:rFonts w:ascii="Arial" w:hAnsi="Arial" w:cs="Arial"/>
          <w:b/>
          <w:bCs/>
          <w:sz w:val="24"/>
          <w:szCs w:val="24"/>
        </w:rPr>
      </w:pPr>
      <w:r w:rsidRPr="00D10552">
        <w:rPr>
          <w:rFonts w:ascii="Arial" w:hAnsi="Arial" w:cs="Arial"/>
          <w:b/>
          <w:bCs/>
          <w:sz w:val="24"/>
          <w:szCs w:val="24"/>
        </w:rPr>
        <w:t>Serviciul Public de Asistență Socială</w:t>
      </w:r>
    </w:p>
    <w:p w14:paraId="6CD98DF8" w14:textId="77777777" w:rsidR="00297B11" w:rsidRPr="00D10552" w:rsidRDefault="00662DA1" w:rsidP="001E38BC">
      <w:pPr>
        <w:spacing w:after="0"/>
        <w:ind w:left="0" w:right="0"/>
        <w:rPr>
          <w:rFonts w:ascii="Arial" w:hAnsi="Arial" w:cs="Arial"/>
          <w:sz w:val="24"/>
          <w:szCs w:val="24"/>
        </w:rPr>
      </w:pPr>
      <w:r w:rsidRPr="00D10552">
        <w:rPr>
          <w:rFonts w:ascii="Arial" w:hAnsi="Arial" w:cs="Arial"/>
          <w:sz w:val="24"/>
          <w:szCs w:val="24"/>
        </w:rPr>
        <w:t>Obiectul serviciului îl constituie acordarea de servicii sociale cu caracter primar și specializate, menite să asigure prevenirea , limitarea sau înlăturarea efectelor temporare sau permanente ale situațiilor de risc din domeniul protecției copilului, familiei, persoanelor singure, vârstnice, persoanelor cu handicap, precum și a oricărei persoane aflate în nevoie, ce pot genera marginalizarea sau excluderea socială.</w:t>
      </w:r>
    </w:p>
    <w:p w14:paraId="71286371" w14:textId="77777777" w:rsidR="00297B11" w:rsidRPr="00D10552" w:rsidRDefault="00662DA1" w:rsidP="001E38BC">
      <w:pPr>
        <w:spacing w:after="0"/>
        <w:ind w:left="0" w:right="0"/>
        <w:rPr>
          <w:rFonts w:ascii="Arial" w:hAnsi="Arial" w:cs="Arial"/>
          <w:sz w:val="24"/>
          <w:szCs w:val="24"/>
        </w:rPr>
      </w:pPr>
      <w:r w:rsidRPr="00D10552">
        <w:rPr>
          <w:rFonts w:ascii="Arial" w:hAnsi="Arial" w:cs="Arial"/>
          <w:sz w:val="24"/>
          <w:szCs w:val="24"/>
        </w:rPr>
        <w:lastRenderedPageBreak/>
        <w:t>În conformitate cu prevederile Legii nr 272/2004 privind protecția și promovarea drepturilor copilului, cu modificările și completările ulterioare, serviciul a efectuat anchete sociale pentru diverse categorii de cetățeni la solicitarea unor instituții ale statului, după cum urmează:</w:t>
      </w:r>
    </w:p>
    <w:p w14:paraId="357BEC19" w14:textId="69BA6B04" w:rsidR="00297B11" w:rsidRPr="00D10552" w:rsidRDefault="00662DA1" w:rsidP="001E38BC">
      <w:pPr>
        <w:numPr>
          <w:ilvl w:val="0"/>
          <w:numId w:val="4"/>
        </w:numPr>
        <w:spacing w:after="0"/>
        <w:ind w:left="0" w:right="0" w:hanging="346"/>
        <w:rPr>
          <w:rFonts w:ascii="Arial" w:hAnsi="Arial" w:cs="Arial"/>
          <w:sz w:val="24"/>
          <w:szCs w:val="24"/>
        </w:rPr>
      </w:pPr>
      <w:r w:rsidRPr="00D10552">
        <w:rPr>
          <w:rFonts w:ascii="Arial" w:hAnsi="Arial" w:cs="Arial"/>
          <w:sz w:val="24"/>
          <w:szCs w:val="24"/>
        </w:rPr>
        <w:t>Au fost întocmite</w:t>
      </w:r>
      <w:r w:rsidR="005B781D" w:rsidRPr="00D10552">
        <w:rPr>
          <w:rFonts w:ascii="Arial" w:hAnsi="Arial" w:cs="Arial"/>
          <w:sz w:val="24"/>
          <w:szCs w:val="24"/>
        </w:rPr>
        <w:t xml:space="preserve"> 6 </w:t>
      </w:r>
      <w:r w:rsidR="00A96DF1" w:rsidRPr="00D10552">
        <w:rPr>
          <w:rFonts w:ascii="Arial" w:hAnsi="Arial" w:cs="Arial"/>
          <w:sz w:val="24"/>
          <w:szCs w:val="24"/>
        </w:rPr>
        <w:t xml:space="preserve"> </w:t>
      </w:r>
      <w:r w:rsidRPr="00D10552">
        <w:rPr>
          <w:rFonts w:ascii="Arial" w:hAnsi="Arial" w:cs="Arial"/>
          <w:sz w:val="24"/>
          <w:szCs w:val="24"/>
        </w:rPr>
        <w:t xml:space="preserve">anchete sociale pentru DGASPC </w:t>
      </w:r>
      <w:r w:rsidR="00DB79D9" w:rsidRPr="00D10552">
        <w:rPr>
          <w:rFonts w:ascii="Arial" w:hAnsi="Arial" w:cs="Arial"/>
          <w:sz w:val="24"/>
          <w:szCs w:val="24"/>
        </w:rPr>
        <w:t>Călărași</w:t>
      </w:r>
      <w:r w:rsidRPr="00D10552">
        <w:rPr>
          <w:rFonts w:ascii="Arial" w:hAnsi="Arial" w:cs="Arial"/>
          <w:sz w:val="24"/>
          <w:szCs w:val="24"/>
        </w:rPr>
        <w:t xml:space="preserve"> cu privire la copii dați în plasament.</w:t>
      </w:r>
    </w:p>
    <w:p w14:paraId="6E1D5345" w14:textId="0958EB93" w:rsidR="00297B11" w:rsidRPr="00D10552" w:rsidRDefault="00662DA1" w:rsidP="001E38BC">
      <w:pPr>
        <w:numPr>
          <w:ilvl w:val="0"/>
          <w:numId w:val="4"/>
        </w:numPr>
        <w:spacing w:after="0"/>
        <w:ind w:left="0" w:right="0" w:hanging="346"/>
        <w:rPr>
          <w:rFonts w:ascii="Arial" w:hAnsi="Arial" w:cs="Arial"/>
          <w:sz w:val="24"/>
          <w:szCs w:val="24"/>
        </w:rPr>
      </w:pPr>
      <w:r w:rsidRPr="00D10552">
        <w:rPr>
          <w:rFonts w:ascii="Arial" w:hAnsi="Arial" w:cs="Arial"/>
          <w:sz w:val="24"/>
          <w:szCs w:val="24"/>
        </w:rPr>
        <w:t xml:space="preserve">Au fost întocmite </w:t>
      </w:r>
      <w:r w:rsidR="00FE2150" w:rsidRPr="00D10552">
        <w:rPr>
          <w:rFonts w:ascii="Arial" w:hAnsi="Arial" w:cs="Arial"/>
          <w:sz w:val="24"/>
          <w:szCs w:val="24"/>
        </w:rPr>
        <w:t xml:space="preserve"> </w:t>
      </w:r>
      <w:r w:rsidR="005B781D" w:rsidRPr="00D10552">
        <w:rPr>
          <w:rFonts w:ascii="Arial" w:hAnsi="Arial" w:cs="Arial"/>
          <w:sz w:val="24"/>
          <w:szCs w:val="24"/>
        </w:rPr>
        <w:t>42</w:t>
      </w:r>
      <w:r w:rsidR="00FE2150" w:rsidRPr="00D10552">
        <w:rPr>
          <w:rFonts w:ascii="Arial" w:hAnsi="Arial" w:cs="Arial"/>
          <w:sz w:val="24"/>
          <w:szCs w:val="24"/>
        </w:rPr>
        <w:t xml:space="preserve"> anchete  sociale </w:t>
      </w:r>
      <w:r w:rsidRPr="00D10552">
        <w:rPr>
          <w:rFonts w:ascii="Arial" w:hAnsi="Arial" w:cs="Arial"/>
          <w:sz w:val="24"/>
          <w:szCs w:val="24"/>
        </w:rPr>
        <w:t xml:space="preserve">pentru grad de handicap </w:t>
      </w:r>
      <w:r w:rsidR="00FE2150" w:rsidRPr="00D10552">
        <w:rPr>
          <w:rFonts w:ascii="Arial" w:hAnsi="Arial" w:cs="Arial"/>
          <w:sz w:val="24"/>
          <w:szCs w:val="24"/>
        </w:rPr>
        <w:t>.</w:t>
      </w:r>
    </w:p>
    <w:p w14:paraId="76107640" w14:textId="72E7F9AE" w:rsidR="00297B11" w:rsidRPr="00D10552" w:rsidRDefault="00662DA1" w:rsidP="001E38BC">
      <w:pPr>
        <w:numPr>
          <w:ilvl w:val="0"/>
          <w:numId w:val="4"/>
        </w:numPr>
        <w:spacing w:after="0"/>
        <w:ind w:left="0" w:right="0" w:hanging="346"/>
        <w:rPr>
          <w:rFonts w:ascii="Arial" w:hAnsi="Arial" w:cs="Arial"/>
          <w:sz w:val="24"/>
          <w:szCs w:val="24"/>
        </w:rPr>
      </w:pPr>
      <w:r w:rsidRPr="00D10552">
        <w:rPr>
          <w:rFonts w:ascii="Arial" w:hAnsi="Arial" w:cs="Arial"/>
          <w:sz w:val="24"/>
          <w:szCs w:val="24"/>
        </w:rPr>
        <w:t xml:space="preserve">Au fost întocmite </w:t>
      </w:r>
      <w:r w:rsidR="005B781D" w:rsidRPr="00D10552">
        <w:rPr>
          <w:rFonts w:ascii="Arial" w:hAnsi="Arial" w:cs="Arial"/>
          <w:sz w:val="24"/>
          <w:szCs w:val="24"/>
        </w:rPr>
        <w:t>3</w:t>
      </w:r>
      <w:r w:rsidRPr="00D10552">
        <w:rPr>
          <w:rFonts w:ascii="Arial" w:hAnsi="Arial" w:cs="Arial"/>
          <w:sz w:val="24"/>
          <w:szCs w:val="24"/>
        </w:rPr>
        <w:t xml:space="preserve"> anchete sociale și adrese pentru Judecătorie cu privire la încredințarea minorului în urma divorțului dintre părinți.</w:t>
      </w:r>
    </w:p>
    <w:p w14:paraId="2D0D5FD3" w14:textId="77777777" w:rsidR="00297B11" w:rsidRPr="00D10552" w:rsidRDefault="00662DA1" w:rsidP="001E38BC">
      <w:pPr>
        <w:spacing w:after="0"/>
        <w:ind w:left="0" w:right="0"/>
        <w:rPr>
          <w:rFonts w:ascii="Arial" w:hAnsi="Arial" w:cs="Arial"/>
          <w:sz w:val="24"/>
          <w:szCs w:val="24"/>
        </w:rPr>
      </w:pPr>
      <w:r w:rsidRPr="00D10552">
        <w:rPr>
          <w:rFonts w:ascii="Arial" w:hAnsi="Arial" w:cs="Arial"/>
          <w:sz w:val="24"/>
          <w:szCs w:val="24"/>
        </w:rPr>
        <w:t>Serviciul identifică, monitorizează și acordă sprijin persoanelor sau familiilor aflate în situații de risc , fără să se facă discriminare etnică, religioasă, etc.</w:t>
      </w:r>
    </w:p>
    <w:p w14:paraId="4E164A23" w14:textId="041B7EA9" w:rsidR="00297B11" w:rsidRPr="00D10552" w:rsidRDefault="00662DA1" w:rsidP="001E38BC">
      <w:pPr>
        <w:spacing w:after="0"/>
        <w:ind w:left="0" w:right="0"/>
        <w:rPr>
          <w:rFonts w:ascii="Arial" w:hAnsi="Arial" w:cs="Arial"/>
          <w:sz w:val="24"/>
          <w:szCs w:val="24"/>
        </w:rPr>
      </w:pPr>
      <w:r w:rsidRPr="00D10552">
        <w:rPr>
          <w:rFonts w:ascii="Arial" w:hAnsi="Arial" w:cs="Arial"/>
          <w:sz w:val="24"/>
          <w:szCs w:val="24"/>
        </w:rPr>
        <w:t xml:space="preserve">Au fost aprobate un număr de </w:t>
      </w:r>
      <w:r w:rsidR="002C1D2A" w:rsidRPr="00D10552">
        <w:rPr>
          <w:rFonts w:ascii="Arial" w:hAnsi="Arial" w:cs="Arial"/>
          <w:sz w:val="24"/>
          <w:szCs w:val="24"/>
        </w:rPr>
        <w:t>1</w:t>
      </w:r>
      <w:r w:rsidR="005B781D" w:rsidRPr="00D10552">
        <w:rPr>
          <w:rFonts w:ascii="Arial" w:hAnsi="Arial" w:cs="Arial"/>
          <w:sz w:val="24"/>
          <w:szCs w:val="24"/>
        </w:rPr>
        <w:t>3</w:t>
      </w:r>
      <w:r w:rsidR="002C1D2A" w:rsidRPr="00D10552">
        <w:rPr>
          <w:rFonts w:ascii="Arial" w:hAnsi="Arial" w:cs="Arial"/>
          <w:sz w:val="24"/>
          <w:szCs w:val="24"/>
        </w:rPr>
        <w:t>3</w:t>
      </w:r>
      <w:r w:rsidRPr="00D10552">
        <w:rPr>
          <w:rFonts w:ascii="Arial" w:hAnsi="Arial" w:cs="Arial"/>
          <w:sz w:val="24"/>
          <w:szCs w:val="24"/>
        </w:rPr>
        <w:t xml:space="preserve"> ajutoare pentru încălzirea cu lemne, combustibili solizi pentru familiile sau persoanele singure, </w:t>
      </w:r>
      <w:r w:rsidR="00A96DF1" w:rsidRPr="00D10552">
        <w:rPr>
          <w:rFonts w:ascii="Arial" w:hAnsi="Arial" w:cs="Arial"/>
          <w:sz w:val="24"/>
          <w:szCs w:val="24"/>
        </w:rPr>
        <w:t xml:space="preserve"> </w:t>
      </w:r>
    </w:p>
    <w:p w14:paraId="47B0A72E" w14:textId="385EF68D" w:rsidR="0046360E" w:rsidRPr="00D10552" w:rsidRDefault="0046360E" w:rsidP="001E38BC">
      <w:pPr>
        <w:spacing w:after="0"/>
        <w:ind w:left="0" w:right="0"/>
        <w:rPr>
          <w:rFonts w:ascii="Arial" w:hAnsi="Arial" w:cs="Arial"/>
          <w:sz w:val="24"/>
          <w:szCs w:val="24"/>
        </w:rPr>
      </w:pPr>
      <w:r w:rsidRPr="00D10552">
        <w:rPr>
          <w:rFonts w:ascii="Arial" w:hAnsi="Arial" w:cs="Arial"/>
          <w:sz w:val="24"/>
          <w:szCs w:val="24"/>
        </w:rPr>
        <w:t xml:space="preserve">         Criza economica </w:t>
      </w:r>
      <w:r w:rsidR="00352578" w:rsidRPr="00D10552">
        <w:rPr>
          <w:rFonts w:ascii="Arial" w:hAnsi="Arial" w:cs="Arial"/>
          <w:sz w:val="24"/>
          <w:szCs w:val="24"/>
        </w:rPr>
        <w:t>s</w:t>
      </w:r>
      <w:r w:rsidRPr="00D10552">
        <w:rPr>
          <w:rFonts w:ascii="Arial" w:hAnsi="Arial" w:cs="Arial"/>
          <w:sz w:val="24"/>
          <w:szCs w:val="24"/>
        </w:rPr>
        <w:t xml:space="preserve">a accentuat si mai mult posibilitatea </w:t>
      </w:r>
      <w:r w:rsidR="00DB79D9" w:rsidRPr="00D10552">
        <w:rPr>
          <w:rFonts w:ascii="Arial" w:hAnsi="Arial" w:cs="Arial"/>
          <w:sz w:val="24"/>
          <w:szCs w:val="24"/>
        </w:rPr>
        <w:t>dezvoltării</w:t>
      </w:r>
      <w:r w:rsidRPr="00D10552">
        <w:rPr>
          <w:rFonts w:ascii="Arial" w:hAnsi="Arial" w:cs="Arial"/>
          <w:sz w:val="24"/>
          <w:szCs w:val="24"/>
        </w:rPr>
        <w:t xml:space="preserve"> </w:t>
      </w:r>
      <w:r w:rsidR="00DB79D9" w:rsidRPr="00D10552">
        <w:rPr>
          <w:rFonts w:ascii="Arial" w:hAnsi="Arial" w:cs="Arial"/>
          <w:sz w:val="24"/>
          <w:szCs w:val="24"/>
        </w:rPr>
        <w:t>societăților</w:t>
      </w:r>
      <w:r w:rsidRPr="00D10552">
        <w:rPr>
          <w:rFonts w:ascii="Arial" w:hAnsi="Arial" w:cs="Arial"/>
          <w:sz w:val="24"/>
          <w:szCs w:val="24"/>
        </w:rPr>
        <w:t xml:space="preserve"> economice existente si a dus la lipsa de perspectiva pentru </w:t>
      </w:r>
      <w:r w:rsidR="00352578" w:rsidRPr="00D10552">
        <w:rPr>
          <w:rFonts w:ascii="Arial" w:hAnsi="Arial" w:cs="Arial"/>
          <w:sz w:val="24"/>
          <w:szCs w:val="24"/>
        </w:rPr>
        <w:t>înființarea</w:t>
      </w:r>
      <w:r w:rsidRPr="00D10552">
        <w:rPr>
          <w:rFonts w:ascii="Arial" w:hAnsi="Arial" w:cs="Arial"/>
          <w:sz w:val="24"/>
          <w:szCs w:val="24"/>
        </w:rPr>
        <w:t xml:space="preserve"> de noi </w:t>
      </w:r>
      <w:r w:rsidR="00352578" w:rsidRPr="00D10552">
        <w:rPr>
          <w:rFonts w:ascii="Arial" w:hAnsi="Arial" w:cs="Arial"/>
          <w:sz w:val="24"/>
          <w:szCs w:val="24"/>
        </w:rPr>
        <w:t>societăți</w:t>
      </w:r>
      <w:r w:rsidRPr="00D10552">
        <w:rPr>
          <w:rFonts w:ascii="Arial" w:hAnsi="Arial" w:cs="Arial"/>
          <w:sz w:val="24"/>
          <w:szCs w:val="24"/>
        </w:rPr>
        <w:t>.</w:t>
      </w:r>
    </w:p>
    <w:p w14:paraId="5F0A6833" w14:textId="477CA92B" w:rsidR="0046360E" w:rsidRPr="00D10552" w:rsidRDefault="0046360E" w:rsidP="001E38BC">
      <w:pPr>
        <w:spacing w:after="0"/>
        <w:ind w:left="0" w:right="0"/>
        <w:rPr>
          <w:rFonts w:ascii="Arial" w:hAnsi="Arial" w:cs="Arial"/>
          <w:color w:val="auto"/>
          <w:sz w:val="24"/>
          <w:szCs w:val="24"/>
        </w:rPr>
      </w:pPr>
      <w:r w:rsidRPr="00D10552">
        <w:rPr>
          <w:rFonts w:ascii="Arial" w:hAnsi="Arial" w:cs="Arial"/>
          <w:color w:val="auto"/>
          <w:sz w:val="24"/>
          <w:szCs w:val="24"/>
        </w:rPr>
        <w:t xml:space="preserve">   Vă voi prezenta în continuare </w:t>
      </w:r>
      <w:r w:rsidR="00352578" w:rsidRPr="00D10552">
        <w:rPr>
          <w:rFonts w:ascii="Arial" w:hAnsi="Arial" w:cs="Arial"/>
          <w:color w:val="auto"/>
          <w:sz w:val="24"/>
          <w:szCs w:val="24"/>
        </w:rPr>
        <w:t>societățile</w:t>
      </w:r>
      <w:r w:rsidRPr="00D10552">
        <w:rPr>
          <w:rFonts w:ascii="Arial" w:hAnsi="Arial" w:cs="Arial"/>
          <w:color w:val="auto"/>
          <w:sz w:val="24"/>
          <w:szCs w:val="24"/>
        </w:rPr>
        <w:t xml:space="preserve"> existente acum în comună </w:t>
      </w:r>
      <w:r w:rsidR="00352578" w:rsidRPr="00D10552">
        <w:rPr>
          <w:rFonts w:ascii="Arial" w:hAnsi="Arial" w:cs="Arial"/>
          <w:color w:val="auto"/>
          <w:sz w:val="24"/>
          <w:szCs w:val="24"/>
        </w:rPr>
        <w:t>și</w:t>
      </w:r>
      <w:r w:rsidRPr="00D10552">
        <w:rPr>
          <w:rFonts w:ascii="Arial" w:hAnsi="Arial" w:cs="Arial"/>
          <w:color w:val="auto"/>
          <w:sz w:val="24"/>
          <w:szCs w:val="24"/>
        </w:rPr>
        <w:t xml:space="preserve"> pe care eu le-am ajutat în limita </w:t>
      </w:r>
      <w:r w:rsidR="00352578" w:rsidRPr="00D10552">
        <w:rPr>
          <w:rFonts w:ascii="Arial" w:hAnsi="Arial" w:cs="Arial"/>
          <w:color w:val="auto"/>
          <w:sz w:val="24"/>
          <w:szCs w:val="24"/>
        </w:rPr>
        <w:t>posibilităților</w:t>
      </w:r>
      <w:r w:rsidRPr="00D10552">
        <w:rPr>
          <w:rFonts w:ascii="Arial" w:hAnsi="Arial" w:cs="Arial"/>
          <w:color w:val="auto"/>
          <w:sz w:val="24"/>
          <w:szCs w:val="24"/>
        </w:rPr>
        <w:t>:</w:t>
      </w:r>
    </w:p>
    <w:p w14:paraId="2D4C5A39" w14:textId="72843F40" w:rsidR="0046360E" w:rsidRPr="00D10552" w:rsidRDefault="00352578" w:rsidP="001E38BC">
      <w:pPr>
        <w:numPr>
          <w:ilvl w:val="0"/>
          <w:numId w:val="7"/>
        </w:numPr>
        <w:spacing w:after="0" w:line="240" w:lineRule="auto"/>
        <w:ind w:left="0" w:right="0"/>
        <w:rPr>
          <w:rFonts w:ascii="Arial" w:hAnsi="Arial" w:cs="Arial"/>
          <w:color w:val="auto"/>
          <w:sz w:val="24"/>
          <w:szCs w:val="24"/>
        </w:rPr>
      </w:pPr>
      <w:r w:rsidRPr="00D10552">
        <w:rPr>
          <w:rFonts w:ascii="Arial" w:hAnsi="Arial" w:cs="Arial"/>
          <w:color w:val="auto"/>
          <w:sz w:val="24"/>
          <w:szCs w:val="24"/>
        </w:rPr>
        <w:t>Independența</w:t>
      </w:r>
      <w:r w:rsidR="0046360E" w:rsidRPr="00D10552">
        <w:rPr>
          <w:rFonts w:ascii="Arial" w:hAnsi="Arial" w:cs="Arial"/>
          <w:color w:val="auto"/>
          <w:sz w:val="24"/>
          <w:szCs w:val="24"/>
        </w:rPr>
        <w:t xml:space="preserve"> SA cu filiale în N</w:t>
      </w:r>
      <w:r w:rsidRPr="00D10552">
        <w:rPr>
          <w:rFonts w:ascii="Arial" w:hAnsi="Arial" w:cs="Arial"/>
          <w:color w:val="auto"/>
          <w:sz w:val="24"/>
          <w:szCs w:val="24"/>
        </w:rPr>
        <w:t xml:space="preserve">icolae </w:t>
      </w:r>
      <w:r w:rsidR="0046360E" w:rsidRPr="00D10552">
        <w:rPr>
          <w:rFonts w:ascii="Arial" w:hAnsi="Arial" w:cs="Arial"/>
          <w:color w:val="auto"/>
          <w:sz w:val="24"/>
          <w:szCs w:val="24"/>
        </w:rPr>
        <w:t xml:space="preserve">Bălcescu </w:t>
      </w:r>
      <w:r w:rsidRPr="00D10552">
        <w:rPr>
          <w:rFonts w:ascii="Arial" w:hAnsi="Arial" w:cs="Arial"/>
          <w:color w:val="auto"/>
          <w:sz w:val="24"/>
          <w:szCs w:val="24"/>
        </w:rPr>
        <w:t>și</w:t>
      </w:r>
      <w:r w:rsidR="0046360E" w:rsidRPr="00D10552">
        <w:rPr>
          <w:rFonts w:ascii="Arial" w:hAnsi="Arial" w:cs="Arial"/>
          <w:color w:val="auto"/>
          <w:sz w:val="24"/>
          <w:szCs w:val="24"/>
        </w:rPr>
        <w:t xml:space="preserve"> </w:t>
      </w:r>
      <w:proofErr w:type="spellStart"/>
      <w:r w:rsidR="0046360E" w:rsidRPr="00D10552">
        <w:rPr>
          <w:rFonts w:ascii="Arial" w:hAnsi="Arial" w:cs="Arial"/>
          <w:color w:val="auto"/>
          <w:sz w:val="24"/>
          <w:szCs w:val="24"/>
        </w:rPr>
        <w:t>Gălăţui</w:t>
      </w:r>
      <w:proofErr w:type="spellEnd"/>
      <w:r w:rsidRPr="00D10552">
        <w:rPr>
          <w:rFonts w:ascii="Arial" w:hAnsi="Arial" w:cs="Arial"/>
          <w:color w:val="auto"/>
          <w:sz w:val="24"/>
          <w:szCs w:val="24"/>
        </w:rPr>
        <w:t>;</w:t>
      </w:r>
    </w:p>
    <w:p w14:paraId="652E138C" w14:textId="567B6073" w:rsidR="0046360E" w:rsidRPr="00D10552" w:rsidRDefault="0046360E" w:rsidP="001E38BC">
      <w:pPr>
        <w:numPr>
          <w:ilvl w:val="0"/>
          <w:numId w:val="7"/>
        </w:numPr>
        <w:spacing w:after="0" w:line="240" w:lineRule="auto"/>
        <w:ind w:left="0" w:right="0"/>
        <w:rPr>
          <w:rFonts w:ascii="Arial" w:hAnsi="Arial" w:cs="Arial"/>
          <w:color w:val="auto"/>
          <w:sz w:val="24"/>
          <w:szCs w:val="24"/>
        </w:rPr>
      </w:pPr>
      <w:r w:rsidRPr="00D10552">
        <w:rPr>
          <w:rFonts w:ascii="Arial" w:hAnsi="Arial" w:cs="Arial"/>
          <w:color w:val="auto"/>
          <w:sz w:val="24"/>
          <w:szCs w:val="24"/>
        </w:rPr>
        <w:t xml:space="preserve">ROAGRO S.R.L- cu sediul in </w:t>
      </w:r>
      <w:r w:rsidR="00352578" w:rsidRPr="00D10552">
        <w:rPr>
          <w:rFonts w:ascii="Arial" w:hAnsi="Arial" w:cs="Arial"/>
          <w:color w:val="auto"/>
          <w:sz w:val="24"/>
          <w:szCs w:val="24"/>
        </w:rPr>
        <w:t>București;</w:t>
      </w:r>
    </w:p>
    <w:p w14:paraId="33B0CFB5" w14:textId="563012B0" w:rsidR="0046360E" w:rsidRPr="00D10552" w:rsidRDefault="0046360E" w:rsidP="001E38BC">
      <w:pPr>
        <w:numPr>
          <w:ilvl w:val="0"/>
          <w:numId w:val="7"/>
        </w:numPr>
        <w:spacing w:after="0" w:line="240" w:lineRule="auto"/>
        <w:ind w:left="0" w:right="0"/>
        <w:rPr>
          <w:rFonts w:ascii="Arial" w:hAnsi="Arial" w:cs="Arial"/>
          <w:color w:val="auto"/>
          <w:sz w:val="24"/>
          <w:szCs w:val="24"/>
        </w:rPr>
      </w:pPr>
      <w:r w:rsidRPr="00D10552">
        <w:rPr>
          <w:rFonts w:ascii="Arial" w:hAnsi="Arial" w:cs="Arial"/>
          <w:color w:val="auto"/>
          <w:sz w:val="24"/>
          <w:szCs w:val="24"/>
        </w:rPr>
        <w:t xml:space="preserve">PROD AGRO ABE SRL-cu sediul in </w:t>
      </w:r>
      <w:r w:rsidR="00352578" w:rsidRPr="00D10552">
        <w:rPr>
          <w:rFonts w:ascii="Arial" w:hAnsi="Arial" w:cs="Arial"/>
          <w:color w:val="auto"/>
          <w:sz w:val="24"/>
          <w:szCs w:val="24"/>
        </w:rPr>
        <w:t>București;</w:t>
      </w:r>
    </w:p>
    <w:p w14:paraId="211D112C" w14:textId="0D49CDE5" w:rsidR="0046360E" w:rsidRPr="00D10552" w:rsidRDefault="0046360E" w:rsidP="001E38BC">
      <w:pPr>
        <w:numPr>
          <w:ilvl w:val="0"/>
          <w:numId w:val="7"/>
        </w:numPr>
        <w:spacing w:after="0" w:line="240" w:lineRule="auto"/>
        <w:ind w:left="0" w:right="0"/>
        <w:rPr>
          <w:rFonts w:ascii="Arial" w:hAnsi="Arial" w:cs="Arial"/>
          <w:color w:val="auto"/>
          <w:sz w:val="24"/>
          <w:szCs w:val="24"/>
        </w:rPr>
      </w:pPr>
      <w:r w:rsidRPr="00D10552">
        <w:rPr>
          <w:rFonts w:ascii="Arial" w:hAnsi="Arial" w:cs="Arial"/>
          <w:color w:val="auto"/>
          <w:sz w:val="24"/>
          <w:szCs w:val="24"/>
        </w:rPr>
        <w:t xml:space="preserve">PF ENCIU ANTON BEBE- cu sediul in </w:t>
      </w:r>
      <w:r w:rsidR="00352578" w:rsidRPr="00D10552">
        <w:rPr>
          <w:rFonts w:ascii="Arial" w:hAnsi="Arial" w:cs="Arial"/>
          <w:color w:val="auto"/>
          <w:sz w:val="24"/>
          <w:szCs w:val="24"/>
        </w:rPr>
        <w:t>București;</w:t>
      </w:r>
    </w:p>
    <w:p w14:paraId="73288439" w14:textId="636C8981" w:rsidR="0046360E" w:rsidRPr="00D10552" w:rsidRDefault="0046360E" w:rsidP="001E38BC">
      <w:pPr>
        <w:numPr>
          <w:ilvl w:val="0"/>
          <w:numId w:val="7"/>
        </w:numPr>
        <w:spacing w:after="0" w:line="240" w:lineRule="auto"/>
        <w:ind w:left="0" w:right="0"/>
        <w:rPr>
          <w:rFonts w:ascii="Arial" w:hAnsi="Arial" w:cs="Arial"/>
          <w:color w:val="auto"/>
          <w:sz w:val="24"/>
          <w:szCs w:val="24"/>
        </w:rPr>
      </w:pPr>
      <w:r w:rsidRPr="00D10552">
        <w:rPr>
          <w:rFonts w:ascii="Arial" w:hAnsi="Arial" w:cs="Arial"/>
          <w:color w:val="auto"/>
          <w:sz w:val="24"/>
          <w:szCs w:val="24"/>
        </w:rPr>
        <w:t xml:space="preserve">AGROROM SRL- cu sediul in </w:t>
      </w:r>
      <w:r w:rsidR="00352578" w:rsidRPr="00D10552">
        <w:rPr>
          <w:rFonts w:ascii="Arial" w:hAnsi="Arial" w:cs="Arial"/>
          <w:color w:val="auto"/>
          <w:sz w:val="24"/>
          <w:szCs w:val="24"/>
        </w:rPr>
        <w:t>București;</w:t>
      </w:r>
    </w:p>
    <w:p w14:paraId="7465643B" w14:textId="55E4065C" w:rsidR="0046360E" w:rsidRPr="00D10552" w:rsidRDefault="0046360E" w:rsidP="001E38BC">
      <w:pPr>
        <w:numPr>
          <w:ilvl w:val="0"/>
          <w:numId w:val="7"/>
        </w:numPr>
        <w:spacing w:after="0" w:line="240" w:lineRule="auto"/>
        <w:ind w:left="0" w:right="0"/>
        <w:rPr>
          <w:rFonts w:ascii="Arial" w:hAnsi="Arial" w:cs="Arial"/>
          <w:color w:val="auto"/>
          <w:sz w:val="24"/>
          <w:szCs w:val="24"/>
        </w:rPr>
      </w:pPr>
      <w:r w:rsidRPr="00D10552">
        <w:rPr>
          <w:rFonts w:ascii="Arial" w:hAnsi="Arial" w:cs="Arial"/>
          <w:color w:val="auto"/>
          <w:sz w:val="24"/>
          <w:szCs w:val="24"/>
        </w:rPr>
        <w:t xml:space="preserve">Independenta SEED SRL-cu sediul in </w:t>
      </w:r>
      <w:r w:rsidR="00352578" w:rsidRPr="00D10552">
        <w:rPr>
          <w:rFonts w:ascii="Arial" w:hAnsi="Arial" w:cs="Arial"/>
          <w:color w:val="auto"/>
          <w:sz w:val="24"/>
          <w:szCs w:val="24"/>
        </w:rPr>
        <w:t>București;</w:t>
      </w:r>
    </w:p>
    <w:p w14:paraId="70C3306E" w14:textId="2BA515F2" w:rsidR="0046360E" w:rsidRPr="00D10552" w:rsidRDefault="0046360E" w:rsidP="001E38BC">
      <w:pPr>
        <w:numPr>
          <w:ilvl w:val="0"/>
          <w:numId w:val="7"/>
        </w:numPr>
        <w:spacing w:after="0" w:line="240" w:lineRule="auto"/>
        <w:ind w:left="0" w:right="0"/>
        <w:rPr>
          <w:rFonts w:ascii="Arial" w:hAnsi="Arial" w:cs="Arial"/>
          <w:color w:val="auto"/>
          <w:sz w:val="24"/>
          <w:szCs w:val="24"/>
        </w:rPr>
      </w:pPr>
      <w:r w:rsidRPr="00D10552">
        <w:rPr>
          <w:rFonts w:ascii="Arial" w:hAnsi="Arial" w:cs="Arial"/>
          <w:color w:val="auto"/>
          <w:sz w:val="24"/>
          <w:szCs w:val="24"/>
        </w:rPr>
        <w:t xml:space="preserve">ANA PREST INVESTMENT SRL-cu sediul in </w:t>
      </w:r>
      <w:r w:rsidR="00352578" w:rsidRPr="00D10552">
        <w:rPr>
          <w:rFonts w:ascii="Arial" w:hAnsi="Arial" w:cs="Arial"/>
          <w:color w:val="auto"/>
          <w:sz w:val="24"/>
          <w:szCs w:val="24"/>
        </w:rPr>
        <w:t>București;</w:t>
      </w:r>
    </w:p>
    <w:p w14:paraId="0B25D5B0" w14:textId="7747AE44" w:rsidR="0046360E" w:rsidRPr="00D10552" w:rsidRDefault="0046360E" w:rsidP="001E38BC">
      <w:pPr>
        <w:numPr>
          <w:ilvl w:val="0"/>
          <w:numId w:val="7"/>
        </w:numPr>
        <w:spacing w:after="0" w:line="240" w:lineRule="auto"/>
        <w:ind w:left="0" w:right="0"/>
        <w:rPr>
          <w:rFonts w:ascii="Arial" w:hAnsi="Arial" w:cs="Arial"/>
          <w:color w:val="auto"/>
          <w:sz w:val="24"/>
          <w:szCs w:val="24"/>
        </w:rPr>
      </w:pPr>
      <w:proofErr w:type="spellStart"/>
      <w:r w:rsidRPr="00D10552">
        <w:rPr>
          <w:rFonts w:ascii="Arial" w:hAnsi="Arial" w:cs="Arial"/>
          <w:color w:val="auto"/>
          <w:sz w:val="24"/>
          <w:szCs w:val="24"/>
        </w:rPr>
        <w:t>Agro</w:t>
      </w:r>
      <w:proofErr w:type="spellEnd"/>
      <w:r w:rsidRPr="00D10552">
        <w:rPr>
          <w:rFonts w:ascii="Arial" w:hAnsi="Arial" w:cs="Arial"/>
          <w:color w:val="auto"/>
          <w:sz w:val="24"/>
          <w:szCs w:val="24"/>
        </w:rPr>
        <w:t xml:space="preserve"> Prim SRL cu sediul in </w:t>
      </w:r>
      <w:r w:rsidR="00352578" w:rsidRPr="00D10552">
        <w:rPr>
          <w:rFonts w:ascii="Arial" w:hAnsi="Arial" w:cs="Arial"/>
          <w:color w:val="auto"/>
          <w:sz w:val="24"/>
          <w:szCs w:val="24"/>
        </w:rPr>
        <w:t>Nicolae Bălcescu</w:t>
      </w:r>
      <w:r w:rsidRPr="00D10552">
        <w:rPr>
          <w:rFonts w:ascii="Arial" w:hAnsi="Arial" w:cs="Arial"/>
          <w:color w:val="auto"/>
          <w:sz w:val="24"/>
          <w:szCs w:val="24"/>
        </w:rPr>
        <w:t>;</w:t>
      </w:r>
    </w:p>
    <w:p w14:paraId="45837FCD" w14:textId="271E9081" w:rsidR="0046360E" w:rsidRPr="00D10552" w:rsidRDefault="0046360E" w:rsidP="001E38BC">
      <w:pPr>
        <w:numPr>
          <w:ilvl w:val="0"/>
          <w:numId w:val="7"/>
        </w:numPr>
        <w:spacing w:after="0" w:line="240" w:lineRule="auto"/>
        <w:ind w:left="0" w:right="0"/>
        <w:rPr>
          <w:rFonts w:ascii="Arial" w:hAnsi="Arial" w:cs="Arial"/>
          <w:color w:val="auto"/>
          <w:sz w:val="24"/>
          <w:szCs w:val="24"/>
        </w:rPr>
      </w:pPr>
      <w:proofErr w:type="spellStart"/>
      <w:r w:rsidRPr="00D10552">
        <w:rPr>
          <w:rFonts w:ascii="Arial" w:hAnsi="Arial" w:cs="Arial"/>
          <w:color w:val="auto"/>
          <w:sz w:val="24"/>
          <w:szCs w:val="24"/>
        </w:rPr>
        <w:t>Canadianu</w:t>
      </w:r>
      <w:proofErr w:type="spellEnd"/>
      <w:r w:rsidRPr="00D10552">
        <w:rPr>
          <w:rFonts w:ascii="Arial" w:hAnsi="Arial" w:cs="Arial"/>
          <w:color w:val="auto"/>
          <w:sz w:val="24"/>
          <w:szCs w:val="24"/>
        </w:rPr>
        <w:t xml:space="preserve"> </w:t>
      </w:r>
      <w:proofErr w:type="spellStart"/>
      <w:r w:rsidRPr="00D10552">
        <w:rPr>
          <w:rFonts w:ascii="Arial" w:hAnsi="Arial" w:cs="Arial"/>
          <w:color w:val="auto"/>
          <w:sz w:val="24"/>
          <w:szCs w:val="24"/>
        </w:rPr>
        <w:t>Galatui</w:t>
      </w:r>
      <w:proofErr w:type="spellEnd"/>
      <w:r w:rsidRPr="00D10552">
        <w:rPr>
          <w:rFonts w:ascii="Arial" w:hAnsi="Arial" w:cs="Arial"/>
          <w:color w:val="auto"/>
          <w:sz w:val="24"/>
          <w:szCs w:val="24"/>
        </w:rPr>
        <w:t xml:space="preserve"> SRL</w:t>
      </w:r>
      <w:r w:rsidR="00352578" w:rsidRPr="00D10552">
        <w:rPr>
          <w:rFonts w:ascii="Arial" w:hAnsi="Arial" w:cs="Arial"/>
          <w:color w:val="auto"/>
          <w:sz w:val="24"/>
          <w:szCs w:val="24"/>
        </w:rPr>
        <w:t>;</w:t>
      </w:r>
    </w:p>
    <w:p w14:paraId="60CAC485" w14:textId="1619D9DF" w:rsidR="0046360E" w:rsidRPr="00D10552" w:rsidRDefault="00352578" w:rsidP="001E38BC">
      <w:pPr>
        <w:numPr>
          <w:ilvl w:val="0"/>
          <w:numId w:val="7"/>
        </w:numPr>
        <w:spacing w:after="0" w:line="240" w:lineRule="auto"/>
        <w:ind w:left="0" w:right="0"/>
        <w:rPr>
          <w:rFonts w:ascii="Arial" w:hAnsi="Arial" w:cs="Arial"/>
          <w:color w:val="auto"/>
          <w:sz w:val="24"/>
          <w:szCs w:val="24"/>
        </w:rPr>
      </w:pPr>
      <w:r w:rsidRPr="00D10552">
        <w:rPr>
          <w:rFonts w:ascii="Arial" w:hAnsi="Arial" w:cs="Arial"/>
          <w:color w:val="auto"/>
          <w:sz w:val="24"/>
          <w:szCs w:val="24"/>
        </w:rPr>
        <w:t xml:space="preserve"> </w:t>
      </w:r>
      <w:proofErr w:type="spellStart"/>
      <w:r w:rsidRPr="00D10552">
        <w:rPr>
          <w:rFonts w:ascii="Arial" w:hAnsi="Arial" w:cs="Arial"/>
          <w:color w:val="auto"/>
          <w:sz w:val="24"/>
          <w:szCs w:val="24"/>
        </w:rPr>
        <w:t>Fil</w:t>
      </w:r>
      <w:proofErr w:type="spellEnd"/>
      <w:r w:rsidRPr="00D10552">
        <w:rPr>
          <w:rFonts w:ascii="Arial" w:hAnsi="Arial" w:cs="Arial"/>
          <w:color w:val="auto"/>
          <w:sz w:val="24"/>
          <w:szCs w:val="24"/>
        </w:rPr>
        <w:t xml:space="preserve"> Serv Meda</w:t>
      </w:r>
      <w:r w:rsidR="0046360E" w:rsidRPr="00D10552">
        <w:rPr>
          <w:rFonts w:ascii="Arial" w:hAnsi="Arial" w:cs="Arial"/>
          <w:color w:val="auto"/>
          <w:sz w:val="24"/>
          <w:szCs w:val="24"/>
        </w:rPr>
        <w:t>– Al. Odobescu;</w:t>
      </w:r>
    </w:p>
    <w:p w14:paraId="5DE2157B" w14:textId="198950FF" w:rsidR="0046360E" w:rsidRPr="00D10552" w:rsidRDefault="0046360E" w:rsidP="001E38BC">
      <w:pPr>
        <w:numPr>
          <w:ilvl w:val="0"/>
          <w:numId w:val="7"/>
        </w:numPr>
        <w:spacing w:after="0" w:line="240" w:lineRule="auto"/>
        <w:ind w:left="0" w:right="0"/>
        <w:rPr>
          <w:rFonts w:ascii="Arial" w:hAnsi="Arial" w:cs="Arial"/>
          <w:color w:val="auto"/>
          <w:sz w:val="24"/>
          <w:szCs w:val="24"/>
        </w:rPr>
      </w:pPr>
      <w:proofErr w:type="spellStart"/>
      <w:r w:rsidRPr="00D10552">
        <w:rPr>
          <w:rFonts w:ascii="Arial" w:hAnsi="Arial" w:cs="Arial"/>
          <w:color w:val="auto"/>
          <w:sz w:val="24"/>
          <w:szCs w:val="24"/>
        </w:rPr>
        <w:t>Enigmar</w:t>
      </w:r>
      <w:proofErr w:type="spellEnd"/>
      <w:r w:rsidRPr="00D10552">
        <w:rPr>
          <w:rFonts w:ascii="Arial" w:hAnsi="Arial" w:cs="Arial"/>
          <w:color w:val="auto"/>
          <w:sz w:val="24"/>
          <w:szCs w:val="24"/>
        </w:rPr>
        <w:t xml:space="preserve"> </w:t>
      </w:r>
      <w:proofErr w:type="spellStart"/>
      <w:r w:rsidRPr="00D10552">
        <w:rPr>
          <w:rFonts w:ascii="Arial" w:hAnsi="Arial" w:cs="Arial"/>
          <w:color w:val="auto"/>
          <w:sz w:val="24"/>
          <w:szCs w:val="24"/>
        </w:rPr>
        <w:t>Agro</w:t>
      </w:r>
      <w:proofErr w:type="spellEnd"/>
      <w:r w:rsidRPr="00D10552">
        <w:rPr>
          <w:rFonts w:ascii="Arial" w:hAnsi="Arial" w:cs="Arial"/>
          <w:color w:val="auto"/>
          <w:sz w:val="24"/>
          <w:szCs w:val="24"/>
        </w:rPr>
        <w:t xml:space="preserve"> – N. </w:t>
      </w:r>
      <w:proofErr w:type="spellStart"/>
      <w:r w:rsidRPr="00D10552">
        <w:rPr>
          <w:rFonts w:ascii="Arial" w:hAnsi="Arial" w:cs="Arial"/>
          <w:color w:val="auto"/>
          <w:sz w:val="24"/>
          <w:szCs w:val="24"/>
        </w:rPr>
        <w:t>Balcescu</w:t>
      </w:r>
      <w:proofErr w:type="spellEnd"/>
      <w:r w:rsidR="00352578" w:rsidRPr="00D10552">
        <w:rPr>
          <w:rFonts w:ascii="Arial" w:hAnsi="Arial" w:cs="Arial"/>
          <w:color w:val="auto"/>
          <w:sz w:val="24"/>
          <w:szCs w:val="24"/>
        </w:rPr>
        <w:t>;</w:t>
      </w:r>
    </w:p>
    <w:p w14:paraId="455EF07E" w14:textId="437EF95A" w:rsidR="0046360E" w:rsidRPr="00D10552" w:rsidRDefault="0046360E" w:rsidP="001E38BC">
      <w:pPr>
        <w:numPr>
          <w:ilvl w:val="0"/>
          <w:numId w:val="7"/>
        </w:numPr>
        <w:spacing w:after="0" w:line="240" w:lineRule="auto"/>
        <w:ind w:left="0" w:right="0"/>
        <w:rPr>
          <w:rFonts w:ascii="Arial" w:hAnsi="Arial" w:cs="Arial"/>
          <w:color w:val="auto"/>
          <w:sz w:val="24"/>
          <w:szCs w:val="24"/>
        </w:rPr>
      </w:pPr>
      <w:r w:rsidRPr="00D10552">
        <w:rPr>
          <w:rFonts w:ascii="Arial" w:hAnsi="Arial" w:cs="Arial"/>
          <w:color w:val="auto"/>
          <w:sz w:val="24"/>
          <w:szCs w:val="24"/>
        </w:rPr>
        <w:t xml:space="preserve"> SEBIER AGRO SRL-cu sediul in Al</w:t>
      </w:r>
      <w:r w:rsidR="00352578" w:rsidRPr="00D10552">
        <w:rPr>
          <w:rFonts w:ascii="Arial" w:hAnsi="Arial" w:cs="Arial"/>
          <w:color w:val="auto"/>
          <w:sz w:val="24"/>
          <w:szCs w:val="24"/>
        </w:rPr>
        <w:t xml:space="preserve">exandru </w:t>
      </w:r>
      <w:r w:rsidRPr="00D10552">
        <w:rPr>
          <w:rFonts w:ascii="Arial" w:hAnsi="Arial" w:cs="Arial"/>
          <w:color w:val="auto"/>
          <w:sz w:val="24"/>
          <w:szCs w:val="24"/>
        </w:rPr>
        <w:t>Odobescu</w:t>
      </w:r>
      <w:r w:rsidR="00352578" w:rsidRPr="00D10552">
        <w:rPr>
          <w:rFonts w:ascii="Arial" w:hAnsi="Arial" w:cs="Arial"/>
          <w:color w:val="auto"/>
          <w:sz w:val="24"/>
          <w:szCs w:val="24"/>
        </w:rPr>
        <w:t>;</w:t>
      </w:r>
    </w:p>
    <w:p w14:paraId="663CDF52" w14:textId="77777777" w:rsidR="0046360E" w:rsidRPr="00D10552" w:rsidRDefault="0046360E" w:rsidP="001E38BC">
      <w:pPr>
        <w:numPr>
          <w:ilvl w:val="0"/>
          <w:numId w:val="7"/>
        </w:numPr>
        <w:spacing w:after="0" w:line="240" w:lineRule="auto"/>
        <w:ind w:left="0" w:right="0"/>
        <w:rPr>
          <w:rFonts w:ascii="Arial" w:hAnsi="Arial" w:cs="Arial"/>
          <w:color w:val="auto"/>
          <w:sz w:val="24"/>
          <w:szCs w:val="24"/>
        </w:rPr>
      </w:pPr>
      <w:r w:rsidRPr="00D10552">
        <w:rPr>
          <w:rFonts w:ascii="Arial" w:hAnsi="Arial" w:cs="Arial"/>
          <w:color w:val="auto"/>
          <w:sz w:val="24"/>
          <w:szCs w:val="24"/>
        </w:rPr>
        <w:t>II Sultan Viorel – Al. Odobescu;</w:t>
      </w:r>
    </w:p>
    <w:p w14:paraId="48504CEB" w14:textId="77777777" w:rsidR="0046360E" w:rsidRPr="00D10552" w:rsidRDefault="0046360E" w:rsidP="001E38BC">
      <w:pPr>
        <w:numPr>
          <w:ilvl w:val="0"/>
          <w:numId w:val="7"/>
        </w:numPr>
        <w:spacing w:after="0" w:line="240" w:lineRule="auto"/>
        <w:ind w:left="0" w:right="0"/>
        <w:rPr>
          <w:rFonts w:ascii="Arial" w:hAnsi="Arial" w:cs="Arial"/>
          <w:color w:val="auto"/>
          <w:sz w:val="24"/>
          <w:szCs w:val="24"/>
        </w:rPr>
      </w:pPr>
      <w:r w:rsidRPr="00D10552">
        <w:rPr>
          <w:rFonts w:ascii="Arial" w:hAnsi="Arial" w:cs="Arial"/>
          <w:color w:val="auto"/>
          <w:sz w:val="24"/>
          <w:szCs w:val="24"/>
        </w:rPr>
        <w:t>II Dragnea Valter  - Al. Odobescu;</w:t>
      </w:r>
    </w:p>
    <w:p w14:paraId="4BA39E13" w14:textId="77777777" w:rsidR="0046360E" w:rsidRPr="00D10552" w:rsidRDefault="0046360E" w:rsidP="001E38BC">
      <w:pPr>
        <w:numPr>
          <w:ilvl w:val="0"/>
          <w:numId w:val="7"/>
        </w:numPr>
        <w:spacing w:after="0" w:line="240" w:lineRule="auto"/>
        <w:ind w:left="0" w:right="0"/>
        <w:rPr>
          <w:rFonts w:ascii="Arial" w:hAnsi="Arial" w:cs="Arial"/>
          <w:color w:val="auto"/>
          <w:sz w:val="24"/>
          <w:szCs w:val="24"/>
        </w:rPr>
      </w:pPr>
      <w:r w:rsidRPr="00D10552">
        <w:rPr>
          <w:rFonts w:ascii="Arial" w:hAnsi="Arial" w:cs="Arial"/>
          <w:color w:val="auto"/>
          <w:sz w:val="24"/>
          <w:szCs w:val="24"/>
        </w:rPr>
        <w:t>AIDA DRAGNEA SRL- Al. Odobescu;</w:t>
      </w:r>
    </w:p>
    <w:p w14:paraId="5EF41C69" w14:textId="5808DA08" w:rsidR="0046360E" w:rsidRPr="00D10552" w:rsidRDefault="0046360E" w:rsidP="001E38BC">
      <w:pPr>
        <w:numPr>
          <w:ilvl w:val="0"/>
          <w:numId w:val="7"/>
        </w:numPr>
        <w:spacing w:after="0" w:line="240" w:lineRule="auto"/>
        <w:ind w:left="0" w:right="0"/>
        <w:rPr>
          <w:rFonts w:ascii="Arial" w:hAnsi="Arial" w:cs="Arial"/>
          <w:color w:val="auto"/>
          <w:sz w:val="24"/>
          <w:szCs w:val="24"/>
        </w:rPr>
      </w:pPr>
      <w:proofErr w:type="spellStart"/>
      <w:r w:rsidRPr="00D10552">
        <w:rPr>
          <w:rFonts w:ascii="Arial" w:hAnsi="Arial" w:cs="Arial"/>
          <w:color w:val="auto"/>
          <w:sz w:val="24"/>
          <w:szCs w:val="24"/>
        </w:rPr>
        <w:t>Elia</w:t>
      </w:r>
      <w:proofErr w:type="spellEnd"/>
      <w:r w:rsidRPr="00D10552">
        <w:rPr>
          <w:rFonts w:ascii="Arial" w:hAnsi="Arial" w:cs="Arial"/>
          <w:color w:val="auto"/>
          <w:sz w:val="24"/>
          <w:szCs w:val="24"/>
        </w:rPr>
        <w:t xml:space="preserve"> SRL– </w:t>
      </w:r>
      <w:r w:rsidR="00352578" w:rsidRPr="00D10552">
        <w:rPr>
          <w:rFonts w:ascii="Arial" w:hAnsi="Arial" w:cs="Arial"/>
          <w:color w:val="auto"/>
          <w:sz w:val="24"/>
          <w:szCs w:val="24"/>
        </w:rPr>
        <w:t>Nicolae Bălcescu</w:t>
      </w:r>
      <w:r w:rsidRPr="00D10552">
        <w:rPr>
          <w:rFonts w:ascii="Arial" w:hAnsi="Arial" w:cs="Arial"/>
          <w:color w:val="auto"/>
          <w:sz w:val="24"/>
          <w:szCs w:val="24"/>
        </w:rPr>
        <w:t>;</w:t>
      </w:r>
    </w:p>
    <w:p w14:paraId="55F2DC5B" w14:textId="6A624BF5" w:rsidR="0046360E" w:rsidRPr="00D10552" w:rsidRDefault="0046360E" w:rsidP="001E38BC">
      <w:pPr>
        <w:numPr>
          <w:ilvl w:val="0"/>
          <w:numId w:val="7"/>
        </w:numPr>
        <w:spacing w:after="0" w:line="240" w:lineRule="auto"/>
        <w:ind w:left="0" w:right="0"/>
        <w:rPr>
          <w:rFonts w:ascii="Arial" w:hAnsi="Arial" w:cs="Arial"/>
          <w:color w:val="auto"/>
          <w:sz w:val="24"/>
          <w:szCs w:val="24"/>
        </w:rPr>
      </w:pPr>
      <w:proofErr w:type="spellStart"/>
      <w:r w:rsidRPr="00D10552">
        <w:rPr>
          <w:rFonts w:ascii="Arial" w:hAnsi="Arial" w:cs="Arial"/>
          <w:color w:val="auto"/>
          <w:sz w:val="24"/>
          <w:szCs w:val="24"/>
        </w:rPr>
        <w:t>Alvas</w:t>
      </w:r>
      <w:proofErr w:type="spellEnd"/>
      <w:r w:rsidRPr="00D10552">
        <w:rPr>
          <w:rFonts w:ascii="Arial" w:hAnsi="Arial" w:cs="Arial"/>
          <w:color w:val="auto"/>
          <w:sz w:val="24"/>
          <w:szCs w:val="24"/>
        </w:rPr>
        <w:t xml:space="preserve"> </w:t>
      </w:r>
      <w:proofErr w:type="spellStart"/>
      <w:r w:rsidRPr="00D10552">
        <w:rPr>
          <w:rFonts w:ascii="Arial" w:hAnsi="Arial" w:cs="Arial"/>
          <w:color w:val="auto"/>
          <w:sz w:val="24"/>
          <w:szCs w:val="24"/>
        </w:rPr>
        <w:t>Agro</w:t>
      </w:r>
      <w:proofErr w:type="spellEnd"/>
      <w:r w:rsidRPr="00D10552">
        <w:rPr>
          <w:rFonts w:ascii="Arial" w:hAnsi="Arial" w:cs="Arial"/>
          <w:color w:val="auto"/>
          <w:sz w:val="24"/>
          <w:szCs w:val="24"/>
        </w:rPr>
        <w:t xml:space="preserve">  SRL</w:t>
      </w:r>
      <w:r w:rsidR="00352578" w:rsidRPr="00D10552">
        <w:rPr>
          <w:rFonts w:ascii="Arial" w:hAnsi="Arial" w:cs="Arial"/>
          <w:color w:val="auto"/>
          <w:sz w:val="24"/>
          <w:szCs w:val="24"/>
        </w:rPr>
        <w:t xml:space="preserve"> </w:t>
      </w:r>
      <w:proofErr w:type="spellStart"/>
      <w:r w:rsidRPr="00D10552">
        <w:rPr>
          <w:rFonts w:ascii="Arial" w:hAnsi="Arial" w:cs="Arial"/>
          <w:color w:val="auto"/>
          <w:sz w:val="24"/>
          <w:szCs w:val="24"/>
        </w:rPr>
        <w:t>Galatui</w:t>
      </w:r>
      <w:proofErr w:type="spellEnd"/>
      <w:r w:rsidR="00352578" w:rsidRPr="00D10552">
        <w:rPr>
          <w:rFonts w:ascii="Arial" w:hAnsi="Arial" w:cs="Arial"/>
          <w:color w:val="auto"/>
          <w:sz w:val="24"/>
          <w:szCs w:val="24"/>
        </w:rPr>
        <w:t>;</w:t>
      </w:r>
    </w:p>
    <w:p w14:paraId="60FC84B2" w14:textId="66A1518D" w:rsidR="0046360E" w:rsidRPr="00D10552" w:rsidRDefault="0046360E" w:rsidP="001E38BC">
      <w:pPr>
        <w:numPr>
          <w:ilvl w:val="0"/>
          <w:numId w:val="7"/>
        </w:numPr>
        <w:spacing w:after="0" w:line="240" w:lineRule="auto"/>
        <w:ind w:left="0" w:right="0"/>
        <w:rPr>
          <w:rFonts w:ascii="Arial" w:hAnsi="Arial" w:cs="Arial"/>
          <w:color w:val="auto"/>
          <w:sz w:val="24"/>
          <w:szCs w:val="24"/>
        </w:rPr>
      </w:pPr>
      <w:r w:rsidRPr="00D10552">
        <w:rPr>
          <w:rFonts w:ascii="Arial" w:hAnsi="Arial" w:cs="Arial"/>
          <w:color w:val="auto"/>
          <w:sz w:val="24"/>
          <w:szCs w:val="24"/>
        </w:rPr>
        <w:t>AGRY PLAI SRL - Al. Odobescu;</w:t>
      </w:r>
    </w:p>
    <w:p w14:paraId="527B813F" w14:textId="11A6EA87" w:rsidR="0046360E" w:rsidRPr="00D10552" w:rsidRDefault="0046360E" w:rsidP="001E38BC">
      <w:pPr>
        <w:spacing w:after="0"/>
        <w:ind w:left="0" w:right="0"/>
        <w:rPr>
          <w:rFonts w:ascii="Arial" w:hAnsi="Arial" w:cs="Arial"/>
          <w:color w:val="auto"/>
          <w:sz w:val="24"/>
          <w:szCs w:val="24"/>
        </w:rPr>
      </w:pPr>
      <w:r w:rsidRPr="00D10552">
        <w:rPr>
          <w:rFonts w:ascii="Arial" w:hAnsi="Arial" w:cs="Arial"/>
          <w:color w:val="auto"/>
          <w:sz w:val="24"/>
          <w:szCs w:val="24"/>
        </w:rPr>
        <w:t xml:space="preserve">     Pe lângă toate cele mai sus </w:t>
      </w:r>
      <w:r w:rsidR="00352578" w:rsidRPr="00D10552">
        <w:rPr>
          <w:rFonts w:ascii="Arial" w:hAnsi="Arial" w:cs="Arial"/>
          <w:color w:val="auto"/>
          <w:sz w:val="24"/>
          <w:szCs w:val="24"/>
        </w:rPr>
        <w:t>menționate</w:t>
      </w:r>
      <w:r w:rsidRPr="00D10552">
        <w:rPr>
          <w:rFonts w:ascii="Arial" w:hAnsi="Arial" w:cs="Arial"/>
          <w:color w:val="auto"/>
          <w:sz w:val="24"/>
          <w:szCs w:val="24"/>
        </w:rPr>
        <w:t xml:space="preserve"> în comuna noastră mai </w:t>
      </w:r>
      <w:r w:rsidR="00352578" w:rsidRPr="00D10552">
        <w:rPr>
          <w:rFonts w:ascii="Arial" w:hAnsi="Arial" w:cs="Arial"/>
          <w:color w:val="auto"/>
          <w:sz w:val="24"/>
          <w:szCs w:val="24"/>
        </w:rPr>
        <w:t>funcționează</w:t>
      </w:r>
      <w:r w:rsidRPr="00D10552">
        <w:rPr>
          <w:rFonts w:ascii="Arial" w:hAnsi="Arial" w:cs="Arial"/>
          <w:color w:val="auto"/>
          <w:sz w:val="24"/>
          <w:szCs w:val="24"/>
        </w:rPr>
        <w:t xml:space="preserve"> </w:t>
      </w:r>
      <w:r w:rsidR="00352578" w:rsidRPr="00D10552">
        <w:rPr>
          <w:rFonts w:ascii="Arial" w:hAnsi="Arial" w:cs="Arial"/>
          <w:color w:val="auto"/>
          <w:sz w:val="24"/>
          <w:szCs w:val="24"/>
        </w:rPr>
        <w:t>și</w:t>
      </w:r>
      <w:r w:rsidRPr="00D10552">
        <w:rPr>
          <w:rFonts w:ascii="Arial" w:hAnsi="Arial" w:cs="Arial"/>
          <w:color w:val="auto"/>
          <w:sz w:val="24"/>
          <w:szCs w:val="24"/>
        </w:rPr>
        <w:t xml:space="preserve"> peste 1</w:t>
      </w:r>
      <w:r w:rsidR="009B7878" w:rsidRPr="00D10552">
        <w:rPr>
          <w:rFonts w:ascii="Arial" w:hAnsi="Arial" w:cs="Arial"/>
          <w:color w:val="auto"/>
          <w:sz w:val="24"/>
          <w:szCs w:val="24"/>
        </w:rPr>
        <w:t>3</w:t>
      </w:r>
      <w:r w:rsidRPr="00D10552">
        <w:rPr>
          <w:rFonts w:ascii="Arial" w:hAnsi="Arial" w:cs="Arial"/>
          <w:color w:val="auto"/>
          <w:sz w:val="24"/>
          <w:szCs w:val="24"/>
        </w:rPr>
        <w:t xml:space="preserve"> </w:t>
      </w:r>
      <w:r w:rsidR="009B7878" w:rsidRPr="00D10552">
        <w:rPr>
          <w:rFonts w:ascii="Arial" w:hAnsi="Arial" w:cs="Arial"/>
          <w:color w:val="auto"/>
          <w:sz w:val="24"/>
          <w:szCs w:val="24"/>
        </w:rPr>
        <w:t xml:space="preserve"> </w:t>
      </w:r>
      <w:r w:rsidRPr="00D10552">
        <w:rPr>
          <w:rFonts w:ascii="Arial" w:hAnsi="Arial" w:cs="Arial"/>
          <w:color w:val="auto"/>
          <w:sz w:val="24"/>
          <w:szCs w:val="24"/>
        </w:rPr>
        <w:t xml:space="preserve"> magazine </w:t>
      </w:r>
      <w:r w:rsidR="00352578" w:rsidRPr="00D10552">
        <w:rPr>
          <w:rFonts w:ascii="Arial" w:hAnsi="Arial" w:cs="Arial"/>
          <w:color w:val="auto"/>
          <w:sz w:val="24"/>
          <w:szCs w:val="24"/>
        </w:rPr>
        <w:t>și</w:t>
      </w:r>
      <w:r w:rsidRPr="00D10552">
        <w:rPr>
          <w:rFonts w:ascii="Arial" w:hAnsi="Arial" w:cs="Arial"/>
          <w:color w:val="auto"/>
          <w:sz w:val="24"/>
          <w:szCs w:val="24"/>
        </w:rPr>
        <w:t xml:space="preserve"> cârciumi care datorită </w:t>
      </w:r>
      <w:r w:rsidR="00352578" w:rsidRPr="00D10552">
        <w:rPr>
          <w:rFonts w:ascii="Arial" w:hAnsi="Arial" w:cs="Arial"/>
          <w:color w:val="auto"/>
          <w:sz w:val="24"/>
          <w:szCs w:val="24"/>
        </w:rPr>
        <w:t>creșterii</w:t>
      </w:r>
      <w:r w:rsidRPr="00D10552">
        <w:rPr>
          <w:rFonts w:ascii="Arial" w:hAnsi="Arial" w:cs="Arial"/>
          <w:color w:val="auto"/>
          <w:sz w:val="24"/>
          <w:szCs w:val="24"/>
        </w:rPr>
        <w:t xml:space="preserve"> mari de </w:t>
      </w:r>
      <w:r w:rsidR="00352578" w:rsidRPr="00D10552">
        <w:rPr>
          <w:rFonts w:ascii="Arial" w:hAnsi="Arial" w:cs="Arial"/>
          <w:color w:val="auto"/>
          <w:sz w:val="24"/>
          <w:szCs w:val="24"/>
        </w:rPr>
        <w:t>prețurilor</w:t>
      </w:r>
      <w:r w:rsidRPr="00D10552">
        <w:rPr>
          <w:rFonts w:ascii="Arial" w:hAnsi="Arial" w:cs="Arial"/>
          <w:color w:val="auto"/>
          <w:sz w:val="24"/>
          <w:szCs w:val="24"/>
        </w:rPr>
        <w:t xml:space="preserve"> </w:t>
      </w:r>
      <w:r w:rsidR="00422D9A" w:rsidRPr="00D10552">
        <w:rPr>
          <w:rFonts w:ascii="Arial" w:hAnsi="Arial" w:cs="Arial"/>
          <w:color w:val="auto"/>
          <w:sz w:val="24"/>
          <w:szCs w:val="24"/>
        </w:rPr>
        <w:t>și</w:t>
      </w:r>
      <w:r w:rsidRPr="00D10552">
        <w:rPr>
          <w:rFonts w:ascii="Arial" w:hAnsi="Arial" w:cs="Arial"/>
          <w:color w:val="auto"/>
          <w:sz w:val="24"/>
          <w:szCs w:val="24"/>
        </w:rPr>
        <w:t xml:space="preserve"> a lipsei locurilor de muncă </w:t>
      </w:r>
      <w:r w:rsidR="00352578" w:rsidRPr="00D10552">
        <w:rPr>
          <w:rFonts w:ascii="Arial" w:hAnsi="Arial" w:cs="Arial"/>
          <w:color w:val="auto"/>
          <w:sz w:val="24"/>
          <w:szCs w:val="24"/>
        </w:rPr>
        <w:t>și</w:t>
      </w:r>
      <w:r w:rsidRPr="00D10552">
        <w:rPr>
          <w:rFonts w:ascii="Arial" w:hAnsi="Arial" w:cs="Arial"/>
          <w:color w:val="auto"/>
          <w:sz w:val="24"/>
          <w:szCs w:val="24"/>
        </w:rPr>
        <w:t xml:space="preserve"> implicit a banilor acum sunt in scădere.</w:t>
      </w:r>
    </w:p>
    <w:p w14:paraId="671A2CE5" w14:textId="40B2373C" w:rsidR="0046360E" w:rsidRPr="00D10552" w:rsidRDefault="0046360E" w:rsidP="001E38BC">
      <w:pPr>
        <w:spacing w:after="0"/>
        <w:ind w:left="0" w:right="0"/>
        <w:rPr>
          <w:rFonts w:ascii="Arial" w:hAnsi="Arial" w:cs="Arial"/>
          <w:color w:val="auto"/>
          <w:sz w:val="24"/>
          <w:szCs w:val="24"/>
        </w:rPr>
      </w:pPr>
      <w:r w:rsidRPr="00D10552">
        <w:rPr>
          <w:rFonts w:ascii="Arial" w:hAnsi="Arial" w:cs="Arial"/>
          <w:color w:val="auto"/>
          <w:sz w:val="24"/>
          <w:szCs w:val="24"/>
        </w:rPr>
        <w:t xml:space="preserve">   În </w:t>
      </w:r>
      <w:r w:rsidR="00352578" w:rsidRPr="00D10552">
        <w:rPr>
          <w:rFonts w:ascii="Arial" w:hAnsi="Arial" w:cs="Arial"/>
          <w:color w:val="auto"/>
          <w:sz w:val="24"/>
          <w:szCs w:val="24"/>
        </w:rPr>
        <w:t>condițiile</w:t>
      </w:r>
      <w:r w:rsidRPr="00D10552">
        <w:rPr>
          <w:rFonts w:ascii="Arial" w:hAnsi="Arial" w:cs="Arial"/>
          <w:color w:val="auto"/>
          <w:sz w:val="24"/>
          <w:szCs w:val="24"/>
        </w:rPr>
        <w:t xml:space="preserve"> pe care le-am mai </w:t>
      </w:r>
      <w:r w:rsidR="00352578" w:rsidRPr="00D10552">
        <w:rPr>
          <w:rFonts w:ascii="Arial" w:hAnsi="Arial" w:cs="Arial"/>
          <w:color w:val="auto"/>
          <w:sz w:val="24"/>
          <w:szCs w:val="24"/>
        </w:rPr>
        <w:t>menționat</w:t>
      </w:r>
      <w:r w:rsidRPr="00D10552">
        <w:rPr>
          <w:rFonts w:ascii="Arial" w:hAnsi="Arial" w:cs="Arial"/>
          <w:color w:val="auto"/>
          <w:sz w:val="24"/>
          <w:szCs w:val="24"/>
        </w:rPr>
        <w:t xml:space="preserve">: prea </w:t>
      </w:r>
      <w:r w:rsidR="00352578" w:rsidRPr="00D10552">
        <w:rPr>
          <w:rFonts w:ascii="Arial" w:hAnsi="Arial" w:cs="Arial"/>
          <w:color w:val="auto"/>
          <w:sz w:val="24"/>
          <w:szCs w:val="24"/>
        </w:rPr>
        <w:t>puțini</w:t>
      </w:r>
      <w:r w:rsidRPr="00D10552">
        <w:rPr>
          <w:rFonts w:ascii="Arial" w:hAnsi="Arial" w:cs="Arial"/>
          <w:color w:val="auto"/>
          <w:sz w:val="24"/>
          <w:szCs w:val="24"/>
        </w:rPr>
        <w:t xml:space="preserve"> </w:t>
      </w:r>
      <w:r w:rsidR="00352578" w:rsidRPr="00D10552">
        <w:rPr>
          <w:rFonts w:ascii="Arial" w:hAnsi="Arial" w:cs="Arial"/>
          <w:color w:val="auto"/>
          <w:sz w:val="24"/>
          <w:szCs w:val="24"/>
        </w:rPr>
        <w:t>agenți</w:t>
      </w:r>
      <w:r w:rsidRPr="00D10552">
        <w:rPr>
          <w:rFonts w:ascii="Arial" w:hAnsi="Arial" w:cs="Arial"/>
          <w:color w:val="auto"/>
          <w:sz w:val="24"/>
          <w:szCs w:val="24"/>
        </w:rPr>
        <w:t xml:space="preserve"> economici pe raza comunei, hotărârea ca ei să plătească taxe moderate pentru a nu le </w:t>
      </w:r>
      <w:r w:rsidR="00352578" w:rsidRPr="00D10552">
        <w:rPr>
          <w:rFonts w:ascii="Arial" w:hAnsi="Arial" w:cs="Arial"/>
          <w:color w:val="auto"/>
          <w:sz w:val="24"/>
          <w:szCs w:val="24"/>
        </w:rPr>
        <w:t>obstrucționa</w:t>
      </w:r>
      <w:r w:rsidRPr="00D10552">
        <w:rPr>
          <w:rFonts w:ascii="Arial" w:hAnsi="Arial" w:cs="Arial"/>
          <w:color w:val="auto"/>
          <w:sz w:val="24"/>
          <w:szCs w:val="24"/>
        </w:rPr>
        <w:t xml:space="preserve"> activitatea, dublate de un buget de austeritate  în </w:t>
      </w:r>
      <w:r w:rsidR="00352578" w:rsidRPr="00D10552">
        <w:rPr>
          <w:rFonts w:ascii="Arial" w:hAnsi="Arial" w:cs="Arial"/>
          <w:color w:val="auto"/>
          <w:sz w:val="24"/>
          <w:szCs w:val="24"/>
        </w:rPr>
        <w:t>condițiile</w:t>
      </w:r>
      <w:r w:rsidRPr="00D10552">
        <w:rPr>
          <w:rFonts w:ascii="Arial" w:hAnsi="Arial" w:cs="Arial"/>
          <w:color w:val="auto"/>
          <w:sz w:val="24"/>
          <w:szCs w:val="24"/>
        </w:rPr>
        <w:t xml:space="preserve"> unei autonomii locale, posibilitatea de rezolvare a problemelor comunei sa redus la minim, presupunând în acest caz eforturi suplimentare din partea mea ca primar în vederea atrageri de fonduri </w:t>
      </w:r>
      <w:r w:rsidR="00352578" w:rsidRPr="00D10552">
        <w:rPr>
          <w:rFonts w:ascii="Arial" w:hAnsi="Arial" w:cs="Arial"/>
          <w:color w:val="auto"/>
          <w:sz w:val="24"/>
          <w:szCs w:val="24"/>
        </w:rPr>
        <w:t>și</w:t>
      </w:r>
      <w:r w:rsidRPr="00D10552">
        <w:rPr>
          <w:rFonts w:ascii="Arial" w:hAnsi="Arial" w:cs="Arial"/>
          <w:color w:val="auto"/>
          <w:sz w:val="24"/>
          <w:szCs w:val="24"/>
        </w:rPr>
        <w:t xml:space="preserve"> </w:t>
      </w:r>
      <w:r w:rsidR="00352578" w:rsidRPr="00D10552">
        <w:rPr>
          <w:rFonts w:ascii="Arial" w:hAnsi="Arial" w:cs="Arial"/>
          <w:color w:val="auto"/>
          <w:sz w:val="24"/>
          <w:szCs w:val="24"/>
        </w:rPr>
        <w:t>soluționarea</w:t>
      </w:r>
      <w:r w:rsidR="009409C7" w:rsidRPr="00D10552">
        <w:rPr>
          <w:rFonts w:ascii="Arial" w:hAnsi="Arial" w:cs="Arial"/>
          <w:color w:val="auto"/>
          <w:sz w:val="24"/>
          <w:szCs w:val="24"/>
        </w:rPr>
        <w:t xml:space="preserve"> </w:t>
      </w:r>
      <w:r w:rsidRPr="00D10552">
        <w:rPr>
          <w:rFonts w:ascii="Arial" w:hAnsi="Arial" w:cs="Arial"/>
          <w:color w:val="auto"/>
          <w:sz w:val="24"/>
          <w:szCs w:val="24"/>
        </w:rPr>
        <w:t xml:space="preserve"> problemelor stringente ale comunei.</w:t>
      </w:r>
    </w:p>
    <w:p w14:paraId="72393351" w14:textId="2614B912" w:rsidR="0046360E" w:rsidRPr="00D10552" w:rsidRDefault="0046360E" w:rsidP="001E38BC">
      <w:pPr>
        <w:spacing w:after="0"/>
        <w:ind w:left="0" w:right="0"/>
        <w:rPr>
          <w:rFonts w:ascii="Arial" w:hAnsi="Arial" w:cs="Arial"/>
          <w:color w:val="auto"/>
          <w:sz w:val="24"/>
          <w:szCs w:val="24"/>
        </w:rPr>
      </w:pPr>
      <w:r w:rsidRPr="00D10552">
        <w:rPr>
          <w:rFonts w:ascii="Arial" w:hAnsi="Arial" w:cs="Arial"/>
          <w:color w:val="auto"/>
          <w:sz w:val="24"/>
          <w:szCs w:val="24"/>
        </w:rPr>
        <w:lastRenderedPageBreak/>
        <w:t xml:space="preserve">     Pentru sprijinirea </w:t>
      </w:r>
      <w:r w:rsidR="00146308" w:rsidRPr="00D10552">
        <w:rPr>
          <w:rFonts w:ascii="Arial" w:hAnsi="Arial" w:cs="Arial"/>
          <w:color w:val="auto"/>
          <w:sz w:val="24"/>
          <w:szCs w:val="24"/>
        </w:rPr>
        <w:t>societăților</w:t>
      </w:r>
      <w:r w:rsidRPr="00D10552">
        <w:rPr>
          <w:rFonts w:ascii="Arial" w:hAnsi="Arial" w:cs="Arial"/>
          <w:color w:val="auto"/>
          <w:sz w:val="24"/>
          <w:szCs w:val="24"/>
        </w:rPr>
        <w:t xml:space="preserve"> agricole din comuna am făcut tot posibilul ca </w:t>
      </w:r>
      <w:r w:rsidR="00146308" w:rsidRPr="00D10552">
        <w:rPr>
          <w:rFonts w:ascii="Arial" w:hAnsi="Arial" w:cs="Arial"/>
          <w:color w:val="auto"/>
          <w:sz w:val="24"/>
          <w:szCs w:val="24"/>
        </w:rPr>
        <w:t>reprezentanții</w:t>
      </w:r>
      <w:r w:rsidRPr="00D10552">
        <w:rPr>
          <w:rFonts w:ascii="Arial" w:hAnsi="Arial" w:cs="Arial"/>
          <w:color w:val="auto"/>
          <w:sz w:val="24"/>
          <w:szCs w:val="24"/>
        </w:rPr>
        <w:t xml:space="preserve"> </w:t>
      </w:r>
      <w:r w:rsidR="00146308" w:rsidRPr="00D10552">
        <w:rPr>
          <w:rFonts w:ascii="Arial" w:hAnsi="Arial" w:cs="Arial"/>
          <w:color w:val="auto"/>
          <w:sz w:val="24"/>
          <w:szCs w:val="24"/>
        </w:rPr>
        <w:t>direcției</w:t>
      </w:r>
      <w:r w:rsidRPr="00D10552">
        <w:rPr>
          <w:rFonts w:ascii="Arial" w:hAnsi="Arial" w:cs="Arial"/>
          <w:color w:val="auto"/>
          <w:sz w:val="24"/>
          <w:szCs w:val="24"/>
        </w:rPr>
        <w:t xml:space="preserve"> agricole care se ocupa cu cererile de </w:t>
      </w:r>
      <w:r w:rsidR="00146308" w:rsidRPr="00D10552">
        <w:rPr>
          <w:rFonts w:ascii="Arial" w:hAnsi="Arial" w:cs="Arial"/>
          <w:color w:val="auto"/>
          <w:sz w:val="24"/>
          <w:szCs w:val="24"/>
        </w:rPr>
        <w:t>subvenție</w:t>
      </w:r>
      <w:r w:rsidRPr="00D10552">
        <w:rPr>
          <w:rFonts w:ascii="Arial" w:hAnsi="Arial" w:cs="Arial"/>
          <w:color w:val="auto"/>
          <w:sz w:val="24"/>
          <w:szCs w:val="24"/>
        </w:rPr>
        <w:t xml:space="preserve"> sa fie </w:t>
      </w:r>
      <w:r w:rsidR="00146308" w:rsidRPr="00D10552">
        <w:rPr>
          <w:rFonts w:ascii="Arial" w:hAnsi="Arial" w:cs="Arial"/>
          <w:color w:val="auto"/>
          <w:sz w:val="24"/>
          <w:szCs w:val="24"/>
        </w:rPr>
        <w:t>prezenți</w:t>
      </w:r>
      <w:r w:rsidRPr="00D10552">
        <w:rPr>
          <w:rFonts w:ascii="Arial" w:hAnsi="Arial" w:cs="Arial"/>
          <w:color w:val="auto"/>
          <w:sz w:val="24"/>
          <w:szCs w:val="24"/>
        </w:rPr>
        <w:t xml:space="preserve"> la sediul comunei. </w:t>
      </w:r>
    </w:p>
    <w:p w14:paraId="17729A5F" w14:textId="77777777" w:rsidR="0046360E" w:rsidRPr="00D10552" w:rsidRDefault="0046360E" w:rsidP="001E38BC">
      <w:pPr>
        <w:spacing w:after="0"/>
        <w:ind w:left="0" w:right="0"/>
        <w:rPr>
          <w:rFonts w:ascii="Arial" w:hAnsi="Arial" w:cs="Arial"/>
          <w:color w:val="auto"/>
          <w:sz w:val="24"/>
          <w:szCs w:val="24"/>
        </w:rPr>
      </w:pPr>
      <w:r w:rsidRPr="00D10552">
        <w:rPr>
          <w:rFonts w:ascii="Arial" w:hAnsi="Arial" w:cs="Arial"/>
          <w:color w:val="auto"/>
          <w:sz w:val="24"/>
          <w:szCs w:val="24"/>
        </w:rPr>
        <w:t xml:space="preserve">   Cu toate acestea printr-o bună organizare, în comună s-au realizat lucruri deosebite în următoarele domenii:</w:t>
      </w:r>
    </w:p>
    <w:p w14:paraId="0C7A747A" w14:textId="7DD44525" w:rsidR="0046360E" w:rsidRPr="00D10552" w:rsidRDefault="0046360E" w:rsidP="001E38BC">
      <w:pPr>
        <w:spacing w:after="0"/>
        <w:ind w:left="0" w:right="0"/>
        <w:rPr>
          <w:rFonts w:ascii="Arial" w:hAnsi="Arial" w:cs="Arial"/>
          <w:b/>
          <w:bCs/>
          <w:color w:val="auto"/>
          <w:sz w:val="24"/>
          <w:szCs w:val="24"/>
        </w:rPr>
      </w:pPr>
      <w:r w:rsidRPr="00D10552">
        <w:rPr>
          <w:rFonts w:ascii="Arial" w:hAnsi="Arial" w:cs="Arial"/>
          <w:sz w:val="24"/>
          <w:szCs w:val="24"/>
        </w:rPr>
        <w:t xml:space="preserve">    </w:t>
      </w:r>
      <w:r w:rsidRPr="00D10552">
        <w:rPr>
          <w:rFonts w:ascii="Arial" w:hAnsi="Arial" w:cs="Arial"/>
          <w:b/>
          <w:bCs/>
          <w:color w:val="auto"/>
          <w:sz w:val="24"/>
          <w:szCs w:val="24"/>
        </w:rPr>
        <w:t>I.GOSPODĂRIE COMUNALĂ</w:t>
      </w:r>
    </w:p>
    <w:p w14:paraId="50D32018" w14:textId="69431ADC" w:rsidR="0046360E" w:rsidRPr="00D10552" w:rsidRDefault="00146308" w:rsidP="001E38BC">
      <w:pPr>
        <w:spacing w:after="0"/>
        <w:ind w:left="0" w:right="0"/>
        <w:rPr>
          <w:rFonts w:ascii="Arial" w:hAnsi="Arial" w:cs="Arial"/>
          <w:sz w:val="24"/>
          <w:szCs w:val="24"/>
        </w:rPr>
      </w:pPr>
      <w:r w:rsidRPr="00D10552">
        <w:rPr>
          <w:rFonts w:ascii="Arial" w:eastAsia="Times New Roman" w:hAnsi="Arial" w:cs="Arial"/>
          <w:sz w:val="24"/>
          <w:szCs w:val="24"/>
        </w:rPr>
        <w:t>Am considerat ca primă prioritate dezvoltarea infrastructurii fără de care comunitatea nu se poate dezvolta</w:t>
      </w:r>
      <w:r w:rsidR="0046360E" w:rsidRPr="00D10552">
        <w:rPr>
          <w:rFonts w:ascii="Arial" w:hAnsi="Arial" w:cs="Arial"/>
          <w:sz w:val="24"/>
          <w:szCs w:val="24"/>
        </w:rPr>
        <w:t xml:space="preserve">. Am </w:t>
      </w:r>
      <w:r w:rsidRPr="00D10552">
        <w:rPr>
          <w:rFonts w:ascii="Arial" w:hAnsi="Arial" w:cs="Arial"/>
          <w:sz w:val="24"/>
          <w:szCs w:val="24"/>
        </w:rPr>
        <w:t>depășit</w:t>
      </w:r>
      <w:r w:rsidR="0046360E" w:rsidRPr="00D10552">
        <w:rPr>
          <w:rFonts w:ascii="Arial" w:hAnsi="Arial" w:cs="Arial"/>
          <w:sz w:val="24"/>
          <w:szCs w:val="24"/>
        </w:rPr>
        <w:t xml:space="preserve"> faza empirică în favoarea judecării </w:t>
      </w:r>
      <w:r w:rsidRPr="00D10552">
        <w:rPr>
          <w:rFonts w:ascii="Arial" w:hAnsi="Arial" w:cs="Arial"/>
          <w:sz w:val="24"/>
          <w:szCs w:val="24"/>
        </w:rPr>
        <w:t>și</w:t>
      </w:r>
      <w:r w:rsidR="0046360E" w:rsidRPr="00D10552">
        <w:rPr>
          <w:rFonts w:ascii="Arial" w:hAnsi="Arial" w:cs="Arial"/>
          <w:sz w:val="24"/>
          <w:szCs w:val="24"/>
        </w:rPr>
        <w:t xml:space="preserve"> executării practice a următoarelor obiective de o </w:t>
      </w:r>
      <w:r w:rsidRPr="00D10552">
        <w:rPr>
          <w:rFonts w:ascii="Arial" w:hAnsi="Arial" w:cs="Arial"/>
          <w:sz w:val="24"/>
          <w:szCs w:val="24"/>
        </w:rPr>
        <w:t>importantă</w:t>
      </w:r>
      <w:r w:rsidR="0046360E" w:rsidRPr="00D10552">
        <w:rPr>
          <w:rFonts w:ascii="Arial" w:hAnsi="Arial" w:cs="Arial"/>
          <w:sz w:val="24"/>
          <w:szCs w:val="24"/>
        </w:rPr>
        <w:t xml:space="preserve"> majoră pentru comună:</w:t>
      </w:r>
    </w:p>
    <w:p w14:paraId="2D797B66" w14:textId="546E1577" w:rsidR="0046360E" w:rsidRPr="00D10552" w:rsidRDefault="0046360E" w:rsidP="001E38BC">
      <w:pPr>
        <w:numPr>
          <w:ilvl w:val="0"/>
          <w:numId w:val="8"/>
        </w:numPr>
        <w:spacing w:after="0" w:line="240" w:lineRule="auto"/>
        <w:ind w:left="0" w:right="0"/>
        <w:rPr>
          <w:rFonts w:ascii="Arial" w:hAnsi="Arial" w:cs="Arial"/>
          <w:b/>
          <w:sz w:val="24"/>
          <w:szCs w:val="24"/>
        </w:rPr>
      </w:pPr>
      <w:r w:rsidRPr="00D10552">
        <w:rPr>
          <w:rFonts w:ascii="Arial" w:hAnsi="Arial" w:cs="Arial"/>
          <w:sz w:val="24"/>
          <w:szCs w:val="24"/>
        </w:rPr>
        <w:t xml:space="preserve">Am depus pe </w:t>
      </w:r>
      <w:r w:rsidR="00146308" w:rsidRPr="00D10552">
        <w:rPr>
          <w:rFonts w:ascii="Arial" w:hAnsi="Arial" w:cs="Arial"/>
          <w:sz w:val="24"/>
          <w:szCs w:val="24"/>
        </w:rPr>
        <w:t>PNRR – Anghel Saligny</w:t>
      </w:r>
      <w:r w:rsidRPr="00D10552">
        <w:rPr>
          <w:rFonts w:ascii="Arial" w:hAnsi="Arial" w:cs="Arial"/>
          <w:sz w:val="24"/>
          <w:szCs w:val="24"/>
        </w:rPr>
        <w:t xml:space="preserve"> – Ministerul </w:t>
      </w:r>
      <w:r w:rsidR="00146308" w:rsidRPr="00D10552">
        <w:rPr>
          <w:rFonts w:ascii="Arial" w:hAnsi="Arial" w:cs="Arial"/>
          <w:sz w:val="24"/>
          <w:szCs w:val="24"/>
        </w:rPr>
        <w:t>Dezvoltării</w:t>
      </w:r>
      <w:r w:rsidRPr="00D10552">
        <w:rPr>
          <w:rFonts w:ascii="Arial" w:hAnsi="Arial" w:cs="Arial"/>
          <w:sz w:val="24"/>
          <w:szCs w:val="24"/>
        </w:rPr>
        <w:t xml:space="preserve"> Regionale, proiectul  </w:t>
      </w:r>
      <w:r w:rsidR="00146308" w:rsidRPr="00D10552">
        <w:rPr>
          <w:rFonts w:ascii="Arial" w:hAnsi="Arial" w:cs="Arial"/>
          <w:sz w:val="24"/>
          <w:szCs w:val="24"/>
        </w:rPr>
        <w:t xml:space="preserve"> “</w:t>
      </w:r>
      <w:r w:rsidR="00146308" w:rsidRPr="00D10552">
        <w:rPr>
          <w:rFonts w:ascii="Arial" w:hAnsi="Arial" w:cs="Arial"/>
          <w:b/>
          <w:bCs/>
          <w:sz w:val="24"/>
          <w:szCs w:val="24"/>
        </w:rPr>
        <w:t>Asfaltare Drumuri de interes local in comuna Alexandru Odobescu, județul Călărași</w:t>
      </w:r>
      <w:r w:rsidR="00A749D6" w:rsidRPr="00D10552">
        <w:rPr>
          <w:rFonts w:ascii="Arial" w:hAnsi="Arial" w:cs="Arial"/>
          <w:b/>
          <w:bCs/>
          <w:sz w:val="24"/>
          <w:szCs w:val="24"/>
        </w:rPr>
        <w:t xml:space="preserve"> „</w:t>
      </w:r>
      <w:r w:rsidR="00146308" w:rsidRPr="00D10552">
        <w:rPr>
          <w:rFonts w:ascii="Arial" w:hAnsi="Arial" w:cs="Arial"/>
          <w:sz w:val="24"/>
          <w:szCs w:val="24"/>
        </w:rPr>
        <w:t>,</w:t>
      </w:r>
      <w:r w:rsidRPr="00D10552">
        <w:rPr>
          <w:rFonts w:ascii="Arial" w:hAnsi="Arial" w:cs="Arial"/>
          <w:sz w:val="24"/>
          <w:szCs w:val="24"/>
        </w:rPr>
        <w:t xml:space="preserve"> in valoare de </w:t>
      </w:r>
      <w:r w:rsidR="00146308" w:rsidRPr="00D10552">
        <w:rPr>
          <w:rFonts w:ascii="Arial" w:hAnsi="Arial" w:cs="Arial"/>
          <w:sz w:val="24"/>
          <w:szCs w:val="24"/>
        </w:rPr>
        <w:t>16.570.665,69</w:t>
      </w:r>
      <w:r w:rsidRPr="00D10552">
        <w:rPr>
          <w:rFonts w:ascii="Arial" w:hAnsi="Arial" w:cs="Arial"/>
          <w:sz w:val="24"/>
          <w:szCs w:val="24"/>
        </w:rPr>
        <w:t xml:space="preserve">, a fost </w:t>
      </w:r>
      <w:r w:rsidR="00146308" w:rsidRPr="00D10552">
        <w:rPr>
          <w:rFonts w:ascii="Arial" w:hAnsi="Arial" w:cs="Arial"/>
          <w:sz w:val="24"/>
          <w:szCs w:val="24"/>
        </w:rPr>
        <w:t>declarat pentru finanțare</w:t>
      </w:r>
      <w:r w:rsidRPr="00D10552">
        <w:rPr>
          <w:rFonts w:ascii="Arial" w:hAnsi="Arial" w:cs="Arial"/>
          <w:sz w:val="24"/>
          <w:szCs w:val="24"/>
        </w:rPr>
        <w:t>, in anul 202</w:t>
      </w:r>
      <w:r w:rsidR="00146308" w:rsidRPr="00D10552">
        <w:rPr>
          <w:rFonts w:ascii="Arial" w:hAnsi="Arial" w:cs="Arial"/>
          <w:sz w:val="24"/>
          <w:szCs w:val="24"/>
        </w:rPr>
        <w:t xml:space="preserve">3 </w:t>
      </w:r>
      <w:r w:rsidRPr="00D10552">
        <w:rPr>
          <w:rFonts w:ascii="Arial" w:hAnsi="Arial" w:cs="Arial"/>
          <w:sz w:val="24"/>
          <w:szCs w:val="24"/>
        </w:rPr>
        <w:t xml:space="preserve"> </w:t>
      </w:r>
      <w:r w:rsidR="009409C7" w:rsidRPr="00D10552">
        <w:rPr>
          <w:rFonts w:ascii="Arial" w:hAnsi="Arial" w:cs="Arial"/>
          <w:sz w:val="24"/>
          <w:szCs w:val="24"/>
        </w:rPr>
        <w:t xml:space="preserve"> a fost </w:t>
      </w:r>
      <w:r w:rsidRPr="00D10552">
        <w:rPr>
          <w:rFonts w:ascii="Arial" w:hAnsi="Arial" w:cs="Arial"/>
          <w:sz w:val="24"/>
          <w:szCs w:val="24"/>
        </w:rPr>
        <w:t xml:space="preserve"> </w:t>
      </w:r>
      <w:r w:rsidR="00146308" w:rsidRPr="00D10552">
        <w:rPr>
          <w:rFonts w:ascii="Arial" w:hAnsi="Arial" w:cs="Arial"/>
          <w:sz w:val="24"/>
          <w:szCs w:val="24"/>
        </w:rPr>
        <w:t>semn</w:t>
      </w:r>
      <w:r w:rsidR="009409C7" w:rsidRPr="00D10552">
        <w:rPr>
          <w:rFonts w:ascii="Arial" w:hAnsi="Arial" w:cs="Arial"/>
          <w:sz w:val="24"/>
          <w:szCs w:val="24"/>
        </w:rPr>
        <w:t>at</w:t>
      </w:r>
      <w:r w:rsidR="00146308" w:rsidRPr="00D10552">
        <w:rPr>
          <w:rFonts w:ascii="Arial" w:hAnsi="Arial" w:cs="Arial"/>
          <w:sz w:val="24"/>
          <w:szCs w:val="24"/>
        </w:rPr>
        <w:t xml:space="preserve"> contractul de finanțare</w:t>
      </w:r>
      <w:r w:rsidR="009409C7" w:rsidRPr="00D10552">
        <w:rPr>
          <w:rFonts w:ascii="Arial" w:hAnsi="Arial" w:cs="Arial"/>
          <w:sz w:val="24"/>
          <w:szCs w:val="24"/>
        </w:rPr>
        <w:t>, lucrările aflându-se in derulare</w:t>
      </w:r>
      <w:r w:rsidRPr="00D10552">
        <w:rPr>
          <w:rFonts w:ascii="Arial" w:hAnsi="Arial" w:cs="Arial"/>
          <w:sz w:val="24"/>
          <w:szCs w:val="24"/>
        </w:rPr>
        <w:t>;</w:t>
      </w:r>
    </w:p>
    <w:p w14:paraId="0FFEDBF8" w14:textId="47F6307D" w:rsidR="00146308" w:rsidRPr="00D10552" w:rsidRDefault="00146308" w:rsidP="00A749D6">
      <w:pPr>
        <w:numPr>
          <w:ilvl w:val="0"/>
          <w:numId w:val="8"/>
        </w:numPr>
        <w:spacing w:after="0" w:line="240" w:lineRule="auto"/>
        <w:ind w:left="0" w:right="0"/>
        <w:rPr>
          <w:rFonts w:ascii="Arial" w:hAnsi="Arial" w:cs="Arial"/>
          <w:b/>
          <w:sz w:val="24"/>
          <w:szCs w:val="24"/>
        </w:rPr>
      </w:pPr>
      <w:r w:rsidRPr="00D10552">
        <w:rPr>
          <w:rFonts w:ascii="Arial" w:hAnsi="Arial" w:cs="Arial"/>
          <w:sz w:val="24"/>
          <w:szCs w:val="24"/>
        </w:rPr>
        <w:t>Am depus pe PNRR – Anghel Saligny – Ministerul Dezvoltării Regionale, proiectu</w:t>
      </w:r>
      <w:r w:rsidR="00D96C7A" w:rsidRPr="00D10552">
        <w:rPr>
          <w:rFonts w:ascii="Arial" w:hAnsi="Arial" w:cs="Arial"/>
          <w:sz w:val="24"/>
          <w:szCs w:val="24"/>
        </w:rPr>
        <w:t xml:space="preserve">l </w:t>
      </w:r>
      <w:r w:rsidR="00A749D6" w:rsidRPr="00D10552">
        <w:rPr>
          <w:rFonts w:ascii="Arial" w:hAnsi="Arial" w:cs="Arial"/>
          <w:b/>
          <w:bCs/>
          <w:sz w:val="24"/>
          <w:szCs w:val="24"/>
        </w:rPr>
        <w:t>„</w:t>
      </w:r>
      <w:r w:rsidR="00A749D6" w:rsidRPr="00D10552">
        <w:rPr>
          <w:rFonts w:ascii="Arial" w:hAnsi="Arial" w:cs="Arial"/>
          <w:b/>
          <w:bCs/>
          <w:sz w:val="24"/>
          <w:szCs w:val="24"/>
          <w:shd w:val="clear" w:color="auto" w:fill="F2F2F2"/>
        </w:rPr>
        <w:t>Modernizarea sistemului de alimentare cu apă existent în localitatea Nicolae Bălcescu, comuna Alexandru Odobescu, județul Călărași</w:t>
      </w:r>
      <w:r w:rsidR="00A749D6" w:rsidRPr="00D10552">
        <w:rPr>
          <w:rFonts w:ascii="Arial" w:hAnsi="Arial" w:cs="Arial"/>
          <w:sz w:val="24"/>
          <w:szCs w:val="24"/>
          <w:shd w:val="clear" w:color="auto" w:fill="F2F2F2"/>
        </w:rPr>
        <w:t xml:space="preserve">”  </w:t>
      </w:r>
      <w:r w:rsidR="00A749D6" w:rsidRPr="00D10552">
        <w:rPr>
          <w:rFonts w:ascii="Arial" w:hAnsi="Arial" w:cs="Arial"/>
          <w:sz w:val="24"/>
          <w:szCs w:val="24"/>
        </w:rPr>
        <w:t xml:space="preserve">in valoare de 8.355.129,88, a fost declarat pentru finanțare, </w:t>
      </w:r>
      <w:r w:rsidR="009409C7" w:rsidRPr="00D10552">
        <w:rPr>
          <w:rFonts w:ascii="Arial" w:hAnsi="Arial" w:cs="Arial"/>
          <w:sz w:val="24"/>
          <w:szCs w:val="24"/>
        </w:rPr>
        <w:t>in anul 2023   a fost  semnat</w:t>
      </w:r>
      <w:r w:rsidR="00A749D6" w:rsidRPr="00D10552">
        <w:rPr>
          <w:rFonts w:ascii="Arial" w:hAnsi="Arial" w:cs="Arial"/>
          <w:sz w:val="24"/>
          <w:szCs w:val="24"/>
        </w:rPr>
        <w:t xml:space="preserve"> contractul de finanțare</w:t>
      </w:r>
      <w:r w:rsidR="009409C7" w:rsidRPr="00D10552">
        <w:rPr>
          <w:rFonts w:ascii="Arial" w:hAnsi="Arial" w:cs="Arial"/>
          <w:sz w:val="24"/>
          <w:szCs w:val="24"/>
        </w:rPr>
        <w:t xml:space="preserve">, </w:t>
      </w:r>
      <w:r w:rsidR="009409C7" w:rsidRPr="00D10552">
        <w:rPr>
          <w:rFonts w:ascii="Arial" w:hAnsi="Arial" w:cs="Arial"/>
          <w:sz w:val="24"/>
          <w:szCs w:val="24"/>
        </w:rPr>
        <w:t>lucrările aflându-se in derulare</w:t>
      </w:r>
      <w:r w:rsidR="00A749D6" w:rsidRPr="00D10552">
        <w:rPr>
          <w:rFonts w:ascii="Arial" w:hAnsi="Arial" w:cs="Arial"/>
          <w:sz w:val="24"/>
          <w:szCs w:val="24"/>
        </w:rPr>
        <w:t>;</w:t>
      </w:r>
    </w:p>
    <w:p w14:paraId="0B4EEF83" w14:textId="3AC9E8BD" w:rsidR="00A749D6" w:rsidRPr="00D10552" w:rsidRDefault="0046360E" w:rsidP="001E38BC">
      <w:pPr>
        <w:numPr>
          <w:ilvl w:val="0"/>
          <w:numId w:val="8"/>
        </w:numPr>
        <w:spacing w:after="0" w:line="240" w:lineRule="auto"/>
        <w:ind w:left="0" w:right="0"/>
        <w:rPr>
          <w:rFonts w:ascii="Arial" w:hAnsi="Arial" w:cs="Arial"/>
          <w:b/>
          <w:sz w:val="24"/>
          <w:szCs w:val="24"/>
        </w:rPr>
      </w:pPr>
      <w:r w:rsidRPr="00D10552">
        <w:rPr>
          <w:rFonts w:ascii="Arial" w:hAnsi="Arial" w:cs="Arial"/>
          <w:sz w:val="24"/>
          <w:szCs w:val="24"/>
        </w:rPr>
        <w:t xml:space="preserve"> </w:t>
      </w:r>
      <w:r w:rsidR="00A749D6" w:rsidRPr="00D10552">
        <w:rPr>
          <w:rFonts w:ascii="Arial" w:hAnsi="Arial" w:cs="Arial"/>
          <w:sz w:val="24"/>
          <w:szCs w:val="24"/>
        </w:rPr>
        <w:t>Am depus pe PNRR – Anghel Saligny – Ministerul Dezvoltării Regionale, proiectul „</w:t>
      </w:r>
      <w:r w:rsidR="00A749D6" w:rsidRPr="00D10552">
        <w:rPr>
          <w:rFonts w:ascii="Arial" w:hAnsi="Arial" w:cs="Arial"/>
          <w:b/>
          <w:bCs/>
          <w:sz w:val="24"/>
          <w:szCs w:val="24"/>
          <w:shd w:val="clear" w:color="auto" w:fill="FFFFFF"/>
        </w:rPr>
        <w:t>Extindere canalizare menajeră și realizare de racorduri la rețeaua de canalizare menajeră existentă în localitățile Alexandru Odobescu și Nicolae Bălcescu, comuna Alexandru Odobescu, județul Călărași</w:t>
      </w:r>
      <w:r w:rsidR="00A749D6" w:rsidRPr="00D10552">
        <w:rPr>
          <w:rFonts w:ascii="Arial" w:hAnsi="Arial" w:cs="Arial"/>
          <w:sz w:val="24"/>
          <w:szCs w:val="24"/>
        </w:rPr>
        <w:t>”</w:t>
      </w:r>
      <w:r w:rsidR="00A749D6" w:rsidRPr="00D10552">
        <w:rPr>
          <w:rFonts w:ascii="Arial" w:hAnsi="Arial" w:cs="Arial"/>
          <w:sz w:val="24"/>
          <w:szCs w:val="24"/>
          <w:shd w:val="clear" w:color="auto" w:fill="F2F2F2"/>
        </w:rPr>
        <w:t xml:space="preserve">  </w:t>
      </w:r>
      <w:r w:rsidR="00A749D6" w:rsidRPr="00D10552">
        <w:rPr>
          <w:rFonts w:ascii="Arial" w:hAnsi="Arial" w:cs="Arial"/>
          <w:sz w:val="24"/>
          <w:szCs w:val="24"/>
        </w:rPr>
        <w:t xml:space="preserve">in valoare de 2.056.983,02, a fost declarat pentru finanțare, </w:t>
      </w:r>
      <w:r w:rsidR="009409C7" w:rsidRPr="00D10552">
        <w:rPr>
          <w:rFonts w:ascii="Arial" w:hAnsi="Arial" w:cs="Arial"/>
          <w:sz w:val="24"/>
          <w:szCs w:val="24"/>
        </w:rPr>
        <w:t>in anul 2023   a fost  semnat</w:t>
      </w:r>
      <w:r w:rsidR="00A749D6" w:rsidRPr="00D10552">
        <w:rPr>
          <w:rFonts w:ascii="Arial" w:hAnsi="Arial" w:cs="Arial"/>
          <w:sz w:val="24"/>
          <w:szCs w:val="24"/>
        </w:rPr>
        <w:t xml:space="preserve"> contractul de finanțar</w:t>
      </w:r>
      <w:r w:rsidR="009409C7" w:rsidRPr="00D10552">
        <w:rPr>
          <w:rFonts w:ascii="Arial" w:hAnsi="Arial" w:cs="Arial"/>
          <w:sz w:val="24"/>
          <w:szCs w:val="24"/>
        </w:rPr>
        <w:t xml:space="preserve">e, </w:t>
      </w:r>
      <w:r w:rsidR="009409C7" w:rsidRPr="00D10552">
        <w:rPr>
          <w:rFonts w:ascii="Arial" w:hAnsi="Arial" w:cs="Arial"/>
          <w:sz w:val="24"/>
          <w:szCs w:val="24"/>
        </w:rPr>
        <w:t>lucrările aflându-se in derulare</w:t>
      </w:r>
      <w:r w:rsidR="00A749D6" w:rsidRPr="00D10552">
        <w:rPr>
          <w:rFonts w:ascii="Arial" w:hAnsi="Arial" w:cs="Arial"/>
          <w:sz w:val="24"/>
          <w:szCs w:val="24"/>
        </w:rPr>
        <w:t>;</w:t>
      </w:r>
    </w:p>
    <w:p w14:paraId="605070D5" w14:textId="09A87663" w:rsidR="0046360E" w:rsidRPr="00D10552" w:rsidRDefault="0046360E" w:rsidP="001E38BC">
      <w:pPr>
        <w:numPr>
          <w:ilvl w:val="0"/>
          <w:numId w:val="8"/>
        </w:numPr>
        <w:spacing w:after="0" w:line="240" w:lineRule="auto"/>
        <w:ind w:left="0" w:right="0"/>
        <w:rPr>
          <w:rFonts w:ascii="Arial" w:hAnsi="Arial" w:cs="Arial"/>
          <w:b/>
          <w:bCs/>
          <w:sz w:val="24"/>
          <w:szCs w:val="24"/>
        </w:rPr>
      </w:pPr>
      <w:r w:rsidRPr="00D10552">
        <w:rPr>
          <w:rFonts w:ascii="Arial" w:hAnsi="Arial" w:cs="Arial"/>
          <w:sz w:val="24"/>
          <w:szCs w:val="24"/>
        </w:rPr>
        <w:t xml:space="preserve">Am depus pe </w:t>
      </w:r>
      <w:r w:rsidR="00A749D6" w:rsidRPr="00D10552">
        <w:rPr>
          <w:rFonts w:ascii="Arial" w:hAnsi="Arial" w:cs="Arial"/>
          <w:sz w:val="24"/>
          <w:szCs w:val="24"/>
        </w:rPr>
        <w:t xml:space="preserve">PNRR </w:t>
      </w:r>
      <w:r w:rsidR="00A749D6" w:rsidRPr="00D10552">
        <w:rPr>
          <w:rFonts w:ascii="Arial" w:hAnsi="Arial" w:cs="Arial"/>
          <w:sz w:val="24"/>
          <w:szCs w:val="24"/>
          <w:shd w:val="clear" w:color="auto" w:fill="FFFFFF"/>
        </w:rPr>
        <w:t> „</w:t>
      </w:r>
      <w:r w:rsidR="00E40EB5" w:rsidRPr="00D10552">
        <w:rPr>
          <w:rFonts w:ascii="Arial" w:hAnsi="Arial" w:cs="Arial"/>
          <w:b/>
          <w:bCs/>
          <w:sz w:val="24"/>
          <w:szCs w:val="24"/>
          <w:shd w:val="clear" w:color="auto" w:fill="FFFFFF"/>
        </w:rPr>
        <w:t xml:space="preserve">Asigurarea infrastructurii pentru transportul verde – ITS/alte infrastructuri TIC (sisteme inteligente de management urban/local) </w:t>
      </w:r>
      <w:r w:rsidR="00E40EB5" w:rsidRPr="00D10552">
        <w:rPr>
          <w:rFonts w:ascii="Arial" w:hAnsi="Arial" w:cs="Arial"/>
          <w:sz w:val="24"/>
          <w:szCs w:val="24"/>
        </w:rPr>
        <w:t>C 10-11.2-380, intitulat: „</w:t>
      </w:r>
      <w:r w:rsidR="00E40EB5" w:rsidRPr="00D10552">
        <w:rPr>
          <w:rFonts w:ascii="Arial" w:hAnsi="Arial" w:cs="Arial"/>
          <w:b/>
          <w:bCs/>
          <w:sz w:val="24"/>
          <w:szCs w:val="24"/>
        </w:rPr>
        <w:t xml:space="preserve">Lucrări de instalare sistem de supraveghere video în satele </w:t>
      </w:r>
      <w:proofErr w:type="spellStart"/>
      <w:r w:rsidR="00E40EB5" w:rsidRPr="00D10552">
        <w:rPr>
          <w:rFonts w:ascii="Arial" w:hAnsi="Arial" w:cs="Arial"/>
          <w:b/>
          <w:bCs/>
          <w:sz w:val="24"/>
          <w:szCs w:val="24"/>
        </w:rPr>
        <w:t>Gălățui</w:t>
      </w:r>
      <w:proofErr w:type="spellEnd"/>
      <w:r w:rsidR="00E40EB5" w:rsidRPr="00D10552">
        <w:rPr>
          <w:rFonts w:ascii="Arial" w:hAnsi="Arial" w:cs="Arial"/>
          <w:b/>
          <w:bCs/>
          <w:sz w:val="24"/>
          <w:szCs w:val="24"/>
        </w:rPr>
        <w:t>, Alexandru Odobescu și Nicolae Bălcescu, comuna Alexandru Odobescu, jud. Călărași",</w:t>
      </w:r>
      <w:r w:rsidR="00E40EB5" w:rsidRPr="00D10552">
        <w:rPr>
          <w:rFonts w:ascii="Arial" w:hAnsi="Arial" w:cs="Arial"/>
          <w:sz w:val="24"/>
          <w:szCs w:val="24"/>
        </w:rPr>
        <w:t xml:space="preserve"> in valoare de 774.239,47  LEI</w:t>
      </w:r>
      <w:r w:rsidR="009409C7" w:rsidRPr="00D10552">
        <w:rPr>
          <w:rFonts w:ascii="Arial" w:hAnsi="Arial" w:cs="Arial"/>
          <w:sz w:val="24"/>
          <w:szCs w:val="24"/>
        </w:rPr>
        <w:t xml:space="preserve">, </w:t>
      </w:r>
      <w:r w:rsidR="00B17BD1" w:rsidRPr="00D10552">
        <w:rPr>
          <w:rFonts w:ascii="Arial" w:hAnsi="Arial" w:cs="Arial"/>
          <w:sz w:val="24"/>
          <w:szCs w:val="24"/>
        </w:rPr>
        <w:t xml:space="preserve">a </w:t>
      </w:r>
      <w:r w:rsidR="009409C7" w:rsidRPr="00D10552">
        <w:rPr>
          <w:rFonts w:ascii="Arial" w:hAnsi="Arial" w:cs="Arial"/>
          <w:sz w:val="24"/>
          <w:szCs w:val="24"/>
        </w:rPr>
        <w:t>fost  semnat contractul de finanțare, lucrările aflându-se in derulare</w:t>
      </w:r>
      <w:r w:rsidR="00E40EB5" w:rsidRPr="00D10552">
        <w:rPr>
          <w:rFonts w:ascii="Arial" w:hAnsi="Arial" w:cs="Arial"/>
          <w:sz w:val="24"/>
          <w:szCs w:val="24"/>
        </w:rPr>
        <w:t>;</w:t>
      </w:r>
    </w:p>
    <w:p w14:paraId="0FB3F9E7" w14:textId="4B5052C0" w:rsidR="00E40EB5" w:rsidRPr="00D10552" w:rsidRDefault="0046360E" w:rsidP="00E40EB5">
      <w:pPr>
        <w:numPr>
          <w:ilvl w:val="0"/>
          <w:numId w:val="8"/>
        </w:numPr>
        <w:spacing w:after="0" w:line="240" w:lineRule="auto"/>
        <w:ind w:left="0" w:right="0"/>
        <w:rPr>
          <w:rFonts w:ascii="Arial" w:hAnsi="Arial" w:cs="Arial"/>
          <w:b/>
          <w:bCs/>
          <w:sz w:val="24"/>
          <w:szCs w:val="24"/>
        </w:rPr>
      </w:pPr>
      <w:r w:rsidRPr="00D10552">
        <w:rPr>
          <w:rFonts w:ascii="Arial" w:hAnsi="Arial" w:cs="Arial"/>
          <w:b/>
          <w:sz w:val="24"/>
          <w:szCs w:val="24"/>
        </w:rPr>
        <w:t xml:space="preserve"> </w:t>
      </w:r>
      <w:r w:rsidR="00E40EB5" w:rsidRPr="00D10552">
        <w:rPr>
          <w:rFonts w:ascii="Arial" w:hAnsi="Arial" w:cs="Arial"/>
          <w:sz w:val="24"/>
          <w:szCs w:val="24"/>
        </w:rPr>
        <w:t xml:space="preserve">Am depus pe PNRR </w:t>
      </w:r>
      <w:r w:rsidR="00E40EB5" w:rsidRPr="00D10552">
        <w:rPr>
          <w:rFonts w:ascii="Arial" w:hAnsi="Arial" w:cs="Arial"/>
          <w:sz w:val="24"/>
          <w:szCs w:val="24"/>
          <w:shd w:val="clear" w:color="auto" w:fill="FFFFFF"/>
        </w:rPr>
        <w:t> „</w:t>
      </w:r>
      <w:r w:rsidR="00E40EB5" w:rsidRPr="00D10552">
        <w:rPr>
          <w:rFonts w:ascii="Arial" w:hAnsi="Arial" w:cs="Arial"/>
          <w:sz w:val="24"/>
          <w:szCs w:val="24"/>
        </w:rPr>
        <w:t>. C 10-11.4-446, intitulat: „</w:t>
      </w:r>
      <w:r w:rsidR="00E40EB5" w:rsidRPr="00D10552">
        <w:rPr>
          <w:rFonts w:ascii="Arial" w:hAnsi="Arial" w:cs="Arial"/>
          <w:b/>
          <w:bCs/>
          <w:sz w:val="24"/>
          <w:szCs w:val="24"/>
        </w:rPr>
        <w:t>ASIGURAREA INFRASTRUCTURII PENTRU TRANSPORTUL VERDE PRIN CONSTRUIREA DE PISTE DE BICICLETE PE RAZA COMUNEI ALEXANDRU ODOBESCU, JUDEȚUL CĂLĂRAȘI</w:t>
      </w:r>
      <w:r w:rsidR="00E40EB5" w:rsidRPr="00D10552">
        <w:rPr>
          <w:rFonts w:ascii="Arial" w:hAnsi="Arial" w:cs="Arial"/>
          <w:sz w:val="24"/>
          <w:szCs w:val="24"/>
        </w:rPr>
        <w:t>",, in valoare de 1.421.160,72  LEI</w:t>
      </w:r>
      <w:r w:rsidR="009409C7" w:rsidRPr="00D10552">
        <w:rPr>
          <w:rFonts w:ascii="Arial" w:hAnsi="Arial" w:cs="Arial"/>
          <w:sz w:val="24"/>
          <w:szCs w:val="24"/>
        </w:rPr>
        <w:t xml:space="preserve">, </w:t>
      </w:r>
      <w:r w:rsidR="00B17BD1" w:rsidRPr="00D10552">
        <w:rPr>
          <w:rFonts w:ascii="Arial" w:hAnsi="Arial" w:cs="Arial"/>
          <w:sz w:val="24"/>
          <w:szCs w:val="24"/>
        </w:rPr>
        <w:t xml:space="preserve">a </w:t>
      </w:r>
      <w:r w:rsidR="009409C7" w:rsidRPr="00D10552">
        <w:rPr>
          <w:rFonts w:ascii="Arial" w:hAnsi="Arial" w:cs="Arial"/>
          <w:sz w:val="24"/>
          <w:szCs w:val="24"/>
        </w:rPr>
        <w:t>fost  semnat contractul de finanțare, lucrările aflându-se in derulare</w:t>
      </w:r>
      <w:r w:rsidR="00E40EB5" w:rsidRPr="00D10552">
        <w:rPr>
          <w:rFonts w:ascii="Arial" w:hAnsi="Arial" w:cs="Arial"/>
          <w:sz w:val="24"/>
          <w:szCs w:val="24"/>
        </w:rPr>
        <w:t>;</w:t>
      </w:r>
    </w:p>
    <w:p w14:paraId="09057AEB" w14:textId="70D95BE8" w:rsidR="0046360E" w:rsidRPr="00D10552" w:rsidRDefault="00E40EB5" w:rsidP="001E38BC">
      <w:pPr>
        <w:numPr>
          <w:ilvl w:val="0"/>
          <w:numId w:val="8"/>
        </w:numPr>
        <w:spacing w:after="0" w:line="240" w:lineRule="auto"/>
        <w:ind w:left="0" w:right="0"/>
        <w:rPr>
          <w:rFonts w:ascii="Arial" w:hAnsi="Arial" w:cs="Arial"/>
          <w:b/>
          <w:sz w:val="24"/>
          <w:szCs w:val="24"/>
        </w:rPr>
      </w:pPr>
      <w:r w:rsidRPr="00D10552">
        <w:rPr>
          <w:rFonts w:ascii="Arial" w:hAnsi="Arial" w:cs="Arial"/>
          <w:sz w:val="24"/>
          <w:szCs w:val="24"/>
        </w:rPr>
        <w:t xml:space="preserve">Am depus pe PNRR </w:t>
      </w:r>
      <w:r w:rsidRPr="00D10552">
        <w:rPr>
          <w:rFonts w:ascii="Arial" w:hAnsi="Arial" w:cs="Arial"/>
          <w:sz w:val="24"/>
          <w:szCs w:val="24"/>
          <w:shd w:val="clear" w:color="auto" w:fill="FFFFFF"/>
        </w:rPr>
        <w:t> „</w:t>
      </w:r>
      <w:r w:rsidRPr="00D10552">
        <w:rPr>
          <w:rFonts w:ascii="Arial" w:hAnsi="Arial" w:cs="Arial"/>
          <w:sz w:val="24"/>
          <w:szCs w:val="24"/>
        </w:rPr>
        <w:t>. C 10-11.4-446, intitulat: „</w:t>
      </w:r>
      <w:r w:rsidRPr="00D10552">
        <w:rPr>
          <w:rFonts w:ascii="Arial" w:hAnsi="Arial" w:cs="Arial"/>
          <w:b/>
          <w:bCs/>
          <w:sz w:val="24"/>
          <w:szCs w:val="24"/>
        </w:rPr>
        <w:t>ASIGURAREA INFRASTRUCTURII PENTRU TRANSPORTUL VERDE PRIN CONSTRUIREA DE PISTE DE BICICLETE PE RAZA COMUNEI ALEXANDRU ODOBESCU, JUDEȚUL CĂLĂRAȘI</w:t>
      </w:r>
      <w:r w:rsidRPr="00D10552">
        <w:rPr>
          <w:rFonts w:ascii="Arial" w:hAnsi="Arial" w:cs="Arial"/>
          <w:sz w:val="24"/>
          <w:szCs w:val="24"/>
        </w:rPr>
        <w:t>" ,, in valoare de 1.139.969,33 LEI</w:t>
      </w:r>
      <w:r w:rsidR="00B17BD1" w:rsidRPr="00D10552">
        <w:rPr>
          <w:rFonts w:ascii="Arial" w:hAnsi="Arial" w:cs="Arial"/>
          <w:sz w:val="24"/>
          <w:szCs w:val="24"/>
        </w:rPr>
        <w:t xml:space="preserve">, a </w:t>
      </w:r>
      <w:r w:rsidR="009409C7" w:rsidRPr="00D10552">
        <w:rPr>
          <w:rFonts w:ascii="Arial" w:hAnsi="Arial" w:cs="Arial"/>
          <w:sz w:val="24"/>
          <w:szCs w:val="24"/>
        </w:rPr>
        <w:t>fost  semnat contractul de finanțare, lucrările aflându-se in derulare</w:t>
      </w:r>
      <w:r w:rsidRPr="00D10552">
        <w:rPr>
          <w:rFonts w:ascii="Arial" w:hAnsi="Arial" w:cs="Arial"/>
          <w:sz w:val="24"/>
          <w:szCs w:val="24"/>
        </w:rPr>
        <w:t>;</w:t>
      </w:r>
    </w:p>
    <w:p w14:paraId="27BB08EB" w14:textId="0B655EAF" w:rsidR="00356AFD" w:rsidRPr="00D10552" w:rsidRDefault="00356AFD" w:rsidP="00356AFD">
      <w:pPr>
        <w:numPr>
          <w:ilvl w:val="0"/>
          <w:numId w:val="8"/>
        </w:numPr>
        <w:spacing w:after="0" w:line="240" w:lineRule="auto"/>
        <w:ind w:left="0" w:right="0"/>
        <w:rPr>
          <w:rFonts w:ascii="Arial" w:hAnsi="Arial" w:cs="Arial"/>
          <w:b/>
          <w:sz w:val="24"/>
          <w:szCs w:val="24"/>
        </w:rPr>
      </w:pPr>
      <w:r w:rsidRPr="00D10552">
        <w:rPr>
          <w:rFonts w:ascii="Arial" w:hAnsi="Arial" w:cs="Arial"/>
          <w:sz w:val="24"/>
          <w:szCs w:val="24"/>
        </w:rPr>
        <w:t>A fost depus pe PNRR  proiect</w:t>
      </w:r>
      <w:r w:rsidR="009409C7" w:rsidRPr="00D10552">
        <w:rPr>
          <w:rFonts w:ascii="Arial" w:hAnsi="Arial" w:cs="Arial"/>
          <w:sz w:val="24"/>
          <w:szCs w:val="24"/>
        </w:rPr>
        <w:t>ul</w:t>
      </w:r>
      <w:r w:rsidRPr="00D10552">
        <w:rPr>
          <w:rFonts w:ascii="Arial" w:hAnsi="Arial" w:cs="Arial"/>
          <w:sz w:val="24"/>
          <w:szCs w:val="24"/>
        </w:rPr>
        <w:t xml:space="preserve"> „ </w:t>
      </w:r>
      <w:r w:rsidRPr="00D10552">
        <w:rPr>
          <w:rFonts w:ascii="Arial" w:hAnsi="Arial" w:cs="Arial"/>
          <w:b/>
          <w:bCs/>
          <w:sz w:val="24"/>
          <w:szCs w:val="24"/>
        </w:rPr>
        <w:t>INFIINTARE CENTRU DE COLECTARE PRIN APORT VOLUNTAR IN SAT NICOLAE BALCESCU, COMUNA ALEXANDRU ODOBESCU, JUDETUL CALARASI”</w:t>
      </w:r>
      <w:r w:rsidRPr="00D10552">
        <w:rPr>
          <w:rFonts w:ascii="Arial" w:hAnsi="Arial" w:cs="Arial"/>
          <w:sz w:val="24"/>
          <w:szCs w:val="24"/>
        </w:rPr>
        <w:t xml:space="preserve"> in valoare de 3.830.913,04 lei, fără TVA</w:t>
      </w:r>
      <w:r w:rsidR="009409C7" w:rsidRPr="00D10552">
        <w:rPr>
          <w:rFonts w:ascii="Arial" w:hAnsi="Arial" w:cs="Arial"/>
          <w:sz w:val="24"/>
          <w:szCs w:val="24"/>
        </w:rPr>
        <w:t xml:space="preserve">, </w:t>
      </w:r>
      <w:r w:rsidR="009409C7" w:rsidRPr="00D10552">
        <w:rPr>
          <w:rFonts w:ascii="Arial" w:hAnsi="Arial" w:cs="Arial"/>
          <w:sz w:val="24"/>
          <w:szCs w:val="24"/>
        </w:rPr>
        <w:t>fost  semnat contractul de finanțare, lucrările aflându-se in derulare</w:t>
      </w:r>
      <w:r w:rsidR="009409C7" w:rsidRPr="00D10552">
        <w:rPr>
          <w:rFonts w:ascii="Arial" w:hAnsi="Arial" w:cs="Arial"/>
          <w:sz w:val="24"/>
          <w:szCs w:val="24"/>
        </w:rPr>
        <w:t>;</w:t>
      </w:r>
    </w:p>
    <w:p w14:paraId="3AFADFD1" w14:textId="3F16D47D" w:rsidR="00EC3D94" w:rsidRPr="00D10552" w:rsidRDefault="009409C7" w:rsidP="00EC3D94">
      <w:pPr>
        <w:numPr>
          <w:ilvl w:val="0"/>
          <w:numId w:val="8"/>
        </w:numPr>
        <w:spacing w:after="0" w:line="240" w:lineRule="auto"/>
        <w:ind w:left="0" w:right="0"/>
        <w:rPr>
          <w:rFonts w:ascii="Arial" w:hAnsi="Arial" w:cs="Arial"/>
          <w:b/>
          <w:sz w:val="24"/>
          <w:szCs w:val="24"/>
        </w:rPr>
      </w:pPr>
      <w:r w:rsidRPr="00D10552">
        <w:rPr>
          <w:rFonts w:ascii="Arial" w:hAnsi="Arial" w:cs="Arial"/>
          <w:sz w:val="24"/>
          <w:szCs w:val="24"/>
        </w:rPr>
        <w:lastRenderedPageBreak/>
        <w:t xml:space="preserve">A fost depus pe PNRR  </w:t>
      </w:r>
      <w:r w:rsidRPr="00D10552">
        <w:rPr>
          <w:rFonts w:ascii="Arial" w:hAnsi="Arial" w:cs="Arial"/>
          <w:sz w:val="24"/>
          <w:szCs w:val="24"/>
        </w:rPr>
        <w:t xml:space="preserve">- </w:t>
      </w:r>
      <w:r w:rsidRPr="00D10552">
        <w:rPr>
          <w:rFonts w:ascii="Arial" w:hAnsi="Arial" w:cs="Arial"/>
          <w:sz w:val="24"/>
          <w:szCs w:val="24"/>
        </w:rPr>
        <w:t xml:space="preserve">Unitatea Executivă pentru Finanțarea Învățământului Superior, a Cercetării, Dezvoltării și </w:t>
      </w:r>
      <w:r w:rsidRPr="00D10552">
        <w:rPr>
          <w:rFonts w:ascii="Arial" w:hAnsi="Arial" w:cs="Arial"/>
          <w:sz w:val="24"/>
          <w:szCs w:val="24"/>
        </w:rPr>
        <w:t xml:space="preserve">Inovării, </w:t>
      </w:r>
      <w:r w:rsidRPr="00D10552">
        <w:rPr>
          <w:rFonts w:ascii="Arial" w:hAnsi="Arial" w:cs="Arial"/>
          <w:sz w:val="24"/>
          <w:szCs w:val="24"/>
        </w:rPr>
        <w:t>proiectul</w:t>
      </w:r>
      <w:r w:rsidRPr="00D10552">
        <w:rPr>
          <w:rFonts w:ascii="Arial" w:hAnsi="Arial" w:cs="Arial"/>
          <w:sz w:val="24"/>
          <w:szCs w:val="24"/>
        </w:rPr>
        <w:t xml:space="preserve">: </w:t>
      </w:r>
      <w:r w:rsidRPr="00D10552">
        <w:rPr>
          <w:rFonts w:ascii="Arial" w:hAnsi="Arial" w:cs="Arial"/>
          <w:b/>
          <w:bCs/>
          <w:sz w:val="24"/>
          <w:szCs w:val="24"/>
        </w:rPr>
        <w:t>Dotarea cu mobilier, materiale didactice și echipamente digitale a unităților de învățământ preuniversitar: SCOALA GIMNAZIALA NR.1 NICOLAE BALCESCU</w:t>
      </w:r>
      <w:r w:rsidRPr="00D10552">
        <w:rPr>
          <w:rFonts w:ascii="Arial" w:hAnsi="Arial" w:cs="Arial"/>
          <w:sz w:val="24"/>
          <w:szCs w:val="24"/>
        </w:rPr>
        <w:t>, in valoare de</w:t>
      </w:r>
      <w:r w:rsidR="00B17BD1" w:rsidRPr="00D10552">
        <w:rPr>
          <w:rFonts w:ascii="Arial" w:hAnsi="Arial" w:cs="Arial"/>
          <w:sz w:val="24"/>
          <w:szCs w:val="24"/>
        </w:rPr>
        <w:t xml:space="preserve">  259.777 euro</w:t>
      </w:r>
      <w:r w:rsidR="00EC3D94" w:rsidRPr="00D10552">
        <w:rPr>
          <w:rFonts w:ascii="Arial" w:hAnsi="Arial" w:cs="Arial"/>
          <w:sz w:val="24"/>
          <w:szCs w:val="24"/>
        </w:rPr>
        <w:t xml:space="preserve">, </w:t>
      </w:r>
      <w:r w:rsidR="004277A2" w:rsidRPr="00D10552">
        <w:rPr>
          <w:rFonts w:ascii="Arial" w:hAnsi="Arial" w:cs="Arial"/>
          <w:sz w:val="24"/>
          <w:szCs w:val="24"/>
        </w:rPr>
        <w:t xml:space="preserve">a </w:t>
      </w:r>
      <w:r w:rsidR="00EC3D94" w:rsidRPr="00D10552">
        <w:rPr>
          <w:rFonts w:ascii="Arial" w:hAnsi="Arial" w:cs="Arial"/>
          <w:sz w:val="24"/>
          <w:szCs w:val="24"/>
        </w:rPr>
        <w:t xml:space="preserve">fost  semnat contractul de finanțare, </w:t>
      </w:r>
      <w:r w:rsidR="00EC3D94" w:rsidRPr="00D10552">
        <w:rPr>
          <w:rFonts w:ascii="Arial" w:hAnsi="Arial" w:cs="Arial"/>
          <w:sz w:val="24"/>
          <w:szCs w:val="24"/>
        </w:rPr>
        <w:t xml:space="preserve">proiectul </w:t>
      </w:r>
      <w:r w:rsidR="00EC3D94" w:rsidRPr="00D10552">
        <w:rPr>
          <w:rFonts w:ascii="Arial" w:hAnsi="Arial" w:cs="Arial"/>
          <w:sz w:val="24"/>
          <w:szCs w:val="24"/>
        </w:rPr>
        <w:t xml:space="preserve"> aflându-se in derulare</w:t>
      </w:r>
    </w:p>
    <w:p w14:paraId="28C2CDC3" w14:textId="366E4ECB" w:rsidR="00EC3D94" w:rsidRPr="00D10552" w:rsidRDefault="00EC3D94" w:rsidP="00EC3D94">
      <w:pPr>
        <w:numPr>
          <w:ilvl w:val="0"/>
          <w:numId w:val="8"/>
        </w:numPr>
        <w:spacing w:after="0" w:line="240" w:lineRule="auto"/>
        <w:ind w:left="0" w:right="0"/>
        <w:rPr>
          <w:rFonts w:ascii="Arial" w:hAnsi="Arial" w:cs="Arial"/>
          <w:b/>
          <w:sz w:val="24"/>
          <w:szCs w:val="24"/>
        </w:rPr>
      </w:pPr>
      <w:r w:rsidRPr="00D10552">
        <w:rPr>
          <w:rFonts w:ascii="Arial" w:hAnsi="Arial" w:cs="Arial"/>
          <w:sz w:val="24"/>
          <w:szCs w:val="24"/>
        </w:rPr>
        <w:t>Administrația</w:t>
      </w:r>
      <w:r w:rsidRPr="00D10552">
        <w:rPr>
          <w:rFonts w:ascii="Arial" w:hAnsi="Arial" w:cs="Arial"/>
          <w:sz w:val="24"/>
          <w:szCs w:val="24"/>
        </w:rPr>
        <w:t xml:space="preserve"> Fondului pentru Mediu</w:t>
      </w:r>
      <w:r w:rsidRPr="00D10552">
        <w:rPr>
          <w:rFonts w:ascii="Arial" w:hAnsi="Arial" w:cs="Arial"/>
          <w:sz w:val="24"/>
          <w:szCs w:val="24"/>
        </w:rPr>
        <w:t xml:space="preserve"> - </w:t>
      </w:r>
      <w:r w:rsidR="009409C7" w:rsidRPr="00D10552">
        <w:rPr>
          <w:rFonts w:ascii="Arial" w:hAnsi="Arial" w:cs="Arial"/>
          <w:sz w:val="24"/>
          <w:szCs w:val="24"/>
        </w:rPr>
        <w:t xml:space="preserve"> </w:t>
      </w:r>
      <w:r w:rsidRPr="00D10552">
        <w:rPr>
          <w:rFonts w:ascii="Arial" w:hAnsi="Arial" w:cs="Arial"/>
          <w:sz w:val="24"/>
          <w:szCs w:val="24"/>
        </w:rPr>
        <w:t>„</w:t>
      </w:r>
      <w:r w:rsidRPr="00D10552">
        <w:rPr>
          <w:rFonts w:ascii="Arial" w:hAnsi="Arial" w:cs="Arial"/>
          <w:b/>
          <w:i/>
          <w:iCs/>
          <w:color w:val="2A3430"/>
          <w:sz w:val="24"/>
          <w:szCs w:val="24"/>
        </w:rPr>
        <w:t>Creșterea Eficienței Energetice A Sistemului De Iluminat Public În Comuna Alexandru Odobescu, Județul Călărași”</w:t>
      </w:r>
      <w:r w:rsidR="004277A2" w:rsidRPr="00D10552">
        <w:rPr>
          <w:rFonts w:ascii="Arial" w:hAnsi="Arial" w:cs="Arial"/>
          <w:b/>
          <w:i/>
          <w:iCs/>
          <w:color w:val="2A3430"/>
          <w:sz w:val="24"/>
          <w:szCs w:val="24"/>
        </w:rPr>
        <w:t xml:space="preserve">, </w:t>
      </w:r>
      <w:r w:rsidRPr="00D10552">
        <w:rPr>
          <w:rFonts w:ascii="Arial" w:hAnsi="Arial" w:cs="Arial"/>
          <w:b/>
          <w:i/>
          <w:iCs/>
          <w:color w:val="2A3430"/>
          <w:sz w:val="24"/>
          <w:szCs w:val="24"/>
        </w:rPr>
        <w:t xml:space="preserve"> </w:t>
      </w:r>
      <w:r w:rsidRPr="00D10552">
        <w:rPr>
          <w:rFonts w:ascii="Arial" w:hAnsi="Arial" w:cs="Arial"/>
          <w:bCs/>
          <w:color w:val="2A3430"/>
          <w:sz w:val="24"/>
          <w:szCs w:val="24"/>
        </w:rPr>
        <w:t xml:space="preserve">In valoare de 1.000.000 lei, </w:t>
      </w:r>
      <w:r w:rsidR="004277A2" w:rsidRPr="00D10552">
        <w:rPr>
          <w:rFonts w:ascii="Arial" w:hAnsi="Arial" w:cs="Arial"/>
          <w:bCs/>
          <w:color w:val="2A3430"/>
          <w:sz w:val="24"/>
          <w:szCs w:val="24"/>
        </w:rPr>
        <w:t xml:space="preserve">a </w:t>
      </w:r>
      <w:r w:rsidRPr="00D10552">
        <w:rPr>
          <w:rFonts w:ascii="Arial" w:hAnsi="Arial" w:cs="Arial"/>
          <w:sz w:val="24"/>
          <w:szCs w:val="24"/>
        </w:rPr>
        <w:t>fost  semnat contractul de finanțare, lucrările aflându-se in derulare</w:t>
      </w:r>
      <w:r w:rsidRPr="00D10552">
        <w:rPr>
          <w:rFonts w:ascii="Arial" w:hAnsi="Arial" w:cs="Arial"/>
          <w:sz w:val="24"/>
          <w:szCs w:val="24"/>
        </w:rPr>
        <w:t>.</w:t>
      </w:r>
    </w:p>
    <w:p w14:paraId="3DBAD5AD" w14:textId="56005DE4" w:rsidR="009409C7" w:rsidRPr="00D10552" w:rsidRDefault="00EC3D94" w:rsidP="003C1BC4">
      <w:pPr>
        <w:numPr>
          <w:ilvl w:val="0"/>
          <w:numId w:val="8"/>
        </w:numPr>
        <w:spacing w:after="0" w:line="240" w:lineRule="auto"/>
        <w:ind w:left="0" w:right="0"/>
        <w:rPr>
          <w:rFonts w:ascii="Arial" w:hAnsi="Arial" w:cs="Arial"/>
          <w:b/>
          <w:sz w:val="24"/>
          <w:szCs w:val="24"/>
        </w:rPr>
      </w:pPr>
      <w:r w:rsidRPr="00D10552">
        <w:rPr>
          <w:rFonts w:ascii="Arial" w:hAnsi="Arial" w:cs="Arial"/>
          <w:sz w:val="24"/>
          <w:szCs w:val="24"/>
        </w:rPr>
        <w:t xml:space="preserve"> PNRR - </w:t>
      </w:r>
      <w:r w:rsidRPr="00D10552">
        <w:rPr>
          <w:rFonts w:ascii="Arial" w:hAnsi="Arial" w:cs="Arial"/>
          <w:sz w:val="24"/>
          <w:szCs w:val="24"/>
        </w:rPr>
        <w:t>Ministerul Energiei (ME), în calitatea sa de autoritate națională de implementare și gestionare a fondurilor alocate României din Fondul pentru Modernizare (MEFM)</w:t>
      </w:r>
      <w:r w:rsidRPr="00D10552">
        <w:rPr>
          <w:rFonts w:ascii="Arial" w:hAnsi="Arial" w:cs="Arial"/>
          <w:sz w:val="24"/>
          <w:szCs w:val="24"/>
        </w:rPr>
        <w:t xml:space="preserve"> - </w:t>
      </w:r>
      <w:r w:rsidR="005462B6" w:rsidRPr="00D10552">
        <w:rPr>
          <w:rFonts w:ascii="Arial" w:hAnsi="Arial" w:cs="Arial"/>
          <w:b/>
          <w:bCs/>
          <w:sz w:val="24"/>
          <w:szCs w:val="24"/>
        </w:rPr>
        <w:t>Capacități De Producere Energie Din Surse Regenerabile De Energie, Pentru Consum Propriu In Comuna Alexandru Odobescu, Județul Călărași</w:t>
      </w:r>
      <w:r w:rsidR="005462B6" w:rsidRPr="00D10552">
        <w:rPr>
          <w:rFonts w:ascii="Arial" w:hAnsi="Arial" w:cs="Arial"/>
          <w:sz w:val="24"/>
          <w:szCs w:val="24"/>
        </w:rPr>
        <w:t xml:space="preserve">, </w:t>
      </w:r>
      <w:r w:rsidR="004277A2" w:rsidRPr="00D10552">
        <w:rPr>
          <w:rFonts w:ascii="Arial" w:hAnsi="Arial" w:cs="Arial"/>
          <w:sz w:val="24"/>
          <w:szCs w:val="24"/>
        </w:rPr>
        <w:t xml:space="preserve">in valoare de </w:t>
      </w:r>
      <w:r w:rsidR="004277A2" w:rsidRPr="00D10552">
        <w:rPr>
          <w:rFonts w:ascii="Arial" w:hAnsi="Arial" w:cs="Arial"/>
          <w:sz w:val="24"/>
          <w:szCs w:val="24"/>
        </w:rPr>
        <w:t>1.313.784,82</w:t>
      </w:r>
      <w:r w:rsidR="004277A2" w:rsidRPr="00D10552">
        <w:rPr>
          <w:rFonts w:ascii="Arial" w:hAnsi="Arial" w:cs="Arial"/>
          <w:sz w:val="24"/>
          <w:szCs w:val="24"/>
        </w:rPr>
        <w:t xml:space="preserve"> lei. A fost semnat contactul, urmând a avea loc procedurile de achiziții pentru implementare.</w:t>
      </w:r>
    </w:p>
    <w:p w14:paraId="24CA7F07" w14:textId="77777777" w:rsidR="004277A2" w:rsidRPr="00D10552" w:rsidRDefault="004277A2" w:rsidP="004277A2">
      <w:pPr>
        <w:spacing w:after="0" w:line="240" w:lineRule="auto"/>
        <w:ind w:left="0" w:right="0" w:firstLine="0"/>
        <w:rPr>
          <w:rFonts w:ascii="Arial" w:hAnsi="Arial" w:cs="Arial"/>
          <w:sz w:val="24"/>
          <w:szCs w:val="24"/>
        </w:rPr>
      </w:pPr>
    </w:p>
    <w:p w14:paraId="1E865A65" w14:textId="6900A9D5" w:rsidR="004277A2" w:rsidRPr="00D10552" w:rsidRDefault="004277A2" w:rsidP="004277A2">
      <w:pPr>
        <w:spacing w:after="0" w:line="240" w:lineRule="auto"/>
        <w:ind w:left="0" w:right="0" w:firstLine="0"/>
        <w:rPr>
          <w:rFonts w:ascii="Arial" w:hAnsi="Arial" w:cs="Arial"/>
          <w:b/>
          <w:bCs/>
          <w:sz w:val="24"/>
          <w:szCs w:val="24"/>
        </w:rPr>
      </w:pPr>
      <w:r w:rsidRPr="00D10552">
        <w:rPr>
          <w:rFonts w:ascii="Arial" w:hAnsi="Arial" w:cs="Arial"/>
          <w:b/>
          <w:bCs/>
          <w:sz w:val="24"/>
          <w:szCs w:val="24"/>
        </w:rPr>
        <w:t xml:space="preserve">Proiecte depuse la care se așteaptă evaluarea: </w:t>
      </w:r>
    </w:p>
    <w:p w14:paraId="257E90E8" w14:textId="741ED2F7" w:rsidR="004277A2" w:rsidRPr="00D10552" w:rsidRDefault="004277A2" w:rsidP="004277A2">
      <w:pPr>
        <w:pStyle w:val="Listparagraf"/>
        <w:numPr>
          <w:ilvl w:val="0"/>
          <w:numId w:val="15"/>
        </w:numPr>
        <w:spacing w:after="0" w:line="240" w:lineRule="auto"/>
        <w:ind w:right="0"/>
        <w:rPr>
          <w:rFonts w:ascii="Arial" w:hAnsi="Arial" w:cs="Arial"/>
          <w:b/>
          <w:bCs/>
          <w:sz w:val="24"/>
          <w:szCs w:val="24"/>
        </w:rPr>
      </w:pPr>
      <w:r w:rsidRPr="00D10552">
        <w:rPr>
          <w:rFonts w:ascii="Arial" w:hAnsi="Arial" w:cs="Arial"/>
          <w:b/>
          <w:bCs/>
          <w:sz w:val="24"/>
          <w:szCs w:val="24"/>
        </w:rPr>
        <w:t>„CENTRU MULTIFUNCȚIONAL CU DOTĂRI SPORTIVE ȘI CULTURALE PENTRU COPII IN COMUNA ALEXANDRU ODOBESCU jud. CALARASI.”</w:t>
      </w:r>
      <w:r w:rsidRPr="00D10552">
        <w:rPr>
          <w:rFonts w:ascii="Arial" w:hAnsi="Arial" w:cs="Arial"/>
          <w:b/>
          <w:bCs/>
          <w:sz w:val="24"/>
          <w:szCs w:val="24"/>
        </w:rPr>
        <w:t>;</w:t>
      </w:r>
    </w:p>
    <w:p w14:paraId="00A0C2E4" w14:textId="229AC186" w:rsidR="004277A2" w:rsidRPr="00D10552" w:rsidRDefault="004277A2" w:rsidP="004277A2">
      <w:pPr>
        <w:pStyle w:val="Listparagraf"/>
        <w:numPr>
          <w:ilvl w:val="0"/>
          <w:numId w:val="15"/>
        </w:numPr>
        <w:spacing w:after="0" w:line="240" w:lineRule="auto"/>
        <w:ind w:right="0"/>
        <w:rPr>
          <w:rFonts w:ascii="Arial" w:hAnsi="Arial" w:cs="Arial"/>
          <w:b/>
          <w:bCs/>
          <w:sz w:val="24"/>
          <w:szCs w:val="24"/>
        </w:rPr>
      </w:pPr>
      <w:r w:rsidRPr="00D10552">
        <w:rPr>
          <w:rFonts w:ascii="Arial" w:hAnsi="Arial" w:cs="Arial"/>
          <w:b/>
          <w:bCs/>
          <w:sz w:val="24"/>
          <w:szCs w:val="24"/>
        </w:rPr>
        <w:t xml:space="preserve">”CRESTEREA EFICIENTEI ENERGETICE SEDIU PRIMARIE </w:t>
      </w:r>
      <w:proofErr w:type="spellStart"/>
      <w:r w:rsidRPr="00D10552">
        <w:rPr>
          <w:rFonts w:ascii="Arial" w:hAnsi="Arial" w:cs="Arial"/>
          <w:b/>
          <w:bCs/>
          <w:sz w:val="24"/>
          <w:szCs w:val="24"/>
        </w:rPr>
        <w:t>Com</w:t>
      </w:r>
      <w:proofErr w:type="spellEnd"/>
      <w:r w:rsidRPr="00D10552">
        <w:rPr>
          <w:rFonts w:ascii="Arial" w:hAnsi="Arial" w:cs="Arial"/>
          <w:b/>
          <w:bCs/>
          <w:sz w:val="24"/>
          <w:szCs w:val="24"/>
        </w:rPr>
        <w:t xml:space="preserve">. Alexandru Odobescu, Loc. Nicolae </w:t>
      </w:r>
      <w:r w:rsidRPr="00D10552">
        <w:rPr>
          <w:rFonts w:ascii="Arial" w:hAnsi="Arial" w:cs="Arial"/>
          <w:b/>
          <w:bCs/>
          <w:sz w:val="24"/>
          <w:szCs w:val="24"/>
        </w:rPr>
        <w:t>Bălcescu</w:t>
      </w:r>
      <w:r w:rsidRPr="00D10552">
        <w:rPr>
          <w:rFonts w:ascii="Arial" w:hAnsi="Arial" w:cs="Arial"/>
          <w:b/>
          <w:bCs/>
          <w:sz w:val="24"/>
          <w:szCs w:val="24"/>
        </w:rPr>
        <w:t>, Jud. CALARASI”</w:t>
      </w:r>
      <w:r w:rsidRPr="00D10552">
        <w:rPr>
          <w:rFonts w:ascii="Arial" w:hAnsi="Arial" w:cs="Arial"/>
          <w:b/>
          <w:bCs/>
          <w:sz w:val="24"/>
          <w:szCs w:val="24"/>
        </w:rPr>
        <w:t>;</w:t>
      </w:r>
    </w:p>
    <w:p w14:paraId="46EA65E2" w14:textId="49D985E2" w:rsidR="004277A2" w:rsidRPr="00D10552" w:rsidRDefault="004277A2" w:rsidP="004277A2">
      <w:pPr>
        <w:pStyle w:val="Listparagraf"/>
        <w:numPr>
          <w:ilvl w:val="0"/>
          <w:numId w:val="15"/>
        </w:numPr>
        <w:spacing w:after="0" w:line="240" w:lineRule="auto"/>
        <w:ind w:right="0"/>
        <w:rPr>
          <w:rFonts w:ascii="Arial" w:hAnsi="Arial" w:cs="Arial"/>
          <w:b/>
          <w:bCs/>
          <w:sz w:val="24"/>
          <w:szCs w:val="24"/>
        </w:rPr>
      </w:pPr>
      <w:r w:rsidRPr="00D10552">
        <w:rPr>
          <w:rFonts w:ascii="Arial" w:hAnsi="Arial" w:cs="Arial"/>
          <w:b/>
          <w:bCs/>
          <w:sz w:val="24"/>
          <w:szCs w:val="24"/>
        </w:rPr>
        <w:t xml:space="preserve">CRESTEREA EFICIENTEI ENERGETICE SEDIU ADMINISTRATIV </w:t>
      </w:r>
      <w:proofErr w:type="spellStart"/>
      <w:r w:rsidRPr="00D10552">
        <w:rPr>
          <w:rFonts w:ascii="Arial" w:hAnsi="Arial" w:cs="Arial"/>
          <w:b/>
          <w:bCs/>
          <w:sz w:val="24"/>
          <w:szCs w:val="24"/>
        </w:rPr>
        <w:t>Com</w:t>
      </w:r>
      <w:proofErr w:type="spellEnd"/>
      <w:r w:rsidRPr="00D10552">
        <w:rPr>
          <w:rFonts w:ascii="Arial" w:hAnsi="Arial" w:cs="Arial"/>
          <w:b/>
          <w:bCs/>
          <w:sz w:val="24"/>
          <w:szCs w:val="24"/>
        </w:rPr>
        <w:t xml:space="preserve">. Alexandru Odobescu, Loc. Nicolae </w:t>
      </w:r>
      <w:r w:rsidRPr="00D10552">
        <w:rPr>
          <w:rFonts w:ascii="Arial" w:hAnsi="Arial" w:cs="Arial"/>
          <w:b/>
          <w:bCs/>
          <w:sz w:val="24"/>
          <w:szCs w:val="24"/>
        </w:rPr>
        <w:t>Bălcescu</w:t>
      </w:r>
      <w:r w:rsidRPr="00D10552">
        <w:rPr>
          <w:rFonts w:ascii="Arial" w:hAnsi="Arial" w:cs="Arial"/>
          <w:b/>
          <w:bCs/>
          <w:sz w:val="24"/>
          <w:szCs w:val="24"/>
        </w:rPr>
        <w:t>, Jud. CALARASI”</w:t>
      </w:r>
      <w:r w:rsidRPr="00D10552">
        <w:rPr>
          <w:rFonts w:ascii="Arial" w:hAnsi="Arial" w:cs="Arial"/>
          <w:b/>
          <w:bCs/>
          <w:sz w:val="24"/>
          <w:szCs w:val="24"/>
        </w:rPr>
        <w:t>.</w:t>
      </w:r>
    </w:p>
    <w:p w14:paraId="1C82E41C" w14:textId="77777777" w:rsidR="00D10552" w:rsidRPr="00D10552" w:rsidRDefault="00D10552" w:rsidP="00D10552">
      <w:pPr>
        <w:pStyle w:val="Listparagraf"/>
        <w:numPr>
          <w:ilvl w:val="0"/>
          <w:numId w:val="15"/>
        </w:numPr>
        <w:spacing w:after="0" w:line="240" w:lineRule="auto"/>
        <w:ind w:right="-284"/>
        <w:rPr>
          <w:rFonts w:ascii="Arial" w:eastAsia="Times New Roman" w:hAnsi="Arial" w:cs="Arial"/>
          <w:b/>
          <w:sz w:val="24"/>
          <w:szCs w:val="24"/>
        </w:rPr>
      </w:pPr>
      <w:r w:rsidRPr="00D10552">
        <w:rPr>
          <w:rFonts w:ascii="Arial" w:eastAsia="Times New Roman" w:hAnsi="Arial" w:cs="Arial"/>
          <w:b/>
          <w:sz w:val="24"/>
          <w:szCs w:val="24"/>
        </w:rPr>
        <w:t>Achiziția unui microbuz Acordului de parteneriat pentru depunerea proiectului ”Microbuze electrice pentru elevii județului Călărași” în cadrul Planului Național de Redresare și Reziliență, Pilonul VI. Politici pentru noua generație Componenta C15: Educație.</w:t>
      </w:r>
    </w:p>
    <w:p w14:paraId="2A089EA6" w14:textId="77777777" w:rsidR="00356AFD" w:rsidRPr="00D10552" w:rsidRDefault="00356AFD" w:rsidP="00356AFD">
      <w:pPr>
        <w:spacing w:after="0" w:line="240" w:lineRule="auto"/>
        <w:ind w:left="0" w:right="0" w:firstLine="0"/>
        <w:rPr>
          <w:rFonts w:ascii="Arial" w:hAnsi="Arial" w:cs="Arial"/>
          <w:b/>
          <w:sz w:val="24"/>
          <w:szCs w:val="24"/>
        </w:rPr>
      </w:pPr>
    </w:p>
    <w:p w14:paraId="1BEA76D1" w14:textId="77777777" w:rsidR="0046360E" w:rsidRPr="00D10552" w:rsidRDefault="0046360E" w:rsidP="001E38BC">
      <w:pPr>
        <w:tabs>
          <w:tab w:val="center" w:pos="5077"/>
        </w:tabs>
        <w:spacing w:after="0"/>
        <w:ind w:left="0" w:right="0"/>
        <w:rPr>
          <w:rFonts w:ascii="Arial" w:hAnsi="Arial" w:cs="Arial"/>
          <w:b/>
          <w:bCs/>
          <w:color w:val="0000FF"/>
          <w:sz w:val="24"/>
          <w:szCs w:val="24"/>
        </w:rPr>
      </w:pPr>
      <w:r w:rsidRPr="00D10552">
        <w:rPr>
          <w:rFonts w:ascii="Arial" w:hAnsi="Arial" w:cs="Arial"/>
          <w:sz w:val="24"/>
          <w:szCs w:val="24"/>
        </w:rPr>
        <w:t xml:space="preserve">   </w:t>
      </w:r>
      <w:r w:rsidRPr="00D10552">
        <w:rPr>
          <w:rFonts w:ascii="Arial" w:hAnsi="Arial" w:cs="Arial"/>
          <w:b/>
          <w:bCs/>
          <w:color w:val="auto"/>
          <w:sz w:val="24"/>
          <w:szCs w:val="24"/>
        </w:rPr>
        <w:t xml:space="preserve"> II.PROTECŢIA SOCIALĂ</w:t>
      </w:r>
      <w:r w:rsidRPr="00D10552">
        <w:rPr>
          <w:rFonts w:ascii="Arial" w:hAnsi="Arial" w:cs="Arial"/>
          <w:b/>
          <w:bCs/>
          <w:color w:val="0000FF"/>
          <w:sz w:val="24"/>
          <w:szCs w:val="24"/>
        </w:rPr>
        <w:tab/>
      </w:r>
    </w:p>
    <w:p w14:paraId="0CDCE654" w14:textId="3879F5B5" w:rsidR="0046360E" w:rsidRPr="00D10552" w:rsidRDefault="0046360E" w:rsidP="001E38BC">
      <w:pPr>
        <w:spacing w:after="0"/>
        <w:ind w:left="0" w:right="0"/>
        <w:rPr>
          <w:rFonts w:ascii="Arial" w:hAnsi="Arial" w:cs="Arial"/>
          <w:sz w:val="24"/>
          <w:szCs w:val="24"/>
        </w:rPr>
      </w:pPr>
      <w:r w:rsidRPr="00D10552">
        <w:rPr>
          <w:rFonts w:ascii="Arial" w:hAnsi="Arial" w:cs="Arial"/>
          <w:sz w:val="24"/>
          <w:szCs w:val="24"/>
        </w:rPr>
        <w:t xml:space="preserve">    Mi-am condus întreaga activitate după principiul  care spune că </w:t>
      </w:r>
      <w:r w:rsidR="008763E0" w:rsidRPr="00D10552">
        <w:rPr>
          <w:rFonts w:ascii="Arial" w:hAnsi="Arial" w:cs="Arial"/>
          <w:sz w:val="24"/>
          <w:szCs w:val="24"/>
        </w:rPr>
        <w:t>toți</w:t>
      </w:r>
      <w:r w:rsidRPr="00D10552">
        <w:rPr>
          <w:rFonts w:ascii="Arial" w:hAnsi="Arial" w:cs="Arial"/>
          <w:sz w:val="24"/>
          <w:szCs w:val="24"/>
        </w:rPr>
        <w:t xml:space="preserve"> oamenii sunt egali în drepturi dar </w:t>
      </w:r>
      <w:r w:rsidR="008763E0" w:rsidRPr="00D10552">
        <w:rPr>
          <w:rFonts w:ascii="Arial" w:hAnsi="Arial" w:cs="Arial"/>
          <w:sz w:val="24"/>
          <w:szCs w:val="24"/>
        </w:rPr>
        <w:t>se</w:t>
      </w:r>
      <w:r w:rsidRPr="00D10552">
        <w:rPr>
          <w:rFonts w:ascii="Arial" w:hAnsi="Arial" w:cs="Arial"/>
          <w:sz w:val="24"/>
          <w:szCs w:val="24"/>
        </w:rPr>
        <w:t xml:space="preserve"> în îndatoriri.</w:t>
      </w:r>
    </w:p>
    <w:p w14:paraId="117CD30D" w14:textId="38BC8709" w:rsidR="0046360E" w:rsidRPr="00D10552" w:rsidRDefault="0046360E" w:rsidP="001E38BC">
      <w:pPr>
        <w:spacing w:after="0"/>
        <w:ind w:left="0" w:right="0"/>
        <w:rPr>
          <w:rFonts w:ascii="Arial" w:hAnsi="Arial" w:cs="Arial"/>
          <w:sz w:val="24"/>
          <w:szCs w:val="24"/>
        </w:rPr>
      </w:pPr>
      <w:r w:rsidRPr="00D10552">
        <w:rPr>
          <w:rFonts w:ascii="Arial" w:hAnsi="Arial" w:cs="Arial"/>
          <w:sz w:val="24"/>
          <w:szCs w:val="24"/>
        </w:rPr>
        <w:t xml:space="preserve">    Cadrul juridic care reglementează această activitate este Legea </w:t>
      </w:r>
      <w:r w:rsidR="004277A2" w:rsidRPr="00D10552">
        <w:rPr>
          <w:rFonts w:ascii="Arial" w:hAnsi="Arial" w:cs="Arial"/>
          <w:sz w:val="24"/>
          <w:szCs w:val="24"/>
        </w:rPr>
        <w:t>196/2016</w:t>
      </w:r>
      <w:r w:rsidR="008763E0" w:rsidRPr="00D10552">
        <w:rPr>
          <w:rFonts w:ascii="Arial" w:hAnsi="Arial" w:cs="Arial"/>
          <w:sz w:val="24"/>
          <w:szCs w:val="24"/>
        </w:rPr>
        <w:t xml:space="preserve"> modificata si republicata</w:t>
      </w:r>
      <w:r w:rsidRPr="00D10552">
        <w:rPr>
          <w:rFonts w:ascii="Arial" w:hAnsi="Arial" w:cs="Arial"/>
          <w:sz w:val="24"/>
          <w:szCs w:val="24"/>
        </w:rPr>
        <w:t xml:space="preserve">, prin care am încercat sa ajut toate familiile </w:t>
      </w:r>
      <w:r w:rsidR="008763E0" w:rsidRPr="00D10552">
        <w:rPr>
          <w:rFonts w:ascii="Arial" w:hAnsi="Arial" w:cs="Arial"/>
          <w:sz w:val="24"/>
          <w:szCs w:val="24"/>
        </w:rPr>
        <w:t>nevoiașe</w:t>
      </w:r>
      <w:r w:rsidRPr="00D10552">
        <w:rPr>
          <w:rFonts w:ascii="Arial" w:hAnsi="Arial" w:cs="Arial"/>
          <w:sz w:val="24"/>
          <w:szCs w:val="24"/>
        </w:rPr>
        <w:t xml:space="preserve">, </w:t>
      </w:r>
      <w:r w:rsidR="008763E0" w:rsidRPr="00D10552">
        <w:rPr>
          <w:rFonts w:ascii="Arial" w:hAnsi="Arial" w:cs="Arial"/>
          <w:sz w:val="24"/>
          <w:szCs w:val="24"/>
        </w:rPr>
        <w:t>deși</w:t>
      </w:r>
      <w:r w:rsidRPr="00D10552">
        <w:rPr>
          <w:rFonts w:ascii="Arial" w:hAnsi="Arial" w:cs="Arial"/>
          <w:sz w:val="24"/>
          <w:szCs w:val="24"/>
        </w:rPr>
        <w:t xml:space="preserve"> </w:t>
      </w:r>
      <w:r w:rsidR="008763E0" w:rsidRPr="00D10552">
        <w:rPr>
          <w:rFonts w:ascii="Arial" w:hAnsi="Arial" w:cs="Arial"/>
          <w:sz w:val="24"/>
          <w:szCs w:val="24"/>
        </w:rPr>
        <w:t>după</w:t>
      </w:r>
      <w:r w:rsidRPr="00D10552">
        <w:rPr>
          <w:rFonts w:ascii="Arial" w:hAnsi="Arial" w:cs="Arial"/>
          <w:sz w:val="24"/>
          <w:szCs w:val="24"/>
        </w:rPr>
        <w:t xml:space="preserve"> </w:t>
      </w:r>
      <w:r w:rsidR="008763E0" w:rsidRPr="00D10552">
        <w:rPr>
          <w:rFonts w:ascii="Arial" w:hAnsi="Arial" w:cs="Arial"/>
          <w:sz w:val="24"/>
          <w:szCs w:val="24"/>
        </w:rPr>
        <w:t>ultimele</w:t>
      </w:r>
      <w:r w:rsidRPr="00D10552">
        <w:rPr>
          <w:rFonts w:ascii="Arial" w:hAnsi="Arial" w:cs="Arial"/>
          <w:sz w:val="24"/>
          <w:szCs w:val="24"/>
        </w:rPr>
        <w:t xml:space="preserve"> </w:t>
      </w:r>
      <w:r w:rsidR="008763E0" w:rsidRPr="00D10552">
        <w:rPr>
          <w:rFonts w:ascii="Arial" w:hAnsi="Arial" w:cs="Arial"/>
          <w:sz w:val="24"/>
          <w:szCs w:val="24"/>
        </w:rPr>
        <w:t>modificări</w:t>
      </w:r>
      <w:r w:rsidRPr="00D10552">
        <w:rPr>
          <w:rFonts w:ascii="Arial" w:hAnsi="Arial" w:cs="Arial"/>
          <w:sz w:val="24"/>
          <w:szCs w:val="24"/>
        </w:rPr>
        <w:t xml:space="preserve"> ale legii, au fost </w:t>
      </w:r>
      <w:r w:rsidR="008763E0" w:rsidRPr="00D10552">
        <w:rPr>
          <w:rFonts w:ascii="Arial" w:hAnsi="Arial" w:cs="Arial"/>
          <w:sz w:val="24"/>
          <w:szCs w:val="24"/>
        </w:rPr>
        <w:t>înăsprite</w:t>
      </w:r>
      <w:r w:rsidRPr="00D10552">
        <w:rPr>
          <w:rFonts w:ascii="Arial" w:hAnsi="Arial" w:cs="Arial"/>
          <w:sz w:val="24"/>
          <w:szCs w:val="24"/>
        </w:rPr>
        <w:t xml:space="preserve"> </w:t>
      </w:r>
      <w:r w:rsidR="008763E0" w:rsidRPr="00D10552">
        <w:rPr>
          <w:rFonts w:ascii="Arial" w:hAnsi="Arial" w:cs="Arial"/>
          <w:sz w:val="24"/>
          <w:szCs w:val="24"/>
        </w:rPr>
        <w:t>criteriile</w:t>
      </w:r>
      <w:r w:rsidRPr="00D10552">
        <w:rPr>
          <w:rFonts w:ascii="Arial" w:hAnsi="Arial" w:cs="Arial"/>
          <w:sz w:val="24"/>
          <w:szCs w:val="24"/>
        </w:rPr>
        <w:t xml:space="preserve"> de </w:t>
      </w:r>
      <w:r w:rsidR="008763E0" w:rsidRPr="00D10552">
        <w:rPr>
          <w:rFonts w:ascii="Arial" w:hAnsi="Arial" w:cs="Arial"/>
          <w:sz w:val="24"/>
          <w:szCs w:val="24"/>
        </w:rPr>
        <w:t>acordare</w:t>
      </w:r>
      <w:r w:rsidRPr="00D10552">
        <w:rPr>
          <w:rFonts w:ascii="Arial" w:hAnsi="Arial" w:cs="Arial"/>
          <w:sz w:val="24"/>
          <w:szCs w:val="24"/>
        </w:rPr>
        <w:t xml:space="preserve"> a ajutorului social. </w:t>
      </w:r>
      <w:r w:rsidR="008763E0" w:rsidRPr="00D10552">
        <w:rPr>
          <w:rFonts w:ascii="Arial" w:hAnsi="Arial" w:cs="Arial"/>
          <w:sz w:val="24"/>
          <w:szCs w:val="24"/>
        </w:rPr>
        <w:t>Având</w:t>
      </w:r>
      <w:r w:rsidRPr="00D10552">
        <w:rPr>
          <w:rFonts w:ascii="Arial" w:hAnsi="Arial" w:cs="Arial"/>
          <w:sz w:val="24"/>
          <w:szCs w:val="24"/>
        </w:rPr>
        <w:t xml:space="preserve"> un </w:t>
      </w:r>
      <w:r w:rsidR="008763E0" w:rsidRPr="00D10552">
        <w:rPr>
          <w:rFonts w:ascii="Arial" w:hAnsi="Arial" w:cs="Arial"/>
          <w:sz w:val="24"/>
          <w:szCs w:val="24"/>
        </w:rPr>
        <w:t>număr</w:t>
      </w:r>
      <w:r w:rsidRPr="00D10552">
        <w:rPr>
          <w:rFonts w:ascii="Arial" w:hAnsi="Arial" w:cs="Arial"/>
          <w:sz w:val="24"/>
          <w:szCs w:val="24"/>
        </w:rPr>
        <w:t xml:space="preserve"> de </w:t>
      </w:r>
      <w:r w:rsidR="00B867CF" w:rsidRPr="00D10552">
        <w:rPr>
          <w:rFonts w:ascii="Arial" w:hAnsi="Arial" w:cs="Arial"/>
          <w:color w:val="auto"/>
          <w:sz w:val="24"/>
          <w:szCs w:val="24"/>
        </w:rPr>
        <w:t>16</w:t>
      </w:r>
      <w:r w:rsidRPr="00D10552">
        <w:rPr>
          <w:rFonts w:ascii="Arial" w:hAnsi="Arial" w:cs="Arial"/>
          <w:color w:val="FF0000"/>
          <w:sz w:val="24"/>
          <w:szCs w:val="24"/>
        </w:rPr>
        <w:t xml:space="preserve"> </w:t>
      </w:r>
      <w:r w:rsidRPr="00D10552">
        <w:rPr>
          <w:rFonts w:ascii="Arial" w:hAnsi="Arial" w:cs="Arial"/>
          <w:sz w:val="24"/>
          <w:szCs w:val="24"/>
        </w:rPr>
        <w:t xml:space="preserve">dosare de </w:t>
      </w:r>
      <w:proofErr w:type="spellStart"/>
      <w:r w:rsidR="004277A2" w:rsidRPr="00D10552">
        <w:rPr>
          <w:rFonts w:ascii="Arial" w:hAnsi="Arial" w:cs="Arial"/>
          <w:sz w:val="24"/>
          <w:szCs w:val="24"/>
        </w:rPr>
        <w:t>v</w:t>
      </w:r>
      <w:r w:rsidR="00B867CF" w:rsidRPr="00D10552">
        <w:rPr>
          <w:rFonts w:ascii="Arial" w:hAnsi="Arial" w:cs="Arial"/>
          <w:sz w:val="24"/>
          <w:szCs w:val="24"/>
        </w:rPr>
        <w:t>.</w:t>
      </w:r>
      <w:r w:rsidR="004277A2" w:rsidRPr="00D10552">
        <w:rPr>
          <w:rFonts w:ascii="Arial" w:hAnsi="Arial" w:cs="Arial"/>
          <w:sz w:val="24"/>
          <w:szCs w:val="24"/>
        </w:rPr>
        <w:t>m</w:t>
      </w:r>
      <w:r w:rsidR="00B867CF" w:rsidRPr="00D10552">
        <w:rPr>
          <w:rFonts w:ascii="Arial" w:hAnsi="Arial" w:cs="Arial"/>
          <w:sz w:val="24"/>
          <w:szCs w:val="24"/>
        </w:rPr>
        <w:t>.</w:t>
      </w:r>
      <w:r w:rsidR="004277A2" w:rsidRPr="00D10552">
        <w:rPr>
          <w:rFonts w:ascii="Arial" w:hAnsi="Arial" w:cs="Arial"/>
          <w:sz w:val="24"/>
          <w:szCs w:val="24"/>
        </w:rPr>
        <w:t>i</w:t>
      </w:r>
      <w:proofErr w:type="spellEnd"/>
      <w:r w:rsidRPr="00D10552">
        <w:rPr>
          <w:rFonts w:ascii="Arial" w:hAnsi="Arial" w:cs="Arial"/>
          <w:sz w:val="24"/>
          <w:szCs w:val="24"/>
        </w:rPr>
        <w:t>.</w:t>
      </w:r>
    </w:p>
    <w:p w14:paraId="7CB9457A" w14:textId="164D4EED" w:rsidR="0046360E" w:rsidRPr="00D10552" w:rsidRDefault="0046360E" w:rsidP="001E38BC">
      <w:pPr>
        <w:spacing w:after="0"/>
        <w:ind w:left="0" w:right="0"/>
        <w:rPr>
          <w:rFonts w:ascii="Arial" w:hAnsi="Arial" w:cs="Arial"/>
          <w:sz w:val="24"/>
          <w:szCs w:val="24"/>
        </w:rPr>
      </w:pPr>
      <w:r w:rsidRPr="00D10552">
        <w:rPr>
          <w:rFonts w:ascii="Arial" w:hAnsi="Arial" w:cs="Arial"/>
          <w:sz w:val="24"/>
          <w:szCs w:val="24"/>
        </w:rPr>
        <w:t xml:space="preserve">   Se află în plată conform legii,</w:t>
      </w:r>
      <w:r w:rsidR="00686B02" w:rsidRPr="00D10552">
        <w:rPr>
          <w:rFonts w:ascii="Arial" w:hAnsi="Arial" w:cs="Arial"/>
          <w:sz w:val="24"/>
          <w:szCs w:val="24"/>
        </w:rPr>
        <w:t xml:space="preserve"> </w:t>
      </w:r>
      <w:r w:rsidR="00B867CF" w:rsidRPr="00D10552">
        <w:rPr>
          <w:rFonts w:ascii="Arial" w:hAnsi="Arial" w:cs="Arial"/>
          <w:sz w:val="24"/>
          <w:szCs w:val="24"/>
        </w:rPr>
        <w:t>29</w:t>
      </w:r>
      <w:r w:rsidRPr="00D10552">
        <w:rPr>
          <w:rFonts w:ascii="Arial" w:hAnsi="Arial" w:cs="Arial"/>
          <w:sz w:val="24"/>
          <w:szCs w:val="24"/>
        </w:rPr>
        <w:t xml:space="preserve"> </w:t>
      </w:r>
      <w:r w:rsidR="008763E0" w:rsidRPr="00D10552">
        <w:rPr>
          <w:rFonts w:ascii="Arial" w:hAnsi="Arial" w:cs="Arial"/>
          <w:sz w:val="24"/>
          <w:szCs w:val="24"/>
        </w:rPr>
        <w:t>asistenți</w:t>
      </w:r>
      <w:r w:rsidR="00686B02" w:rsidRPr="00D10552">
        <w:rPr>
          <w:rFonts w:ascii="Arial" w:hAnsi="Arial" w:cs="Arial"/>
          <w:sz w:val="24"/>
          <w:szCs w:val="24"/>
        </w:rPr>
        <w:t xml:space="preserve"> ai</w:t>
      </w:r>
      <w:r w:rsidRPr="00D10552">
        <w:rPr>
          <w:rFonts w:ascii="Arial" w:hAnsi="Arial" w:cs="Arial"/>
          <w:sz w:val="24"/>
          <w:szCs w:val="24"/>
        </w:rPr>
        <w:t xml:space="preserve"> persoanelor cu handicap si </w:t>
      </w:r>
      <w:r w:rsidR="008763E0" w:rsidRPr="00D10552">
        <w:rPr>
          <w:rFonts w:ascii="Arial" w:hAnsi="Arial" w:cs="Arial"/>
          <w:sz w:val="24"/>
          <w:szCs w:val="24"/>
        </w:rPr>
        <w:t>indemnizații</w:t>
      </w:r>
      <w:r w:rsidRPr="00D10552">
        <w:rPr>
          <w:rFonts w:ascii="Arial" w:hAnsi="Arial" w:cs="Arial"/>
          <w:sz w:val="24"/>
          <w:szCs w:val="24"/>
        </w:rPr>
        <w:t xml:space="preserve">  în număr de </w:t>
      </w:r>
      <w:r w:rsidR="00B867CF" w:rsidRPr="00D10552">
        <w:rPr>
          <w:rFonts w:ascii="Arial" w:hAnsi="Arial" w:cs="Arial"/>
          <w:sz w:val="24"/>
          <w:szCs w:val="24"/>
        </w:rPr>
        <w:t>74</w:t>
      </w:r>
      <w:r w:rsidR="00686B02" w:rsidRPr="00D10552">
        <w:rPr>
          <w:rFonts w:ascii="Arial" w:hAnsi="Arial" w:cs="Arial"/>
          <w:sz w:val="24"/>
          <w:szCs w:val="24"/>
        </w:rPr>
        <w:t xml:space="preserve"> </w:t>
      </w:r>
      <w:r w:rsidRPr="00D10552">
        <w:rPr>
          <w:rFonts w:ascii="Arial" w:hAnsi="Arial" w:cs="Arial"/>
          <w:sz w:val="24"/>
          <w:szCs w:val="24"/>
        </w:rPr>
        <w:t>de persoane</w:t>
      </w:r>
      <w:r w:rsidR="008763E0" w:rsidRPr="00D10552">
        <w:rPr>
          <w:rFonts w:ascii="Arial" w:hAnsi="Arial" w:cs="Arial"/>
          <w:sz w:val="24"/>
          <w:szCs w:val="24"/>
        </w:rPr>
        <w:t>.</w:t>
      </w:r>
    </w:p>
    <w:p w14:paraId="6AAB5C84" w14:textId="5D867317" w:rsidR="0046360E" w:rsidRPr="00D10552" w:rsidRDefault="0046360E" w:rsidP="001E38BC">
      <w:pPr>
        <w:spacing w:after="0"/>
        <w:ind w:left="0" w:right="0"/>
        <w:rPr>
          <w:rFonts w:ascii="Arial" w:hAnsi="Arial" w:cs="Arial"/>
          <w:sz w:val="24"/>
          <w:szCs w:val="24"/>
        </w:rPr>
      </w:pPr>
      <w:r w:rsidRPr="00D10552">
        <w:rPr>
          <w:rFonts w:ascii="Arial" w:hAnsi="Arial" w:cs="Arial"/>
          <w:sz w:val="24"/>
          <w:szCs w:val="24"/>
        </w:rPr>
        <w:t xml:space="preserve">    </w:t>
      </w:r>
      <w:r w:rsidR="009A6414" w:rsidRPr="00D10552">
        <w:rPr>
          <w:rFonts w:ascii="Arial" w:hAnsi="Arial" w:cs="Arial"/>
          <w:sz w:val="24"/>
          <w:szCs w:val="24"/>
        </w:rPr>
        <w:t xml:space="preserve"> </w:t>
      </w:r>
    </w:p>
    <w:p w14:paraId="3B733095" w14:textId="6095AB62" w:rsidR="0046360E" w:rsidRPr="00D10552" w:rsidRDefault="0046360E" w:rsidP="001E38BC">
      <w:pPr>
        <w:spacing w:after="0"/>
        <w:ind w:left="0" w:right="0"/>
        <w:rPr>
          <w:rFonts w:ascii="Arial" w:hAnsi="Arial" w:cs="Arial"/>
          <w:b/>
          <w:bCs/>
          <w:color w:val="0000FF"/>
          <w:sz w:val="24"/>
          <w:szCs w:val="24"/>
        </w:rPr>
      </w:pPr>
      <w:r w:rsidRPr="00D10552">
        <w:rPr>
          <w:rFonts w:ascii="Arial" w:hAnsi="Arial" w:cs="Arial"/>
          <w:sz w:val="24"/>
          <w:szCs w:val="24"/>
        </w:rPr>
        <w:t xml:space="preserve"> </w:t>
      </w:r>
      <w:r w:rsidRPr="00D10552">
        <w:rPr>
          <w:rFonts w:ascii="Arial" w:hAnsi="Arial" w:cs="Arial"/>
          <w:b/>
          <w:bCs/>
          <w:color w:val="auto"/>
          <w:sz w:val="24"/>
          <w:szCs w:val="24"/>
        </w:rPr>
        <w:t>III. PROTECŢIA MEDIULUI</w:t>
      </w:r>
    </w:p>
    <w:p w14:paraId="4D1B9D38" w14:textId="305FC26A" w:rsidR="0046360E" w:rsidRPr="00D10552" w:rsidRDefault="0046360E" w:rsidP="001E38BC">
      <w:pPr>
        <w:spacing w:after="0"/>
        <w:ind w:left="0" w:right="0"/>
        <w:rPr>
          <w:rFonts w:ascii="Arial" w:hAnsi="Arial" w:cs="Arial"/>
          <w:sz w:val="24"/>
          <w:szCs w:val="24"/>
        </w:rPr>
      </w:pPr>
      <w:r w:rsidRPr="00D10552">
        <w:rPr>
          <w:rFonts w:ascii="Arial" w:hAnsi="Arial" w:cs="Arial"/>
          <w:sz w:val="24"/>
          <w:szCs w:val="24"/>
        </w:rPr>
        <w:t xml:space="preserve">   Deviza mea în acest domeniu a fost </w:t>
      </w:r>
      <w:r w:rsidR="008763E0" w:rsidRPr="00D10552">
        <w:rPr>
          <w:rFonts w:ascii="Arial" w:hAnsi="Arial" w:cs="Arial"/>
          <w:sz w:val="24"/>
          <w:szCs w:val="24"/>
        </w:rPr>
        <w:t>și</w:t>
      </w:r>
      <w:r w:rsidRPr="00D10552">
        <w:rPr>
          <w:rFonts w:ascii="Arial" w:hAnsi="Arial" w:cs="Arial"/>
          <w:sz w:val="24"/>
          <w:szCs w:val="24"/>
        </w:rPr>
        <w:t xml:space="preserve"> este</w:t>
      </w:r>
      <w:r w:rsidRPr="00D10552">
        <w:rPr>
          <w:rFonts w:ascii="Arial" w:hAnsi="Arial" w:cs="Arial"/>
          <w:color w:val="auto"/>
          <w:sz w:val="24"/>
          <w:szCs w:val="24"/>
        </w:rPr>
        <w:t xml:space="preserve">-,,un om sănătos într-un mediu </w:t>
      </w:r>
      <w:r w:rsidR="008763E0" w:rsidRPr="00D10552">
        <w:rPr>
          <w:rFonts w:ascii="Arial" w:hAnsi="Arial" w:cs="Arial"/>
          <w:color w:val="auto"/>
          <w:sz w:val="24"/>
          <w:szCs w:val="24"/>
        </w:rPr>
        <w:t>sănătos”. Călăuzit</w:t>
      </w:r>
      <w:r w:rsidRPr="00D10552">
        <w:rPr>
          <w:rFonts w:ascii="Arial" w:hAnsi="Arial" w:cs="Arial"/>
          <w:color w:val="auto"/>
          <w:sz w:val="24"/>
          <w:szCs w:val="24"/>
        </w:rPr>
        <w:t xml:space="preserve"> de această deviză am </w:t>
      </w:r>
      <w:r w:rsidR="008763E0" w:rsidRPr="00D10552">
        <w:rPr>
          <w:rFonts w:ascii="Arial" w:hAnsi="Arial" w:cs="Arial"/>
          <w:color w:val="auto"/>
          <w:sz w:val="24"/>
          <w:szCs w:val="24"/>
        </w:rPr>
        <w:t>reușit</w:t>
      </w:r>
      <w:r w:rsidRPr="00D10552">
        <w:rPr>
          <w:rFonts w:ascii="Arial" w:hAnsi="Arial" w:cs="Arial"/>
          <w:color w:val="auto"/>
          <w:sz w:val="24"/>
          <w:szCs w:val="24"/>
        </w:rPr>
        <w:t xml:space="preserve"> să</w:t>
      </w:r>
      <w:r w:rsidRPr="00D10552">
        <w:rPr>
          <w:rFonts w:ascii="Arial" w:hAnsi="Arial" w:cs="Arial"/>
          <w:sz w:val="24"/>
          <w:szCs w:val="24"/>
        </w:rPr>
        <w:t xml:space="preserve"> realizez următoarele:</w:t>
      </w:r>
    </w:p>
    <w:p w14:paraId="376B460F" w14:textId="5078D558" w:rsidR="0046360E" w:rsidRPr="00D10552" w:rsidRDefault="0046360E" w:rsidP="001E38BC">
      <w:pPr>
        <w:spacing w:after="0"/>
        <w:ind w:left="0" w:right="0"/>
        <w:rPr>
          <w:rFonts w:ascii="Arial" w:hAnsi="Arial" w:cs="Arial"/>
          <w:color w:val="000000" w:themeColor="text1"/>
          <w:sz w:val="24"/>
          <w:szCs w:val="24"/>
        </w:rPr>
      </w:pPr>
      <w:r w:rsidRPr="00D10552">
        <w:rPr>
          <w:rFonts w:ascii="Arial" w:hAnsi="Arial" w:cs="Arial"/>
          <w:sz w:val="24"/>
          <w:szCs w:val="24"/>
        </w:rPr>
        <w:t xml:space="preserve">    </w:t>
      </w:r>
      <w:r w:rsidRPr="00D10552">
        <w:rPr>
          <w:rFonts w:ascii="Arial" w:hAnsi="Arial" w:cs="Arial"/>
          <w:color w:val="000000" w:themeColor="text1"/>
          <w:sz w:val="24"/>
          <w:szCs w:val="24"/>
        </w:rPr>
        <w:t xml:space="preserve">1. </w:t>
      </w:r>
      <w:r w:rsidR="008763E0" w:rsidRPr="00D10552">
        <w:rPr>
          <w:rFonts w:ascii="Arial" w:hAnsi="Arial" w:cs="Arial"/>
          <w:color w:val="000000" w:themeColor="text1"/>
          <w:sz w:val="24"/>
          <w:szCs w:val="24"/>
        </w:rPr>
        <w:t>Întreținerea</w:t>
      </w:r>
      <w:r w:rsidRPr="00D10552">
        <w:rPr>
          <w:rFonts w:ascii="Arial" w:hAnsi="Arial" w:cs="Arial"/>
          <w:color w:val="000000" w:themeColor="text1"/>
          <w:sz w:val="24"/>
          <w:szCs w:val="24"/>
        </w:rPr>
        <w:t xml:space="preserve"> celor doua  rampe ecologice de gunoi din satele Al. Odobescu si N. </w:t>
      </w:r>
      <w:r w:rsidR="008763E0" w:rsidRPr="00D10552">
        <w:rPr>
          <w:rFonts w:ascii="Arial" w:hAnsi="Arial" w:cs="Arial"/>
          <w:color w:val="000000" w:themeColor="text1"/>
          <w:sz w:val="24"/>
          <w:szCs w:val="24"/>
        </w:rPr>
        <w:t>Bălcescu</w:t>
      </w:r>
      <w:r w:rsidRPr="00D10552">
        <w:rPr>
          <w:rFonts w:ascii="Arial" w:hAnsi="Arial" w:cs="Arial"/>
          <w:color w:val="000000" w:themeColor="text1"/>
          <w:sz w:val="24"/>
          <w:szCs w:val="24"/>
        </w:rPr>
        <w:t xml:space="preserve">, </w:t>
      </w:r>
      <w:r w:rsidR="00803BDB" w:rsidRPr="00D10552">
        <w:rPr>
          <w:rFonts w:ascii="Arial" w:hAnsi="Arial" w:cs="Arial"/>
          <w:color w:val="000000" w:themeColor="text1"/>
          <w:sz w:val="24"/>
          <w:szCs w:val="24"/>
        </w:rPr>
        <w:t xml:space="preserve"> </w:t>
      </w:r>
      <w:r w:rsidRPr="00D10552">
        <w:rPr>
          <w:rFonts w:ascii="Arial" w:hAnsi="Arial" w:cs="Arial"/>
          <w:color w:val="000000" w:themeColor="text1"/>
          <w:sz w:val="24"/>
          <w:szCs w:val="24"/>
        </w:rPr>
        <w:t xml:space="preserve"> </w:t>
      </w:r>
      <w:r w:rsidR="00803BDB" w:rsidRPr="00D10552">
        <w:rPr>
          <w:rFonts w:ascii="Arial" w:hAnsi="Arial" w:cs="Arial"/>
          <w:color w:val="000000" w:themeColor="text1"/>
          <w:sz w:val="24"/>
          <w:szCs w:val="24"/>
        </w:rPr>
        <w:t xml:space="preserve">sau </w:t>
      </w:r>
      <w:r w:rsidR="008763E0" w:rsidRPr="00D10552">
        <w:rPr>
          <w:rFonts w:ascii="Arial" w:hAnsi="Arial" w:cs="Arial"/>
          <w:color w:val="000000" w:themeColor="text1"/>
          <w:sz w:val="24"/>
          <w:szCs w:val="24"/>
        </w:rPr>
        <w:t>făcut</w:t>
      </w:r>
      <w:r w:rsidR="00803BDB" w:rsidRPr="00D10552">
        <w:rPr>
          <w:rFonts w:ascii="Arial" w:hAnsi="Arial" w:cs="Arial"/>
          <w:color w:val="000000" w:themeColor="text1"/>
          <w:sz w:val="24"/>
          <w:szCs w:val="24"/>
        </w:rPr>
        <w:t xml:space="preserve"> demersuri</w:t>
      </w:r>
      <w:r w:rsidRPr="00D10552">
        <w:rPr>
          <w:rFonts w:ascii="Arial" w:hAnsi="Arial" w:cs="Arial"/>
          <w:color w:val="000000" w:themeColor="text1"/>
          <w:sz w:val="24"/>
          <w:szCs w:val="24"/>
        </w:rPr>
        <w:t xml:space="preserve"> </w:t>
      </w:r>
      <w:r w:rsidR="00803BDB" w:rsidRPr="00D10552">
        <w:rPr>
          <w:rFonts w:ascii="Arial" w:hAnsi="Arial" w:cs="Arial"/>
          <w:color w:val="000000" w:themeColor="text1"/>
          <w:sz w:val="24"/>
          <w:szCs w:val="24"/>
        </w:rPr>
        <w:t xml:space="preserve"> si sau </w:t>
      </w:r>
      <w:r w:rsidRPr="00D10552">
        <w:rPr>
          <w:rFonts w:ascii="Arial" w:hAnsi="Arial" w:cs="Arial"/>
          <w:color w:val="000000" w:themeColor="text1"/>
          <w:sz w:val="24"/>
          <w:szCs w:val="24"/>
        </w:rPr>
        <w:t xml:space="preserve"> </w:t>
      </w:r>
      <w:r w:rsidR="008763E0" w:rsidRPr="00D10552">
        <w:rPr>
          <w:rFonts w:ascii="Arial" w:hAnsi="Arial" w:cs="Arial"/>
          <w:color w:val="000000" w:themeColor="text1"/>
          <w:sz w:val="24"/>
          <w:szCs w:val="24"/>
        </w:rPr>
        <w:t>achiziționat</w:t>
      </w:r>
      <w:r w:rsidRPr="00D10552">
        <w:rPr>
          <w:rFonts w:ascii="Arial" w:hAnsi="Arial" w:cs="Arial"/>
          <w:color w:val="000000" w:themeColor="text1"/>
          <w:sz w:val="24"/>
          <w:szCs w:val="24"/>
        </w:rPr>
        <w:t xml:space="preserve"> utilaje in cadrul proiectului </w:t>
      </w:r>
      <w:r w:rsidRPr="00D10552">
        <w:rPr>
          <w:rStyle w:val="Accentuat"/>
          <w:rFonts w:ascii="Arial" w:hAnsi="Arial" w:cs="Arial"/>
          <w:color w:val="000000" w:themeColor="text1"/>
          <w:sz w:val="24"/>
          <w:szCs w:val="24"/>
        </w:rPr>
        <w:t xml:space="preserve">„Controlul Integrat al Poluării cu </w:t>
      </w:r>
      <w:proofErr w:type="spellStart"/>
      <w:r w:rsidRPr="00D10552">
        <w:rPr>
          <w:rStyle w:val="Accentuat"/>
          <w:rFonts w:ascii="Arial" w:hAnsi="Arial" w:cs="Arial"/>
          <w:color w:val="000000" w:themeColor="text1"/>
          <w:sz w:val="24"/>
          <w:szCs w:val="24"/>
        </w:rPr>
        <w:t>Nutrienţi</w:t>
      </w:r>
      <w:proofErr w:type="spellEnd"/>
      <w:r w:rsidRPr="00D10552">
        <w:rPr>
          <w:rFonts w:ascii="Arial" w:hAnsi="Arial" w:cs="Arial"/>
          <w:color w:val="000000" w:themeColor="text1"/>
          <w:sz w:val="24"/>
          <w:szCs w:val="24"/>
        </w:rPr>
        <w:t>”.</w:t>
      </w:r>
    </w:p>
    <w:p w14:paraId="296B89B0" w14:textId="524CFF03" w:rsidR="0046360E" w:rsidRPr="00D10552" w:rsidRDefault="0046360E" w:rsidP="001E38BC">
      <w:pPr>
        <w:spacing w:after="0"/>
        <w:ind w:left="0" w:right="0"/>
        <w:rPr>
          <w:rFonts w:ascii="Arial" w:hAnsi="Arial" w:cs="Arial"/>
          <w:color w:val="000000" w:themeColor="text1"/>
          <w:sz w:val="24"/>
          <w:szCs w:val="24"/>
        </w:rPr>
      </w:pPr>
      <w:r w:rsidRPr="00D10552">
        <w:rPr>
          <w:rFonts w:ascii="Arial" w:hAnsi="Arial" w:cs="Arial"/>
          <w:color w:val="000000" w:themeColor="text1"/>
          <w:sz w:val="24"/>
          <w:szCs w:val="24"/>
        </w:rPr>
        <w:lastRenderedPageBreak/>
        <w:t xml:space="preserve">    2.</w:t>
      </w:r>
      <w:r w:rsidR="008763E0" w:rsidRPr="00D10552">
        <w:rPr>
          <w:rFonts w:ascii="Arial" w:hAnsi="Arial" w:cs="Arial"/>
          <w:color w:val="000000" w:themeColor="text1"/>
          <w:sz w:val="24"/>
          <w:szCs w:val="24"/>
        </w:rPr>
        <w:t xml:space="preserve"> </w:t>
      </w:r>
      <w:r w:rsidRPr="00D10552">
        <w:rPr>
          <w:rFonts w:ascii="Arial" w:hAnsi="Arial" w:cs="Arial"/>
          <w:color w:val="000000" w:themeColor="text1"/>
          <w:sz w:val="24"/>
          <w:szCs w:val="24"/>
        </w:rPr>
        <w:t xml:space="preserve">S-au depus </w:t>
      </w:r>
      <w:r w:rsidR="008763E0" w:rsidRPr="00D10552">
        <w:rPr>
          <w:rFonts w:ascii="Arial" w:hAnsi="Arial" w:cs="Arial"/>
          <w:color w:val="000000" w:themeColor="text1"/>
          <w:sz w:val="24"/>
          <w:szCs w:val="24"/>
        </w:rPr>
        <w:t>și</w:t>
      </w:r>
      <w:r w:rsidRPr="00D10552">
        <w:rPr>
          <w:rFonts w:ascii="Arial" w:hAnsi="Arial" w:cs="Arial"/>
          <w:color w:val="000000" w:themeColor="text1"/>
          <w:sz w:val="24"/>
          <w:szCs w:val="24"/>
        </w:rPr>
        <w:t xml:space="preserve"> se depun eforturi în continuare pentru </w:t>
      </w:r>
      <w:r w:rsidR="008763E0" w:rsidRPr="00D10552">
        <w:rPr>
          <w:rFonts w:ascii="Arial" w:hAnsi="Arial" w:cs="Arial"/>
          <w:color w:val="000000" w:themeColor="text1"/>
          <w:sz w:val="24"/>
          <w:szCs w:val="24"/>
        </w:rPr>
        <w:t>conștientizarea</w:t>
      </w:r>
      <w:r w:rsidRPr="00D10552">
        <w:rPr>
          <w:rFonts w:ascii="Arial" w:hAnsi="Arial" w:cs="Arial"/>
          <w:color w:val="000000" w:themeColor="text1"/>
          <w:sz w:val="24"/>
          <w:szCs w:val="24"/>
        </w:rPr>
        <w:t xml:space="preserve">  </w:t>
      </w:r>
      <w:r w:rsidR="008763E0" w:rsidRPr="00D10552">
        <w:rPr>
          <w:rFonts w:ascii="Arial" w:hAnsi="Arial" w:cs="Arial"/>
          <w:color w:val="000000" w:themeColor="text1"/>
          <w:sz w:val="24"/>
          <w:szCs w:val="24"/>
        </w:rPr>
        <w:t>cetățenilor</w:t>
      </w:r>
      <w:r w:rsidRPr="00D10552">
        <w:rPr>
          <w:rFonts w:ascii="Arial" w:hAnsi="Arial" w:cs="Arial"/>
          <w:color w:val="000000" w:themeColor="text1"/>
          <w:sz w:val="24"/>
          <w:szCs w:val="24"/>
        </w:rPr>
        <w:t xml:space="preserve"> în spiritul păstrării </w:t>
      </w:r>
      <w:r w:rsidR="008763E0" w:rsidRPr="00D10552">
        <w:rPr>
          <w:rFonts w:ascii="Arial" w:hAnsi="Arial" w:cs="Arial"/>
          <w:color w:val="000000" w:themeColor="text1"/>
          <w:sz w:val="24"/>
          <w:szCs w:val="24"/>
        </w:rPr>
        <w:t>curățeniei</w:t>
      </w:r>
      <w:r w:rsidRPr="00D10552">
        <w:rPr>
          <w:rFonts w:ascii="Arial" w:hAnsi="Arial" w:cs="Arial"/>
          <w:color w:val="000000" w:themeColor="text1"/>
          <w:sz w:val="24"/>
          <w:szCs w:val="24"/>
        </w:rPr>
        <w:t xml:space="preserve"> </w:t>
      </w:r>
      <w:r w:rsidR="008763E0" w:rsidRPr="00D10552">
        <w:rPr>
          <w:rFonts w:ascii="Arial" w:hAnsi="Arial" w:cs="Arial"/>
          <w:color w:val="000000" w:themeColor="text1"/>
          <w:sz w:val="24"/>
          <w:szCs w:val="24"/>
        </w:rPr>
        <w:t>și</w:t>
      </w:r>
      <w:r w:rsidRPr="00D10552">
        <w:rPr>
          <w:rFonts w:ascii="Arial" w:hAnsi="Arial" w:cs="Arial"/>
          <w:color w:val="000000" w:themeColor="text1"/>
          <w:sz w:val="24"/>
          <w:szCs w:val="24"/>
        </w:rPr>
        <w:t xml:space="preserve"> folosirea în exclusivitate a rampelor de gunoi pentru depozitarea </w:t>
      </w:r>
      <w:r w:rsidR="008763E0" w:rsidRPr="00D10552">
        <w:rPr>
          <w:rFonts w:ascii="Arial" w:hAnsi="Arial" w:cs="Arial"/>
          <w:color w:val="000000" w:themeColor="text1"/>
          <w:sz w:val="24"/>
          <w:szCs w:val="24"/>
        </w:rPr>
        <w:t>deșeurilor</w:t>
      </w:r>
      <w:r w:rsidRPr="00D10552">
        <w:rPr>
          <w:rFonts w:ascii="Arial" w:hAnsi="Arial" w:cs="Arial"/>
          <w:color w:val="000000" w:themeColor="text1"/>
          <w:sz w:val="24"/>
          <w:szCs w:val="24"/>
        </w:rPr>
        <w:t>;</w:t>
      </w:r>
    </w:p>
    <w:p w14:paraId="1D8DEF6B" w14:textId="23D2C34B" w:rsidR="0046360E" w:rsidRPr="00D10552" w:rsidRDefault="0046360E" w:rsidP="001E38BC">
      <w:pPr>
        <w:spacing w:after="0"/>
        <w:ind w:left="0" w:right="0"/>
        <w:rPr>
          <w:rFonts w:ascii="Arial" w:hAnsi="Arial" w:cs="Arial"/>
          <w:color w:val="000000" w:themeColor="text1"/>
          <w:sz w:val="24"/>
          <w:szCs w:val="24"/>
        </w:rPr>
      </w:pPr>
      <w:r w:rsidRPr="00D10552">
        <w:rPr>
          <w:rFonts w:ascii="Arial" w:hAnsi="Arial" w:cs="Arial"/>
          <w:color w:val="000000" w:themeColor="text1"/>
          <w:sz w:val="24"/>
          <w:szCs w:val="24"/>
        </w:rPr>
        <w:t xml:space="preserve">   3. A fost </w:t>
      </w:r>
      <w:r w:rsidR="008763E0" w:rsidRPr="00D10552">
        <w:rPr>
          <w:rFonts w:ascii="Arial" w:hAnsi="Arial" w:cs="Arial"/>
          <w:color w:val="000000" w:themeColor="text1"/>
          <w:sz w:val="24"/>
          <w:szCs w:val="24"/>
        </w:rPr>
        <w:t>înființată</w:t>
      </w:r>
      <w:r w:rsidRPr="00D10552">
        <w:rPr>
          <w:rFonts w:ascii="Arial" w:hAnsi="Arial" w:cs="Arial"/>
          <w:color w:val="000000" w:themeColor="text1"/>
          <w:sz w:val="24"/>
          <w:szCs w:val="24"/>
        </w:rPr>
        <w:t xml:space="preserve"> societatea Serviciul Public Alexandru Odobescu SRL care se ocupa de serviciul de apa.;</w:t>
      </w:r>
    </w:p>
    <w:p w14:paraId="4BA51E20" w14:textId="7FE76054" w:rsidR="007E7116" w:rsidRPr="00D10552" w:rsidRDefault="0046360E" w:rsidP="007E7116">
      <w:pPr>
        <w:spacing w:after="0"/>
        <w:ind w:left="0" w:right="0"/>
        <w:rPr>
          <w:rFonts w:ascii="Arial" w:hAnsi="Arial" w:cs="Arial"/>
          <w:color w:val="000000" w:themeColor="text1"/>
          <w:sz w:val="24"/>
          <w:szCs w:val="24"/>
        </w:rPr>
      </w:pPr>
      <w:r w:rsidRPr="00D10552">
        <w:rPr>
          <w:rFonts w:ascii="Arial" w:hAnsi="Arial" w:cs="Arial"/>
          <w:color w:val="000000" w:themeColor="text1"/>
          <w:sz w:val="24"/>
          <w:szCs w:val="24"/>
        </w:rPr>
        <w:t xml:space="preserve">  4. A fost </w:t>
      </w:r>
      <w:r w:rsidR="008763E0" w:rsidRPr="00D10552">
        <w:rPr>
          <w:rFonts w:ascii="Arial" w:hAnsi="Arial" w:cs="Arial"/>
          <w:color w:val="000000" w:themeColor="text1"/>
          <w:sz w:val="24"/>
          <w:szCs w:val="24"/>
        </w:rPr>
        <w:t>înființată</w:t>
      </w:r>
      <w:r w:rsidRPr="00D10552">
        <w:rPr>
          <w:rFonts w:ascii="Arial" w:hAnsi="Arial" w:cs="Arial"/>
          <w:color w:val="000000" w:themeColor="text1"/>
          <w:sz w:val="24"/>
          <w:szCs w:val="24"/>
        </w:rPr>
        <w:t xml:space="preserve"> prin asocierea tuturor comunelor din </w:t>
      </w:r>
      <w:r w:rsidR="008763E0" w:rsidRPr="00D10552">
        <w:rPr>
          <w:rFonts w:ascii="Arial" w:hAnsi="Arial" w:cs="Arial"/>
          <w:color w:val="000000" w:themeColor="text1"/>
          <w:sz w:val="24"/>
          <w:szCs w:val="24"/>
        </w:rPr>
        <w:t>județul</w:t>
      </w:r>
      <w:r w:rsidRPr="00D10552">
        <w:rPr>
          <w:rFonts w:ascii="Arial" w:hAnsi="Arial" w:cs="Arial"/>
          <w:color w:val="000000" w:themeColor="text1"/>
          <w:sz w:val="24"/>
          <w:szCs w:val="24"/>
        </w:rPr>
        <w:t xml:space="preserve"> </w:t>
      </w:r>
      <w:r w:rsidR="008763E0" w:rsidRPr="00D10552">
        <w:rPr>
          <w:rFonts w:ascii="Arial" w:hAnsi="Arial" w:cs="Arial"/>
          <w:color w:val="000000" w:themeColor="text1"/>
          <w:sz w:val="24"/>
          <w:szCs w:val="24"/>
        </w:rPr>
        <w:t>Călărași</w:t>
      </w:r>
      <w:r w:rsidRPr="00D10552">
        <w:rPr>
          <w:rFonts w:ascii="Arial" w:hAnsi="Arial" w:cs="Arial"/>
          <w:color w:val="000000" w:themeColor="text1"/>
          <w:sz w:val="24"/>
          <w:szCs w:val="24"/>
        </w:rPr>
        <w:t xml:space="preserve"> SC </w:t>
      </w:r>
      <w:proofErr w:type="spellStart"/>
      <w:r w:rsidRPr="00D10552">
        <w:rPr>
          <w:rFonts w:ascii="Arial" w:hAnsi="Arial" w:cs="Arial"/>
          <w:color w:val="000000" w:themeColor="text1"/>
          <w:sz w:val="24"/>
          <w:szCs w:val="24"/>
        </w:rPr>
        <w:t>Ecomanagement</w:t>
      </w:r>
      <w:proofErr w:type="spellEnd"/>
      <w:r w:rsidRPr="00D10552">
        <w:rPr>
          <w:rFonts w:ascii="Arial" w:hAnsi="Arial" w:cs="Arial"/>
          <w:color w:val="000000" w:themeColor="text1"/>
          <w:sz w:val="24"/>
          <w:szCs w:val="24"/>
        </w:rPr>
        <w:t xml:space="preserve"> </w:t>
      </w:r>
      <w:proofErr w:type="spellStart"/>
      <w:r w:rsidRPr="00D10552">
        <w:rPr>
          <w:rFonts w:ascii="Arial" w:hAnsi="Arial" w:cs="Arial"/>
          <w:color w:val="000000" w:themeColor="text1"/>
          <w:sz w:val="24"/>
          <w:szCs w:val="24"/>
        </w:rPr>
        <w:t>Salubris</w:t>
      </w:r>
      <w:proofErr w:type="spellEnd"/>
      <w:r w:rsidRPr="00D10552">
        <w:rPr>
          <w:rFonts w:ascii="Arial" w:hAnsi="Arial" w:cs="Arial"/>
          <w:color w:val="000000" w:themeColor="text1"/>
          <w:sz w:val="24"/>
          <w:szCs w:val="24"/>
        </w:rPr>
        <w:t xml:space="preserve">, care a depus proiect prin fonduri europene, </w:t>
      </w:r>
      <w:r w:rsidR="008763E0" w:rsidRPr="00D10552">
        <w:rPr>
          <w:rFonts w:ascii="Arial" w:hAnsi="Arial" w:cs="Arial"/>
          <w:color w:val="000000" w:themeColor="text1"/>
          <w:sz w:val="24"/>
          <w:szCs w:val="24"/>
        </w:rPr>
        <w:t>urmând</w:t>
      </w:r>
      <w:r w:rsidRPr="00D10552">
        <w:rPr>
          <w:rFonts w:ascii="Arial" w:hAnsi="Arial" w:cs="Arial"/>
          <w:color w:val="000000" w:themeColor="text1"/>
          <w:sz w:val="24"/>
          <w:szCs w:val="24"/>
        </w:rPr>
        <w:t xml:space="preserve"> ca gunoiul menajer sa die colectat din fiecare comuna.</w:t>
      </w:r>
      <w:r w:rsidR="007E7116" w:rsidRPr="00D10552">
        <w:rPr>
          <w:rFonts w:ascii="Arial" w:hAnsi="Arial" w:cs="Arial"/>
          <w:color w:val="000000" w:themeColor="text1"/>
          <w:sz w:val="24"/>
          <w:szCs w:val="24"/>
        </w:rPr>
        <w:t>;</w:t>
      </w:r>
      <w:r w:rsidRPr="00D10552">
        <w:rPr>
          <w:rFonts w:ascii="Arial" w:hAnsi="Arial" w:cs="Arial"/>
          <w:color w:val="000000" w:themeColor="text1"/>
          <w:sz w:val="24"/>
          <w:szCs w:val="24"/>
        </w:rPr>
        <w:tab/>
        <w:t xml:space="preserve"> </w:t>
      </w:r>
    </w:p>
    <w:p w14:paraId="25AEDADE" w14:textId="440EC16F" w:rsidR="007E7116" w:rsidRPr="00D10552" w:rsidRDefault="007E7116" w:rsidP="00B867CF">
      <w:pPr>
        <w:spacing w:after="0"/>
        <w:ind w:left="0" w:right="0"/>
        <w:rPr>
          <w:rFonts w:ascii="Arial" w:hAnsi="Arial" w:cs="Arial"/>
          <w:bCs/>
          <w:sz w:val="24"/>
          <w:szCs w:val="24"/>
        </w:rPr>
      </w:pPr>
      <w:r w:rsidRPr="00D10552">
        <w:rPr>
          <w:rFonts w:ascii="Arial" w:hAnsi="Arial" w:cs="Arial"/>
          <w:color w:val="FF0000"/>
          <w:sz w:val="24"/>
          <w:szCs w:val="24"/>
        </w:rPr>
        <w:t xml:space="preserve">  </w:t>
      </w:r>
    </w:p>
    <w:p w14:paraId="54301B81" w14:textId="21A15CB3" w:rsidR="008763E0" w:rsidRPr="00D10552" w:rsidRDefault="007E7116" w:rsidP="007E7116">
      <w:pPr>
        <w:spacing w:after="0"/>
        <w:ind w:left="0" w:right="0"/>
        <w:rPr>
          <w:rFonts w:ascii="Arial" w:hAnsi="Arial" w:cs="Arial"/>
          <w:b/>
          <w:bCs/>
          <w:sz w:val="24"/>
          <w:szCs w:val="24"/>
        </w:rPr>
      </w:pPr>
      <w:r w:rsidRPr="00D10552">
        <w:rPr>
          <w:rFonts w:ascii="Arial" w:hAnsi="Arial" w:cs="Arial"/>
          <w:bCs/>
          <w:sz w:val="24"/>
          <w:szCs w:val="24"/>
        </w:rPr>
        <w:t xml:space="preserve"> </w:t>
      </w:r>
      <w:r w:rsidR="00B867CF" w:rsidRPr="00D10552">
        <w:rPr>
          <w:rFonts w:ascii="Arial" w:hAnsi="Arial" w:cs="Arial"/>
          <w:bCs/>
          <w:sz w:val="24"/>
          <w:szCs w:val="24"/>
        </w:rPr>
        <w:t xml:space="preserve">Pentru </w:t>
      </w:r>
      <w:r w:rsidR="00D10552" w:rsidRPr="00D10552">
        <w:rPr>
          <w:rFonts w:ascii="Arial" w:hAnsi="Arial" w:cs="Arial"/>
          <w:bCs/>
          <w:sz w:val="24"/>
          <w:szCs w:val="24"/>
        </w:rPr>
        <w:t xml:space="preserve">  eficientizarea mediului sănătos in comuna, </w:t>
      </w:r>
      <w:r w:rsidR="00D10552" w:rsidRPr="00D10552">
        <w:rPr>
          <w:rFonts w:ascii="Arial" w:hAnsi="Arial" w:cs="Arial"/>
          <w:sz w:val="24"/>
          <w:szCs w:val="24"/>
        </w:rPr>
        <w:t>a</w:t>
      </w:r>
      <w:r w:rsidR="008763E0" w:rsidRPr="00D10552">
        <w:rPr>
          <w:rFonts w:ascii="Arial" w:hAnsi="Arial" w:cs="Arial"/>
          <w:sz w:val="24"/>
          <w:szCs w:val="24"/>
        </w:rPr>
        <w:t xml:space="preserve"> fost depus pe</w:t>
      </w:r>
      <w:r w:rsidR="008763E0" w:rsidRPr="00D10552">
        <w:rPr>
          <w:rFonts w:ascii="Arial" w:hAnsi="Arial" w:cs="Arial"/>
          <w:b/>
          <w:bCs/>
          <w:sz w:val="24"/>
          <w:szCs w:val="24"/>
        </w:rPr>
        <w:t xml:space="preserve"> PNRR  proiect</w:t>
      </w:r>
      <w:r w:rsidR="00356AFD" w:rsidRPr="00D10552">
        <w:rPr>
          <w:rFonts w:ascii="Arial" w:hAnsi="Arial" w:cs="Arial"/>
          <w:b/>
          <w:bCs/>
          <w:sz w:val="24"/>
          <w:szCs w:val="24"/>
        </w:rPr>
        <w:t xml:space="preserve"> „</w:t>
      </w:r>
      <w:r w:rsidR="008763E0" w:rsidRPr="00D10552">
        <w:rPr>
          <w:rFonts w:ascii="Arial" w:hAnsi="Arial" w:cs="Arial"/>
          <w:b/>
          <w:bCs/>
          <w:sz w:val="24"/>
          <w:szCs w:val="24"/>
        </w:rPr>
        <w:t xml:space="preserve"> INFIINTARE CENTRU DE COLECTARE PRIN APORT VOLUNTAR IN SAT NICOLAE BALCESCU, COMUNA ALEXANDRU ODOBESCU, JUDETUL CALARASI”</w:t>
      </w:r>
    </w:p>
    <w:p w14:paraId="0549504C" w14:textId="77777777" w:rsidR="00B867CF" w:rsidRPr="00D10552" w:rsidRDefault="00B867CF" w:rsidP="001E38BC">
      <w:pPr>
        <w:spacing w:after="0"/>
        <w:ind w:left="0" w:right="0"/>
        <w:rPr>
          <w:rFonts w:ascii="Arial" w:hAnsi="Arial" w:cs="Arial"/>
          <w:b/>
          <w:bCs/>
          <w:color w:val="auto"/>
          <w:sz w:val="24"/>
          <w:szCs w:val="24"/>
        </w:rPr>
      </w:pPr>
    </w:p>
    <w:p w14:paraId="06E773EC" w14:textId="0AAF61D8" w:rsidR="0046360E" w:rsidRPr="00D10552" w:rsidRDefault="0046360E" w:rsidP="001E38BC">
      <w:pPr>
        <w:spacing w:after="0"/>
        <w:ind w:left="0" w:right="0"/>
        <w:rPr>
          <w:rFonts w:ascii="Arial" w:hAnsi="Arial" w:cs="Arial"/>
          <w:b/>
          <w:bCs/>
          <w:color w:val="auto"/>
          <w:sz w:val="24"/>
          <w:szCs w:val="24"/>
        </w:rPr>
      </w:pPr>
      <w:r w:rsidRPr="00D10552">
        <w:rPr>
          <w:rFonts w:ascii="Arial" w:hAnsi="Arial" w:cs="Arial"/>
          <w:b/>
          <w:bCs/>
          <w:color w:val="auto"/>
          <w:sz w:val="24"/>
          <w:szCs w:val="24"/>
        </w:rPr>
        <w:t>IV.ÎNVĂŢĂMÂNT ,SĂNĂTATE ŞI CULTURĂ</w:t>
      </w:r>
    </w:p>
    <w:p w14:paraId="7856E984" w14:textId="28ECF7EE" w:rsidR="0046360E" w:rsidRPr="00D10552" w:rsidRDefault="0046360E" w:rsidP="001E38BC">
      <w:pPr>
        <w:spacing w:after="0"/>
        <w:ind w:left="0" w:right="0"/>
        <w:rPr>
          <w:rFonts w:ascii="Arial" w:hAnsi="Arial" w:cs="Arial"/>
          <w:sz w:val="24"/>
          <w:szCs w:val="24"/>
        </w:rPr>
      </w:pPr>
      <w:r w:rsidRPr="00D10552">
        <w:rPr>
          <w:rFonts w:ascii="Arial" w:hAnsi="Arial" w:cs="Arial"/>
          <w:color w:val="0000FF"/>
          <w:sz w:val="24"/>
          <w:szCs w:val="24"/>
        </w:rPr>
        <w:t xml:space="preserve">   </w:t>
      </w:r>
      <w:r w:rsidRPr="00D10552">
        <w:rPr>
          <w:rFonts w:ascii="Arial" w:hAnsi="Arial" w:cs="Arial"/>
          <w:sz w:val="24"/>
          <w:szCs w:val="24"/>
        </w:rPr>
        <w:t xml:space="preserve">Am plecat de la principiul că cea mai rentabilă </w:t>
      </w:r>
      <w:r w:rsidR="00356AFD" w:rsidRPr="00D10552">
        <w:rPr>
          <w:rFonts w:ascii="Arial" w:hAnsi="Arial" w:cs="Arial"/>
          <w:sz w:val="24"/>
          <w:szCs w:val="24"/>
        </w:rPr>
        <w:t>investiție</w:t>
      </w:r>
      <w:r w:rsidRPr="00D10552">
        <w:rPr>
          <w:rFonts w:ascii="Arial" w:hAnsi="Arial" w:cs="Arial"/>
          <w:sz w:val="24"/>
          <w:szCs w:val="24"/>
        </w:rPr>
        <w:t xml:space="preserve"> pentru oricare membru al oricărei </w:t>
      </w:r>
      <w:r w:rsidR="00356AFD" w:rsidRPr="00D10552">
        <w:rPr>
          <w:rFonts w:ascii="Arial" w:hAnsi="Arial" w:cs="Arial"/>
          <w:sz w:val="24"/>
          <w:szCs w:val="24"/>
        </w:rPr>
        <w:t>societăți</w:t>
      </w:r>
      <w:r w:rsidRPr="00D10552">
        <w:rPr>
          <w:rFonts w:ascii="Arial" w:hAnsi="Arial" w:cs="Arial"/>
          <w:sz w:val="24"/>
          <w:szCs w:val="24"/>
        </w:rPr>
        <w:t xml:space="preserve"> , o reprezintă </w:t>
      </w:r>
      <w:r w:rsidR="00356AFD" w:rsidRPr="00D10552">
        <w:rPr>
          <w:rFonts w:ascii="Arial" w:hAnsi="Arial" w:cs="Arial"/>
          <w:sz w:val="24"/>
          <w:szCs w:val="24"/>
        </w:rPr>
        <w:t>așa</w:t>
      </w:r>
      <w:r w:rsidRPr="00D10552">
        <w:rPr>
          <w:rFonts w:ascii="Arial" w:hAnsi="Arial" w:cs="Arial"/>
          <w:sz w:val="24"/>
          <w:szCs w:val="24"/>
        </w:rPr>
        <w:t xml:space="preserve"> cum  am mai amintit</w:t>
      </w:r>
      <w:r w:rsidRPr="00D10552">
        <w:rPr>
          <w:rFonts w:ascii="Arial" w:hAnsi="Arial" w:cs="Arial"/>
          <w:color w:val="FF0000"/>
          <w:sz w:val="24"/>
          <w:szCs w:val="24"/>
        </w:rPr>
        <w:t xml:space="preserve"> </w:t>
      </w:r>
      <w:r w:rsidRPr="00D10552">
        <w:rPr>
          <w:rFonts w:ascii="Arial" w:hAnsi="Arial" w:cs="Arial"/>
          <w:color w:val="auto"/>
          <w:sz w:val="24"/>
          <w:szCs w:val="24"/>
        </w:rPr>
        <w:t xml:space="preserve">,, </w:t>
      </w:r>
      <w:r w:rsidR="00356AFD" w:rsidRPr="00D10552">
        <w:rPr>
          <w:rFonts w:ascii="Arial" w:hAnsi="Arial" w:cs="Arial"/>
          <w:color w:val="auto"/>
          <w:sz w:val="24"/>
          <w:szCs w:val="24"/>
        </w:rPr>
        <w:t>generația</w:t>
      </w:r>
      <w:r w:rsidRPr="00D10552">
        <w:rPr>
          <w:rFonts w:ascii="Arial" w:hAnsi="Arial" w:cs="Arial"/>
          <w:color w:val="auto"/>
          <w:sz w:val="24"/>
          <w:szCs w:val="24"/>
        </w:rPr>
        <w:t xml:space="preserve"> de mâine", </w:t>
      </w:r>
      <w:r w:rsidRPr="00D10552">
        <w:rPr>
          <w:rFonts w:ascii="Arial" w:hAnsi="Arial" w:cs="Arial"/>
          <w:sz w:val="24"/>
          <w:szCs w:val="24"/>
        </w:rPr>
        <w:t xml:space="preserve">care este reprezentată de copii </w:t>
      </w:r>
      <w:r w:rsidR="00356AFD" w:rsidRPr="00D10552">
        <w:rPr>
          <w:rFonts w:ascii="Arial" w:hAnsi="Arial" w:cs="Arial"/>
          <w:sz w:val="24"/>
          <w:szCs w:val="24"/>
        </w:rPr>
        <w:t>noștri</w:t>
      </w:r>
      <w:r w:rsidRPr="00D10552">
        <w:rPr>
          <w:rFonts w:ascii="Arial" w:hAnsi="Arial" w:cs="Arial"/>
          <w:sz w:val="24"/>
          <w:szCs w:val="24"/>
        </w:rPr>
        <w:t xml:space="preserve">, de aceea am făcut tot posibilul ca sa sprijin </w:t>
      </w:r>
      <w:r w:rsidR="00356AFD" w:rsidRPr="00D10552">
        <w:rPr>
          <w:rFonts w:ascii="Arial" w:hAnsi="Arial" w:cs="Arial"/>
          <w:sz w:val="24"/>
          <w:szCs w:val="24"/>
        </w:rPr>
        <w:t>școlile</w:t>
      </w:r>
      <w:r w:rsidRPr="00D10552">
        <w:rPr>
          <w:rFonts w:ascii="Arial" w:hAnsi="Arial" w:cs="Arial"/>
          <w:sz w:val="24"/>
          <w:szCs w:val="24"/>
        </w:rPr>
        <w:t xml:space="preserve"> pentru a </w:t>
      </w:r>
      <w:r w:rsidR="00356AFD" w:rsidRPr="00D10552">
        <w:rPr>
          <w:rFonts w:ascii="Arial" w:hAnsi="Arial" w:cs="Arial"/>
          <w:sz w:val="24"/>
          <w:szCs w:val="24"/>
        </w:rPr>
        <w:t>funcționa</w:t>
      </w:r>
      <w:r w:rsidRPr="00D10552">
        <w:rPr>
          <w:rFonts w:ascii="Arial" w:hAnsi="Arial" w:cs="Arial"/>
          <w:sz w:val="24"/>
          <w:szCs w:val="24"/>
        </w:rPr>
        <w:t xml:space="preserve"> in </w:t>
      </w:r>
      <w:r w:rsidR="00356AFD" w:rsidRPr="00D10552">
        <w:rPr>
          <w:rFonts w:ascii="Arial" w:hAnsi="Arial" w:cs="Arial"/>
          <w:sz w:val="24"/>
          <w:szCs w:val="24"/>
        </w:rPr>
        <w:t>condiții</w:t>
      </w:r>
      <w:r w:rsidRPr="00D10552">
        <w:rPr>
          <w:rFonts w:ascii="Arial" w:hAnsi="Arial" w:cs="Arial"/>
          <w:sz w:val="24"/>
          <w:szCs w:val="24"/>
        </w:rPr>
        <w:t xml:space="preserve"> de criza, </w:t>
      </w:r>
      <w:r w:rsidR="00356AFD" w:rsidRPr="00D10552">
        <w:rPr>
          <w:rFonts w:ascii="Arial" w:hAnsi="Arial" w:cs="Arial"/>
          <w:sz w:val="24"/>
          <w:szCs w:val="24"/>
        </w:rPr>
        <w:t>deși</w:t>
      </w:r>
      <w:r w:rsidRPr="00D10552">
        <w:rPr>
          <w:rFonts w:ascii="Arial" w:hAnsi="Arial" w:cs="Arial"/>
          <w:sz w:val="24"/>
          <w:szCs w:val="24"/>
        </w:rPr>
        <w:t xml:space="preserve"> acum </w:t>
      </w:r>
      <w:r w:rsidR="00356AFD" w:rsidRPr="00D10552">
        <w:rPr>
          <w:rFonts w:ascii="Arial" w:hAnsi="Arial" w:cs="Arial"/>
          <w:sz w:val="24"/>
          <w:szCs w:val="24"/>
        </w:rPr>
        <w:t>școala</w:t>
      </w:r>
      <w:r w:rsidRPr="00D10552">
        <w:rPr>
          <w:rFonts w:ascii="Arial" w:hAnsi="Arial" w:cs="Arial"/>
          <w:sz w:val="24"/>
          <w:szCs w:val="24"/>
        </w:rPr>
        <w:t xml:space="preserve"> este ordonator </w:t>
      </w:r>
      <w:r w:rsidR="00356AFD" w:rsidRPr="00D10552">
        <w:rPr>
          <w:rFonts w:ascii="Arial" w:hAnsi="Arial" w:cs="Arial"/>
          <w:sz w:val="24"/>
          <w:szCs w:val="24"/>
        </w:rPr>
        <w:t>terțiar</w:t>
      </w:r>
      <w:r w:rsidRPr="00D10552">
        <w:rPr>
          <w:rFonts w:ascii="Arial" w:hAnsi="Arial" w:cs="Arial"/>
          <w:sz w:val="24"/>
          <w:szCs w:val="24"/>
        </w:rPr>
        <w:t xml:space="preserve"> de credite, </w:t>
      </w:r>
      <w:proofErr w:type="spellStart"/>
      <w:r w:rsidR="00356AFD" w:rsidRPr="00D10552">
        <w:rPr>
          <w:rFonts w:ascii="Arial" w:hAnsi="Arial" w:cs="Arial"/>
          <w:sz w:val="24"/>
          <w:szCs w:val="24"/>
        </w:rPr>
        <w:t>gestionându</w:t>
      </w:r>
      <w:proofErr w:type="spellEnd"/>
      <w:r w:rsidRPr="00D10552">
        <w:rPr>
          <w:rFonts w:ascii="Arial" w:hAnsi="Arial" w:cs="Arial"/>
          <w:sz w:val="24"/>
          <w:szCs w:val="24"/>
        </w:rPr>
        <w:t>-si singura bugetul.</w:t>
      </w:r>
    </w:p>
    <w:p w14:paraId="3949636A" w14:textId="6520A684" w:rsidR="0046360E" w:rsidRPr="00D10552" w:rsidRDefault="0046360E" w:rsidP="001E38BC">
      <w:pPr>
        <w:spacing w:after="0"/>
        <w:ind w:left="0" w:right="0"/>
        <w:rPr>
          <w:rFonts w:ascii="Arial" w:hAnsi="Arial" w:cs="Arial"/>
          <w:sz w:val="24"/>
          <w:szCs w:val="24"/>
        </w:rPr>
      </w:pPr>
      <w:r w:rsidRPr="00D10552">
        <w:rPr>
          <w:rFonts w:ascii="Arial" w:hAnsi="Arial" w:cs="Arial"/>
          <w:sz w:val="24"/>
          <w:szCs w:val="24"/>
        </w:rPr>
        <w:t xml:space="preserve">   Avem angajat cu fonduri de la </w:t>
      </w:r>
      <w:r w:rsidR="00356AFD" w:rsidRPr="00D10552">
        <w:rPr>
          <w:rFonts w:ascii="Arial" w:hAnsi="Arial" w:cs="Arial"/>
          <w:sz w:val="24"/>
          <w:szCs w:val="24"/>
        </w:rPr>
        <w:t>Direcția</w:t>
      </w:r>
      <w:r w:rsidRPr="00D10552">
        <w:rPr>
          <w:rFonts w:ascii="Arial" w:hAnsi="Arial" w:cs="Arial"/>
          <w:sz w:val="24"/>
          <w:szCs w:val="24"/>
        </w:rPr>
        <w:t xml:space="preserve"> de </w:t>
      </w:r>
      <w:r w:rsidR="00356AFD" w:rsidRPr="00D10552">
        <w:rPr>
          <w:rFonts w:ascii="Arial" w:hAnsi="Arial" w:cs="Arial"/>
          <w:sz w:val="24"/>
          <w:szCs w:val="24"/>
        </w:rPr>
        <w:t>Sănătate</w:t>
      </w:r>
      <w:r w:rsidRPr="00D10552">
        <w:rPr>
          <w:rFonts w:ascii="Arial" w:hAnsi="Arial" w:cs="Arial"/>
          <w:sz w:val="24"/>
          <w:szCs w:val="24"/>
        </w:rPr>
        <w:t xml:space="preserve">, un asistent comunitar care are datoria sa sprijine cu asistenta medicala pe cei </w:t>
      </w:r>
      <w:r w:rsidR="00356AFD" w:rsidRPr="00D10552">
        <w:rPr>
          <w:rFonts w:ascii="Arial" w:hAnsi="Arial" w:cs="Arial"/>
          <w:sz w:val="24"/>
          <w:szCs w:val="24"/>
        </w:rPr>
        <w:t>bătrâni</w:t>
      </w:r>
      <w:r w:rsidRPr="00D10552">
        <w:rPr>
          <w:rFonts w:ascii="Arial" w:hAnsi="Arial" w:cs="Arial"/>
          <w:sz w:val="24"/>
          <w:szCs w:val="24"/>
        </w:rPr>
        <w:t xml:space="preserve"> si </w:t>
      </w:r>
      <w:r w:rsidR="00356AFD" w:rsidRPr="00D10552">
        <w:rPr>
          <w:rFonts w:ascii="Arial" w:hAnsi="Arial" w:cs="Arial"/>
          <w:sz w:val="24"/>
          <w:szCs w:val="24"/>
        </w:rPr>
        <w:t>aflați</w:t>
      </w:r>
      <w:r w:rsidRPr="00D10552">
        <w:rPr>
          <w:rFonts w:ascii="Arial" w:hAnsi="Arial" w:cs="Arial"/>
          <w:sz w:val="24"/>
          <w:szCs w:val="24"/>
        </w:rPr>
        <w:t xml:space="preserve"> in dificultate.</w:t>
      </w:r>
    </w:p>
    <w:p w14:paraId="4F77BA17" w14:textId="67E50879" w:rsidR="0046360E" w:rsidRPr="00D10552" w:rsidRDefault="0046360E" w:rsidP="001E38BC">
      <w:pPr>
        <w:spacing w:after="0"/>
        <w:ind w:left="0" w:right="0"/>
        <w:rPr>
          <w:rFonts w:ascii="Arial" w:hAnsi="Arial" w:cs="Arial"/>
          <w:sz w:val="24"/>
          <w:szCs w:val="24"/>
        </w:rPr>
      </w:pPr>
      <w:r w:rsidRPr="00D10552">
        <w:rPr>
          <w:rFonts w:ascii="Arial" w:hAnsi="Arial" w:cs="Arial"/>
          <w:sz w:val="24"/>
          <w:szCs w:val="24"/>
        </w:rPr>
        <w:t xml:space="preserve">     Biblioteca comunala a fost dotata cu 4 calculatoare printr-un proiect comun cu biblioteca </w:t>
      </w:r>
      <w:r w:rsidR="00356AFD" w:rsidRPr="00D10552">
        <w:rPr>
          <w:rFonts w:ascii="Arial" w:hAnsi="Arial" w:cs="Arial"/>
          <w:sz w:val="24"/>
          <w:szCs w:val="24"/>
        </w:rPr>
        <w:t>județeană</w:t>
      </w:r>
      <w:r w:rsidRPr="00D10552">
        <w:rPr>
          <w:rFonts w:ascii="Arial" w:hAnsi="Arial" w:cs="Arial"/>
          <w:sz w:val="24"/>
          <w:szCs w:val="24"/>
        </w:rPr>
        <w:t>, proiect care are mare succes la copii</w:t>
      </w:r>
      <w:r w:rsidR="00356AFD" w:rsidRPr="00D10552">
        <w:rPr>
          <w:rFonts w:ascii="Arial" w:hAnsi="Arial" w:cs="Arial"/>
          <w:sz w:val="24"/>
          <w:szCs w:val="24"/>
        </w:rPr>
        <w:t xml:space="preserve">, achiziționându-se in fiecare an de la bugetul local  un număr considerabil de cărți </w:t>
      </w:r>
      <w:r w:rsidRPr="00D10552">
        <w:rPr>
          <w:rFonts w:ascii="Arial" w:hAnsi="Arial" w:cs="Arial"/>
          <w:sz w:val="24"/>
          <w:szCs w:val="24"/>
        </w:rPr>
        <w:t>.</w:t>
      </w:r>
    </w:p>
    <w:p w14:paraId="3F2AE35D" w14:textId="77777777" w:rsidR="0046360E" w:rsidRPr="00D10552" w:rsidRDefault="0046360E" w:rsidP="001E38BC">
      <w:pPr>
        <w:spacing w:after="0"/>
        <w:ind w:left="0" w:right="0"/>
        <w:rPr>
          <w:rFonts w:ascii="Arial" w:hAnsi="Arial" w:cs="Arial"/>
          <w:sz w:val="24"/>
          <w:szCs w:val="24"/>
        </w:rPr>
      </w:pPr>
    </w:p>
    <w:p w14:paraId="6B614CE9" w14:textId="77777777" w:rsidR="0046360E" w:rsidRPr="00D10552" w:rsidRDefault="0046360E" w:rsidP="001E38BC">
      <w:pPr>
        <w:spacing w:after="0"/>
        <w:ind w:left="0" w:right="0"/>
        <w:rPr>
          <w:rFonts w:ascii="Arial" w:hAnsi="Arial" w:cs="Arial"/>
          <w:b/>
          <w:bCs/>
          <w:color w:val="auto"/>
          <w:sz w:val="24"/>
          <w:szCs w:val="24"/>
        </w:rPr>
      </w:pPr>
      <w:r w:rsidRPr="00D10552">
        <w:rPr>
          <w:rFonts w:ascii="Arial" w:hAnsi="Arial" w:cs="Arial"/>
          <w:sz w:val="24"/>
          <w:szCs w:val="24"/>
        </w:rPr>
        <w:t xml:space="preserve">   </w:t>
      </w:r>
      <w:r w:rsidRPr="00D10552">
        <w:rPr>
          <w:rFonts w:ascii="Arial" w:hAnsi="Arial" w:cs="Arial"/>
          <w:b/>
          <w:bCs/>
          <w:color w:val="auto"/>
          <w:sz w:val="24"/>
          <w:szCs w:val="24"/>
        </w:rPr>
        <w:t>V.SERVICII PUBLICE</w:t>
      </w:r>
    </w:p>
    <w:p w14:paraId="0ED07697" w14:textId="6B6F49CF" w:rsidR="0046360E" w:rsidRPr="00D10552" w:rsidRDefault="0046360E" w:rsidP="001E38BC">
      <w:pPr>
        <w:spacing w:after="0"/>
        <w:ind w:left="0" w:right="0"/>
        <w:rPr>
          <w:rFonts w:ascii="Arial" w:hAnsi="Arial" w:cs="Arial"/>
          <w:sz w:val="24"/>
          <w:szCs w:val="24"/>
        </w:rPr>
      </w:pPr>
      <w:r w:rsidRPr="00D10552">
        <w:rPr>
          <w:rFonts w:ascii="Arial" w:hAnsi="Arial" w:cs="Arial"/>
          <w:sz w:val="24"/>
          <w:szCs w:val="24"/>
        </w:rPr>
        <w:t xml:space="preserve">   În acest domeniu de activitate am plecat de la premisa  potrivit căreia </w:t>
      </w:r>
      <w:r w:rsidR="00356AFD" w:rsidRPr="00D10552">
        <w:rPr>
          <w:rFonts w:ascii="Arial" w:hAnsi="Arial" w:cs="Arial"/>
          <w:sz w:val="24"/>
          <w:szCs w:val="24"/>
        </w:rPr>
        <w:t>instituțiile</w:t>
      </w:r>
      <w:r w:rsidRPr="00D10552">
        <w:rPr>
          <w:rFonts w:ascii="Arial" w:hAnsi="Arial" w:cs="Arial"/>
          <w:sz w:val="24"/>
          <w:szCs w:val="24"/>
        </w:rPr>
        <w:t xml:space="preserve"> sunt create pentru a-l deservi pe </w:t>
      </w:r>
      <w:r w:rsidR="00356AFD" w:rsidRPr="00D10552">
        <w:rPr>
          <w:rFonts w:ascii="Arial" w:hAnsi="Arial" w:cs="Arial"/>
          <w:sz w:val="24"/>
          <w:szCs w:val="24"/>
        </w:rPr>
        <w:t>cetățean</w:t>
      </w:r>
      <w:r w:rsidRPr="00D10552">
        <w:rPr>
          <w:rFonts w:ascii="Arial" w:hAnsi="Arial" w:cs="Arial"/>
          <w:sz w:val="24"/>
          <w:szCs w:val="24"/>
        </w:rPr>
        <w:t xml:space="preserve"> .</w:t>
      </w:r>
    </w:p>
    <w:p w14:paraId="6E6240B7" w14:textId="77777777" w:rsidR="0046360E" w:rsidRPr="00D10552" w:rsidRDefault="0046360E" w:rsidP="001E38BC">
      <w:pPr>
        <w:spacing w:after="0"/>
        <w:ind w:left="0" w:right="0"/>
        <w:rPr>
          <w:rFonts w:ascii="Arial" w:hAnsi="Arial" w:cs="Arial"/>
          <w:sz w:val="24"/>
          <w:szCs w:val="24"/>
        </w:rPr>
      </w:pPr>
      <w:r w:rsidRPr="00D10552">
        <w:rPr>
          <w:rFonts w:ascii="Arial" w:hAnsi="Arial" w:cs="Arial"/>
          <w:sz w:val="24"/>
          <w:szCs w:val="24"/>
        </w:rPr>
        <w:t>În acest sens s-au depus eforturi pentru realizarea următoarelor obiective în serviciul locuitorilor comunei:</w:t>
      </w:r>
    </w:p>
    <w:p w14:paraId="4A599FB8" w14:textId="77777777" w:rsidR="0046360E" w:rsidRPr="00D10552" w:rsidRDefault="0046360E" w:rsidP="001E38BC">
      <w:pPr>
        <w:numPr>
          <w:ilvl w:val="1"/>
          <w:numId w:val="9"/>
        </w:numPr>
        <w:spacing w:after="0" w:line="240" w:lineRule="auto"/>
        <w:ind w:left="0" w:right="0"/>
        <w:rPr>
          <w:rFonts w:ascii="Arial" w:hAnsi="Arial" w:cs="Arial"/>
          <w:sz w:val="24"/>
          <w:szCs w:val="24"/>
        </w:rPr>
      </w:pPr>
      <w:r w:rsidRPr="00D10552">
        <w:rPr>
          <w:rFonts w:ascii="Arial" w:hAnsi="Arial" w:cs="Arial"/>
          <w:sz w:val="24"/>
          <w:szCs w:val="24"/>
        </w:rPr>
        <w:t>Serviciul de salubritate;</w:t>
      </w:r>
    </w:p>
    <w:p w14:paraId="6B513DC4" w14:textId="3FF2191B" w:rsidR="0046360E" w:rsidRPr="00D10552" w:rsidRDefault="0046360E" w:rsidP="001E38BC">
      <w:pPr>
        <w:numPr>
          <w:ilvl w:val="1"/>
          <w:numId w:val="9"/>
        </w:numPr>
        <w:spacing w:after="0" w:line="240" w:lineRule="auto"/>
        <w:ind w:left="0" w:right="0"/>
        <w:rPr>
          <w:rFonts w:ascii="Arial" w:hAnsi="Arial" w:cs="Arial"/>
          <w:sz w:val="24"/>
          <w:szCs w:val="24"/>
        </w:rPr>
      </w:pPr>
      <w:r w:rsidRPr="00D10552">
        <w:rPr>
          <w:rFonts w:ascii="Arial" w:hAnsi="Arial" w:cs="Arial"/>
          <w:sz w:val="24"/>
          <w:szCs w:val="24"/>
        </w:rPr>
        <w:t>Serviciul de paza</w:t>
      </w:r>
      <w:r w:rsidR="00D10552" w:rsidRPr="00D10552">
        <w:rPr>
          <w:rFonts w:ascii="Arial" w:hAnsi="Arial" w:cs="Arial"/>
          <w:sz w:val="24"/>
          <w:szCs w:val="24"/>
        </w:rPr>
        <w:t xml:space="preserve"> (politie locala</w:t>
      </w:r>
      <w:r w:rsidRPr="00D10552">
        <w:rPr>
          <w:rFonts w:ascii="Arial" w:hAnsi="Arial" w:cs="Arial"/>
          <w:sz w:val="24"/>
          <w:szCs w:val="24"/>
        </w:rPr>
        <w:t>;</w:t>
      </w:r>
    </w:p>
    <w:p w14:paraId="26BB85EF" w14:textId="43BB8EF0" w:rsidR="0046360E" w:rsidRPr="00D10552" w:rsidRDefault="0046360E" w:rsidP="001E38BC">
      <w:pPr>
        <w:numPr>
          <w:ilvl w:val="1"/>
          <w:numId w:val="9"/>
        </w:numPr>
        <w:spacing w:after="0" w:line="240" w:lineRule="auto"/>
        <w:ind w:left="0" w:right="0"/>
        <w:rPr>
          <w:rFonts w:ascii="Arial" w:hAnsi="Arial" w:cs="Arial"/>
          <w:sz w:val="24"/>
          <w:szCs w:val="24"/>
        </w:rPr>
      </w:pPr>
      <w:r w:rsidRPr="00D10552">
        <w:rPr>
          <w:rFonts w:ascii="Arial" w:hAnsi="Arial" w:cs="Arial"/>
          <w:sz w:val="24"/>
          <w:szCs w:val="24"/>
        </w:rPr>
        <w:t xml:space="preserve">Serviciul de alimentare cu apa a fost </w:t>
      </w:r>
      <w:r w:rsidR="00356AFD" w:rsidRPr="00D10552">
        <w:rPr>
          <w:rFonts w:ascii="Arial" w:hAnsi="Arial" w:cs="Arial"/>
          <w:sz w:val="24"/>
          <w:szCs w:val="24"/>
        </w:rPr>
        <w:t>transferat</w:t>
      </w:r>
      <w:r w:rsidRPr="00D10552">
        <w:rPr>
          <w:rFonts w:ascii="Arial" w:hAnsi="Arial" w:cs="Arial"/>
          <w:sz w:val="24"/>
          <w:szCs w:val="24"/>
        </w:rPr>
        <w:t xml:space="preserve"> </w:t>
      </w:r>
      <w:r w:rsidR="00356AFD" w:rsidRPr="00D10552">
        <w:rPr>
          <w:rFonts w:ascii="Arial" w:hAnsi="Arial" w:cs="Arial"/>
          <w:sz w:val="24"/>
          <w:szCs w:val="24"/>
        </w:rPr>
        <w:t>către</w:t>
      </w:r>
      <w:r w:rsidRPr="00D10552">
        <w:rPr>
          <w:rFonts w:ascii="Arial" w:hAnsi="Arial" w:cs="Arial"/>
          <w:sz w:val="24"/>
          <w:szCs w:val="24"/>
        </w:rPr>
        <w:t xml:space="preserve"> societatea „SERVICIUL PUBLIC ALEXANDRU ODOBESCU”, ca urmare a modificărilor legislative .</w:t>
      </w:r>
    </w:p>
    <w:p w14:paraId="030DF3E0" w14:textId="21691AAD" w:rsidR="0046360E" w:rsidRPr="00D10552" w:rsidRDefault="0046360E" w:rsidP="001E38BC">
      <w:pPr>
        <w:spacing w:after="0"/>
        <w:ind w:left="0" w:right="0"/>
        <w:rPr>
          <w:rFonts w:ascii="Arial" w:hAnsi="Arial" w:cs="Arial"/>
          <w:sz w:val="24"/>
          <w:szCs w:val="24"/>
        </w:rPr>
      </w:pPr>
      <w:r w:rsidRPr="00D10552">
        <w:rPr>
          <w:rFonts w:ascii="Arial" w:hAnsi="Arial" w:cs="Arial"/>
          <w:sz w:val="24"/>
          <w:szCs w:val="24"/>
        </w:rPr>
        <w:t xml:space="preserve">   Nu </w:t>
      </w:r>
      <w:r w:rsidR="0096179F" w:rsidRPr="00D10552">
        <w:rPr>
          <w:rFonts w:ascii="Arial" w:hAnsi="Arial" w:cs="Arial"/>
          <w:sz w:val="24"/>
          <w:szCs w:val="24"/>
        </w:rPr>
        <w:t>aș</w:t>
      </w:r>
      <w:r w:rsidRPr="00D10552">
        <w:rPr>
          <w:rFonts w:ascii="Arial" w:hAnsi="Arial" w:cs="Arial"/>
          <w:sz w:val="24"/>
          <w:szCs w:val="24"/>
        </w:rPr>
        <w:t xml:space="preserve"> putea trece indiferent pe lângă sprijinul consilierilor ,precum </w:t>
      </w:r>
      <w:r w:rsidR="0096179F" w:rsidRPr="00D10552">
        <w:rPr>
          <w:rFonts w:ascii="Arial" w:hAnsi="Arial" w:cs="Arial"/>
          <w:sz w:val="24"/>
          <w:szCs w:val="24"/>
        </w:rPr>
        <w:t>și</w:t>
      </w:r>
      <w:r w:rsidRPr="00D10552">
        <w:rPr>
          <w:rFonts w:ascii="Arial" w:hAnsi="Arial" w:cs="Arial"/>
          <w:sz w:val="24"/>
          <w:szCs w:val="24"/>
        </w:rPr>
        <w:t xml:space="preserve"> pe lângă modul de implicare al personalului din primărie  în rezolvarea tuturor problemelor , ale căror implicări directe au condus la rezolvarea  la timp a problemelor cotidiene, drept pentru care </w:t>
      </w:r>
      <w:r w:rsidR="0096179F" w:rsidRPr="00D10552">
        <w:rPr>
          <w:rFonts w:ascii="Arial" w:hAnsi="Arial" w:cs="Arial"/>
          <w:sz w:val="24"/>
          <w:szCs w:val="24"/>
        </w:rPr>
        <w:t>țin</w:t>
      </w:r>
      <w:r w:rsidRPr="00D10552">
        <w:rPr>
          <w:rFonts w:ascii="Arial" w:hAnsi="Arial" w:cs="Arial"/>
          <w:sz w:val="24"/>
          <w:szCs w:val="24"/>
        </w:rPr>
        <w:t xml:space="preserve"> să le </w:t>
      </w:r>
      <w:r w:rsidR="0096179F" w:rsidRPr="00D10552">
        <w:rPr>
          <w:rFonts w:ascii="Arial" w:hAnsi="Arial" w:cs="Arial"/>
          <w:sz w:val="24"/>
          <w:szCs w:val="24"/>
        </w:rPr>
        <w:t>mulțumesc</w:t>
      </w:r>
      <w:r w:rsidRPr="00D10552">
        <w:rPr>
          <w:rFonts w:ascii="Arial" w:hAnsi="Arial" w:cs="Arial"/>
          <w:sz w:val="24"/>
          <w:szCs w:val="24"/>
        </w:rPr>
        <w:t>.</w:t>
      </w:r>
    </w:p>
    <w:p w14:paraId="1B22B49F" w14:textId="77777777" w:rsidR="00F254CA" w:rsidRPr="00D10552" w:rsidRDefault="0046360E" w:rsidP="001E38BC">
      <w:pPr>
        <w:spacing w:after="0"/>
        <w:ind w:left="0" w:right="0"/>
        <w:rPr>
          <w:rFonts w:ascii="Arial" w:hAnsi="Arial" w:cs="Arial"/>
          <w:sz w:val="24"/>
          <w:szCs w:val="24"/>
        </w:rPr>
      </w:pPr>
      <w:r w:rsidRPr="00D10552">
        <w:rPr>
          <w:rFonts w:ascii="Arial" w:hAnsi="Arial" w:cs="Arial"/>
          <w:sz w:val="24"/>
          <w:szCs w:val="24"/>
        </w:rPr>
        <w:t xml:space="preserve">   </w:t>
      </w:r>
    </w:p>
    <w:p w14:paraId="57D6A2B9" w14:textId="71671878" w:rsidR="0046360E" w:rsidRPr="00D10552" w:rsidRDefault="0046360E" w:rsidP="001E38BC">
      <w:pPr>
        <w:spacing w:after="0"/>
        <w:ind w:left="0" w:right="0"/>
        <w:rPr>
          <w:rFonts w:ascii="Arial" w:hAnsi="Arial" w:cs="Arial"/>
          <w:b/>
          <w:bCs/>
          <w:color w:val="auto"/>
          <w:sz w:val="24"/>
          <w:szCs w:val="24"/>
        </w:rPr>
      </w:pPr>
      <w:r w:rsidRPr="00D10552">
        <w:rPr>
          <w:rFonts w:ascii="Arial" w:hAnsi="Arial" w:cs="Arial"/>
          <w:color w:val="auto"/>
          <w:sz w:val="24"/>
          <w:szCs w:val="24"/>
        </w:rPr>
        <w:t xml:space="preserve">  </w:t>
      </w:r>
      <w:r w:rsidRPr="00D10552">
        <w:rPr>
          <w:rFonts w:ascii="Arial" w:hAnsi="Arial" w:cs="Arial"/>
          <w:b/>
          <w:bCs/>
          <w:color w:val="auto"/>
          <w:sz w:val="24"/>
          <w:szCs w:val="24"/>
        </w:rPr>
        <w:t>VI. PROIECTE IN DERULARE</w:t>
      </w:r>
    </w:p>
    <w:p w14:paraId="0A56E519" w14:textId="16FF9667" w:rsidR="00D10552" w:rsidRPr="00D10552" w:rsidRDefault="00D10552" w:rsidP="00D10552">
      <w:pPr>
        <w:spacing w:after="0" w:line="240" w:lineRule="auto"/>
        <w:ind w:right="0" w:firstLine="0"/>
        <w:rPr>
          <w:rFonts w:ascii="Arial" w:hAnsi="Arial" w:cs="Arial"/>
          <w:sz w:val="24"/>
          <w:szCs w:val="24"/>
        </w:rPr>
      </w:pPr>
      <w:r w:rsidRPr="00D10552">
        <w:rPr>
          <w:rFonts w:ascii="Arial" w:hAnsi="Arial" w:cs="Arial"/>
          <w:sz w:val="24"/>
          <w:szCs w:val="24"/>
        </w:rPr>
        <w:t>1.</w:t>
      </w:r>
      <w:r w:rsidRPr="00D10552">
        <w:rPr>
          <w:rFonts w:ascii="Arial" w:hAnsi="Arial" w:cs="Arial"/>
          <w:sz w:val="24"/>
          <w:szCs w:val="24"/>
        </w:rPr>
        <w:t>PNRR – Anghel Saligny – Ministerul Dezvoltării Regionale, proiectul   “</w:t>
      </w:r>
      <w:r w:rsidRPr="00D10552">
        <w:rPr>
          <w:rFonts w:ascii="Arial" w:hAnsi="Arial" w:cs="Arial"/>
          <w:b/>
          <w:bCs/>
          <w:sz w:val="24"/>
          <w:szCs w:val="24"/>
        </w:rPr>
        <w:t>Asfaltare Drumuri de interes local in comuna Alexandru Odobescu, județul Călărași „</w:t>
      </w:r>
      <w:r w:rsidRPr="00D10552">
        <w:rPr>
          <w:rFonts w:ascii="Arial" w:hAnsi="Arial" w:cs="Arial"/>
          <w:sz w:val="24"/>
          <w:szCs w:val="24"/>
        </w:rPr>
        <w:t>, in valoare de 16.570.665,69, a fost declarat pentru finanțare, in anul 2023   a fost  semnat contractul de finanțare, lucrările aflându-se in derulare;</w:t>
      </w:r>
    </w:p>
    <w:p w14:paraId="1BA2A103" w14:textId="0E818666" w:rsidR="00D10552" w:rsidRPr="00D10552" w:rsidRDefault="00D10552" w:rsidP="00D10552">
      <w:pPr>
        <w:spacing w:after="0" w:line="240" w:lineRule="auto"/>
        <w:ind w:left="0" w:right="0" w:firstLine="0"/>
        <w:rPr>
          <w:rFonts w:ascii="Arial" w:hAnsi="Arial" w:cs="Arial"/>
          <w:sz w:val="24"/>
          <w:szCs w:val="24"/>
        </w:rPr>
      </w:pPr>
      <w:r w:rsidRPr="00D10552">
        <w:rPr>
          <w:rFonts w:ascii="Arial" w:hAnsi="Arial" w:cs="Arial"/>
          <w:sz w:val="24"/>
          <w:szCs w:val="24"/>
        </w:rPr>
        <w:lastRenderedPageBreak/>
        <w:t>2.</w:t>
      </w:r>
      <w:r w:rsidRPr="00D10552">
        <w:rPr>
          <w:rFonts w:ascii="Arial" w:hAnsi="Arial" w:cs="Arial"/>
          <w:sz w:val="24"/>
          <w:szCs w:val="24"/>
        </w:rPr>
        <w:t xml:space="preserve"> PNRR – Anghel Saligny – Ministerul Dezvoltării Regionale, proiectul </w:t>
      </w:r>
      <w:r w:rsidRPr="00D10552">
        <w:rPr>
          <w:rFonts w:ascii="Arial" w:hAnsi="Arial" w:cs="Arial"/>
          <w:b/>
          <w:bCs/>
          <w:sz w:val="24"/>
          <w:szCs w:val="24"/>
        </w:rPr>
        <w:t>„</w:t>
      </w:r>
      <w:r w:rsidRPr="00D10552">
        <w:rPr>
          <w:rFonts w:ascii="Arial" w:hAnsi="Arial" w:cs="Arial"/>
          <w:b/>
          <w:bCs/>
          <w:sz w:val="24"/>
          <w:szCs w:val="24"/>
          <w:shd w:val="clear" w:color="auto" w:fill="F2F2F2"/>
        </w:rPr>
        <w:t>Modernizarea sistemului de alimentare cu apă existent în localitatea Nicolae Bălcescu, comuna Alexandru Odobescu, județul Călărași</w:t>
      </w:r>
      <w:r w:rsidRPr="00D10552">
        <w:rPr>
          <w:rFonts w:ascii="Arial" w:hAnsi="Arial" w:cs="Arial"/>
          <w:sz w:val="24"/>
          <w:szCs w:val="24"/>
          <w:shd w:val="clear" w:color="auto" w:fill="F2F2F2"/>
        </w:rPr>
        <w:t xml:space="preserve">”  </w:t>
      </w:r>
      <w:r w:rsidRPr="00D10552">
        <w:rPr>
          <w:rFonts w:ascii="Arial" w:hAnsi="Arial" w:cs="Arial"/>
          <w:sz w:val="24"/>
          <w:szCs w:val="24"/>
        </w:rPr>
        <w:t xml:space="preserve">in valoare de 8.355.129,88, a fost declarat pentru finanțare, in anul 2023   a fost  semnat contractul de finanțare, lucrările aflându-se in </w:t>
      </w:r>
      <w:r w:rsidRPr="00D10552">
        <w:rPr>
          <w:rFonts w:ascii="Arial" w:hAnsi="Arial" w:cs="Arial"/>
          <w:sz w:val="24"/>
          <w:szCs w:val="24"/>
        </w:rPr>
        <w:t>derulare</w:t>
      </w:r>
    </w:p>
    <w:p w14:paraId="004CE265" w14:textId="44FB24C5" w:rsidR="00D10552" w:rsidRPr="00D10552" w:rsidRDefault="00D10552" w:rsidP="00D10552">
      <w:pPr>
        <w:spacing w:after="0" w:line="240" w:lineRule="auto"/>
        <w:ind w:left="0" w:right="0" w:firstLine="0"/>
        <w:rPr>
          <w:rFonts w:ascii="Arial" w:hAnsi="Arial" w:cs="Arial"/>
          <w:b/>
          <w:sz w:val="24"/>
          <w:szCs w:val="24"/>
        </w:rPr>
      </w:pPr>
      <w:r w:rsidRPr="00D10552">
        <w:rPr>
          <w:rFonts w:ascii="Arial" w:hAnsi="Arial" w:cs="Arial"/>
          <w:sz w:val="24"/>
          <w:szCs w:val="24"/>
        </w:rPr>
        <w:t>3.</w:t>
      </w:r>
      <w:r w:rsidRPr="00D10552">
        <w:rPr>
          <w:rFonts w:ascii="Arial" w:hAnsi="Arial" w:cs="Arial"/>
          <w:sz w:val="24"/>
          <w:szCs w:val="24"/>
        </w:rPr>
        <w:t>PNRR – Anghel Saligny – Ministerul Dezvoltării Regionale, proiectul „</w:t>
      </w:r>
      <w:r w:rsidRPr="00D10552">
        <w:rPr>
          <w:rFonts w:ascii="Arial" w:hAnsi="Arial" w:cs="Arial"/>
          <w:b/>
          <w:bCs/>
          <w:sz w:val="24"/>
          <w:szCs w:val="24"/>
          <w:shd w:val="clear" w:color="auto" w:fill="FFFFFF"/>
        </w:rPr>
        <w:t>Extindere canalizare menajeră și realizare de racorduri la rețeaua de canalizare menajeră existentă în localitățile Alexandru Odobescu și Nicolae Bălcescu, comuna Alexandru Odobescu, județul Călărași</w:t>
      </w:r>
      <w:r w:rsidRPr="00D10552">
        <w:rPr>
          <w:rFonts w:ascii="Arial" w:hAnsi="Arial" w:cs="Arial"/>
          <w:sz w:val="24"/>
          <w:szCs w:val="24"/>
        </w:rPr>
        <w:t>”</w:t>
      </w:r>
      <w:r w:rsidRPr="00D10552">
        <w:rPr>
          <w:rFonts w:ascii="Arial" w:hAnsi="Arial" w:cs="Arial"/>
          <w:sz w:val="24"/>
          <w:szCs w:val="24"/>
          <w:shd w:val="clear" w:color="auto" w:fill="F2F2F2"/>
        </w:rPr>
        <w:t xml:space="preserve">  </w:t>
      </w:r>
      <w:r w:rsidRPr="00D10552">
        <w:rPr>
          <w:rFonts w:ascii="Arial" w:hAnsi="Arial" w:cs="Arial"/>
          <w:sz w:val="24"/>
          <w:szCs w:val="24"/>
        </w:rPr>
        <w:t>in valoare de 2.056.983,02, a fost declarat pentru finanțare, in anul 2023   a fost  semnat contractul de finanțare, lucrările aflându-se in derulare;</w:t>
      </w:r>
    </w:p>
    <w:p w14:paraId="4730C6D2" w14:textId="77777777" w:rsidR="00D10552" w:rsidRPr="00D10552" w:rsidRDefault="00D10552" w:rsidP="00D10552">
      <w:pPr>
        <w:spacing w:after="0" w:line="240" w:lineRule="auto"/>
        <w:ind w:left="0" w:right="0" w:firstLine="0"/>
        <w:rPr>
          <w:rFonts w:ascii="Arial" w:hAnsi="Arial" w:cs="Arial"/>
          <w:b/>
          <w:bCs/>
          <w:sz w:val="24"/>
          <w:szCs w:val="24"/>
        </w:rPr>
      </w:pPr>
      <w:r w:rsidRPr="00D10552">
        <w:rPr>
          <w:rFonts w:ascii="Arial" w:hAnsi="Arial" w:cs="Arial"/>
          <w:sz w:val="24"/>
          <w:szCs w:val="24"/>
        </w:rPr>
        <w:t>4.</w:t>
      </w:r>
      <w:r w:rsidRPr="00D10552">
        <w:rPr>
          <w:rFonts w:ascii="Arial" w:hAnsi="Arial" w:cs="Arial"/>
          <w:sz w:val="24"/>
          <w:szCs w:val="24"/>
        </w:rPr>
        <w:t xml:space="preserve"> PNRR </w:t>
      </w:r>
      <w:r w:rsidRPr="00D10552">
        <w:rPr>
          <w:rFonts w:ascii="Arial" w:hAnsi="Arial" w:cs="Arial"/>
          <w:sz w:val="24"/>
          <w:szCs w:val="24"/>
          <w:shd w:val="clear" w:color="auto" w:fill="FFFFFF"/>
        </w:rPr>
        <w:t> „</w:t>
      </w:r>
      <w:r w:rsidRPr="00D10552">
        <w:rPr>
          <w:rFonts w:ascii="Arial" w:hAnsi="Arial" w:cs="Arial"/>
          <w:b/>
          <w:bCs/>
          <w:sz w:val="24"/>
          <w:szCs w:val="24"/>
          <w:shd w:val="clear" w:color="auto" w:fill="FFFFFF"/>
        </w:rPr>
        <w:t xml:space="preserve">Asigurarea infrastructurii pentru transportul verde – ITS/alte infrastructuri TIC (sisteme inteligente de management urban/local) </w:t>
      </w:r>
      <w:r w:rsidRPr="00D10552">
        <w:rPr>
          <w:rFonts w:ascii="Arial" w:hAnsi="Arial" w:cs="Arial"/>
          <w:sz w:val="24"/>
          <w:szCs w:val="24"/>
        </w:rPr>
        <w:t>C 10-11.2-380, intitulat: „</w:t>
      </w:r>
      <w:r w:rsidRPr="00D10552">
        <w:rPr>
          <w:rFonts w:ascii="Arial" w:hAnsi="Arial" w:cs="Arial"/>
          <w:b/>
          <w:bCs/>
          <w:sz w:val="24"/>
          <w:szCs w:val="24"/>
        </w:rPr>
        <w:t xml:space="preserve">Lucrări de instalare sistem de supraveghere video în satele </w:t>
      </w:r>
      <w:proofErr w:type="spellStart"/>
      <w:r w:rsidRPr="00D10552">
        <w:rPr>
          <w:rFonts w:ascii="Arial" w:hAnsi="Arial" w:cs="Arial"/>
          <w:b/>
          <w:bCs/>
          <w:sz w:val="24"/>
          <w:szCs w:val="24"/>
        </w:rPr>
        <w:t>Gălățui</w:t>
      </w:r>
      <w:proofErr w:type="spellEnd"/>
      <w:r w:rsidRPr="00D10552">
        <w:rPr>
          <w:rFonts w:ascii="Arial" w:hAnsi="Arial" w:cs="Arial"/>
          <w:b/>
          <w:bCs/>
          <w:sz w:val="24"/>
          <w:szCs w:val="24"/>
        </w:rPr>
        <w:t>, Alexandru Odobescu și Nicolae Bălcescu, comuna Alexandru Odobescu, jud. Călărași",</w:t>
      </w:r>
      <w:r w:rsidRPr="00D10552">
        <w:rPr>
          <w:rFonts w:ascii="Arial" w:hAnsi="Arial" w:cs="Arial"/>
          <w:sz w:val="24"/>
          <w:szCs w:val="24"/>
        </w:rPr>
        <w:t xml:space="preserve"> in valoare de 774.239,47  LEI, a fost  semnat contractul de finanțare, lucrările aflându-se in derulare;</w:t>
      </w:r>
    </w:p>
    <w:p w14:paraId="31CFA2F2" w14:textId="2EEDEDE1" w:rsidR="00D10552" w:rsidRPr="00D10552" w:rsidRDefault="00D10552" w:rsidP="00D10552">
      <w:pPr>
        <w:spacing w:after="0" w:line="240" w:lineRule="auto"/>
        <w:ind w:left="0" w:right="0" w:firstLine="0"/>
        <w:rPr>
          <w:rFonts w:ascii="Arial" w:hAnsi="Arial" w:cs="Arial"/>
          <w:b/>
          <w:bCs/>
          <w:sz w:val="24"/>
          <w:szCs w:val="24"/>
        </w:rPr>
      </w:pPr>
      <w:r w:rsidRPr="00D10552">
        <w:rPr>
          <w:rFonts w:ascii="Arial" w:hAnsi="Arial" w:cs="Arial"/>
          <w:b/>
          <w:bCs/>
          <w:sz w:val="24"/>
          <w:szCs w:val="24"/>
        </w:rPr>
        <w:t>5.</w:t>
      </w:r>
      <w:r w:rsidRPr="00D10552">
        <w:rPr>
          <w:rFonts w:ascii="Arial" w:hAnsi="Arial" w:cs="Arial"/>
          <w:sz w:val="24"/>
          <w:szCs w:val="24"/>
        </w:rPr>
        <w:t xml:space="preserve">PNRR </w:t>
      </w:r>
      <w:r w:rsidRPr="00D10552">
        <w:rPr>
          <w:rFonts w:ascii="Arial" w:hAnsi="Arial" w:cs="Arial"/>
          <w:sz w:val="24"/>
          <w:szCs w:val="24"/>
          <w:shd w:val="clear" w:color="auto" w:fill="FFFFFF"/>
        </w:rPr>
        <w:t> „</w:t>
      </w:r>
      <w:r w:rsidRPr="00D10552">
        <w:rPr>
          <w:rFonts w:ascii="Arial" w:hAnsi="Arial" w:cs="Arial"/>
          <w:sz w:val="24"/>
          <w:szCs w:val="24"/>
        </w:rPr>
        <w:t>. C 10-11.4-446, intitulat: „</w:t>
      </w:r>
      <w:r w:rsidRPr="00D10552">
        <w:rPr>
          <w:rFonts w:ascii="Arial" w:hAnsi="Arial" w:cs="Arial"/>
          <w:b/>
          <w:bCs/>
          <w:sz w:val="24"/>
          <w:szCs w:val="24"/>
        </w:rPr>
        <w:t>ASIGURAREA INFRASTRUCTURII PENTRU TRANSPORTUL VERDE PRIN CONSTRUIREA DE PISTE DE BICICLETE PE RAZA COMUNEI ALEXANDRU ODOBESCU, JUDEȚUL CĂLĂRAȘI</w:t>
      </w:r>
      <w:r w:rsidRPr="00D10552">
        <w:rPr>
          <w:rFonts w:ascii="Arial" w:hAnsi="Arial" w:cs="Arial"/>
          <w:sz w:val="24"/>
          <w:szCs w:val="24"/>
        </w:rPr>
        <w:t>",, in valoare de 1.421.160,72  LEI, a fost  semnat contractul de finanțare, lucrările aflându-se in derulare;</w:t>
      </w:r>
    </w:p>
    <w:p w14:paraId="05AADF41" w14:textId="53442806" w:rsidR="00D10552" w:rsidRPr="00D10552" w:rsidRDefault="00D10552" w:rsidP="00D10552">
      <w:pPr>
        <w:spacing w:after="0" w:line="240" w:lineRule="auto"/>
        <w:ind w:left="0" w:right="0" w:firstLine="0"/>
        <w:rPr>
          <w:rFonts w:ascii="Arial" w:hAnsi="Arial" w:cs="Arial"/>
          <w:b/>
          <w:sz w:val="24"/>
          <w:szCs w:val="24"/>
        </w:rPr>
      </w:pPr>
      <w:r w:rsidRPr="00D10552">
        <w:rPr>
          <w:rFonts w:ascii="Arial" w:hAnsi="Arial" w:cs="Arial"/>
          <w:sz w:val="24"/>
          <w:szCs w:val="24"/>
        </w:rPr>
        <w:t>6.</w:t>
      </w:r>
      <w:r w:rsidRPr="00D10552">
        <w:rPr>
          <w:rFonts w:ascii="Arial" w:hAnsi="Arial" w:cs="Arial"/>
          <w:sz w:val="24"/>
          <w:szCs w:val="24"/>
        </w:rPr>
        <w:t xml:space="preserve">PNRR </w:t>
      </w:r>
      <w:r w:rsidRPr="00D10552">
        <w:rPr>
          <w:rFonts w:ascii="Arial" w:hAnsi="Arial" w:cs="Arial"/>
          <w:sz w:val="24"/>
          <w:szCs w:val="24"/>
          <w:shd w:val="clear" w:color="auto" w:fill="FFFFFF"/>
        </w:rPr>
        <w:t> „</w:t>
      </w:r>
      <w:r w:rsidRPr="00D10552">
        <w:rPr>
          <w:rFonts w:ascii="Arial" w:hAnsi="Arial" w:cs="Arial"/>
          <w:sz w:val="24"/>
          <w:szCs w:val="24"/>
        </w:rPr>
        <w:t>. C 10-11.4-446, intitulat: „</w:t>
      </w:r>
      <w:r w:rsidRPr="00D10552">
        <w:rPr>
          <w:rFonts w:ascii="Arial" w:hAnsi="Arial" w:cs="Arial"/>
          <w:b/>
          <w:bCs/>
          <w:sz w:val="24"/>
          <w:szCs w:val="24"/>
        </w:rPr>
        <w:t>ASIGURAREA INFRASTRUCTURII PENTRU TRANSPORTUL VERDE PRIN CONSTRUIREA DE PISTE DE BICICLETE PE RAZA COMUNEI ALEXANDRU ODOBESCU, JUDEȚUL CĂLĂRAȘI</w:t>
      </w:r>
      <w:r w:rsidRPr="00D10552">
        <w:rPr>
          <w:rFonts w:ascii="Arial" w:hAnsi="Arial" w:cs="Arial"/>
          <w:sz w:val="24"/>
          <w:szCs w:val="24"/>
        </w:rPr>
        <w:t>" ,, in valoare de 1.139.969,33 LEI, a fost  semnat contractul de finanțare, lucrările aflându-se in derulare;</w:t>
      </w:r>
    </w:p>
    <w:p w14:paraId="07438314" w14:textId="310869D6" w:rsidR="00D10552" w:rsidRPr="00D10552" w:rsidRDefault="00D10552" w:rsidP="00D10552">
      <w:pPr>
        <w:spacing w:after="0" w:line="240" w:lineRule="auto"/>
        <w:ind w:left="0" w:right="0" w:firstLine="0"/>
        <w:rPr>
          <w:rFonts w:ascii="Arial" w:hAnsi="Arial" w:cs="Arial"/>
          <w:b/>
          <w:sz w:val="24"/>
          <w:szCs w:val="24"/>
        </w:rPr>
      </w:pPr>
      <w:r w:rsidRPr="00D10552">
        <w:rPr>
          <w:rFonts w:ascii="Arial" w:hAnsi="Arial" w:cs="Arial"/>
          <w:sz w:val="24"/>
          <w:szCs w:val="24"/>
        </w:rPr>
        <w:t>7.</w:t>
      </w:r>
      <w:r w:rsidRPr="00D10552">
        <w:rPr>
          <w:rFonts w:ascii="Arial" w:hAnsi="Arial" w:cs="Arial"/>
          <w:sz w:val="24"/>
          <w:szCs w:val="24"/>
        </w:rPr>
        <w:t xml:space="preserve">PNRR  proiectul „ </w:t>
      </w:r>
      <w:r w:rsidRPr="00D10552">
        <w:rPr>
          <w:rFonts w:ascii="Arial" w:hAnsi="Arial" w:cs="Arial"/>
          <w:b/>
          <w:bCs/>
          <w:sz w:val="24"/>
          <w:szCs w:val="24"/>
        </w:rPr>
        <w:t>INFIINTARE CENTRU DE COLECTARE PRIN APORT VOLUNTAR IN SAT NICOLAE BALCESCU, COMUNA ALEXANDRU ODOBESCU, JUDETUL CALARASI”</w:t>
      </w:r>
      <w:r w:rsidRPr="00D10552">
        <w:rPr>
          <w:rFonts w:ascii="Arial" w:hAnsi="Arial" w:cs="Arial"/>
          <w:sz w:val="24"/>
          <w:szCs w:val="24"/>
        </w:rPr>
        <w:t xml:space="preserve"> in valoare de 3.830.913,04 lei, fără TVA, fost  semnat contractul de finanțare, lucrările aflându-se in derulare;</w:t>
      </w:r>
    </w:p>
    <w:p w14:paraId="44084E2A" w14:textId="488C3107" w:rsidR="00D10552" w:rsidRPr="00D10552" w:rsidRDefault="00D10552" w:rsidP="00D10552">
      <w:pPr>
        <w:spacing w:after="0" w:line="240" w:lineRule="auto"/>
        <w:ind w:left="0" w:right="0" w:firstLine="0"/>
        <w:rPr>
          <w:rFonts w:ascii="Arial" w:hAnsi="Arial" w:cs="Arial"/>
          <w:b/>
          <w:sz w:val="24"/>
          <w:szCs w:val="24"/>
        </w:rPr>
      </w:pPr>
      <w:r w:rsidRPr="00D10552">
        <w:rPr>
          <w:rFonts w:ascii="Arial" w:hAnsi="Arial" w:cs="Arial"/>
          <w:sz w:val="24"/>
          <w:szCs w:val="24"/>
        </w:rPr>
        <w:t>8.</w:t>
      </w:r>
      <w:r w:rsidRPr="00D10552">
        <w:rPr>
          <w:rFonts w:ascii="Arial" w:hAnsi="Arial" w:cs="Arial"/>
          <w:sz w:val="24"/>
          <w:szCs w:val="24"/>
        </w:rPr>
        <w:t xml:space="preserve"> PNRR  - Unitatea Executivă pentru Finanțarea Învățământului Superior, a Cercetării, Dezvoltării și Inovării, proiectul: </w:t>
      </w:r>
      <w:r w:rsidRPr="00D10552">
        <w:rPr>
          <w:rFonts w:ascii="Arial" w:hAnsi="Arial" w:cs="Arial"/>
          <w:b/>
          <w:bCs/>
          <w:sz w:val="24"/>
          <w:szCs w:val="24"/>
        </w:rPr>
        <w:t>Dotarea cu mobilier, materiale didactice și echipamente digitale a unităților de învățământ preuniversitar: SCOALA GIMNAZIALA NR.1 NICOLAE BALCESCU</w:t>
      </w:r>
      <w:r w:rsidRPr="00D10552">
        <w:rPr>
          <w:rFonts w:ascii="Arial" w:hAnsi="Arial" w:cs="Arial"/>
          <w:sz w:val="24"/>
          <w:szCs w:val="24"/>
        </w:rPr>
        <w:t>, in valoare de  259.777 euro, a fost  semnat contractul de finanțare, proiectul  aflându-se in derulare</w:t>
      </w:r>
    </w:p>
    <w:p w14:paraId="0DAB6812" w14:textId="036095BA" w:rsidR="00D10552" w:rsidRPr="00D10552" w:rsidRDefault="00D10552" w:rsidP="00D10552">
      <w:pPr>
        <w:spacing w:after="0" w:line="240" w:lineRule="auto"/>
        <w:ind w:left="0" w:right="0" w:firstLine="0"/>
        <w:rPr>
          <w:rFonts w:ascii="Arial" w:hAnsi="Arial" w:cs="Arial"/>
          <w:b/>
          <w:sz w:val="24"/>
          <w:szCs w:val="24"/>
        </w:rPr>
      </w:pPr>
      <w:r w:rsidRPr="00D10552">
        <w:rPr>
          <w:rFonts w:ascii="Arial" w:hAnsi="Arial" w:cs="Arial"/>
          <w:sz w:val="24"/>
          <w:szCs w:val="24"/>
        </w:rPr>
        <w:t>9.</w:t>
      </w:r>
      <w:r w:rsidRPr="00D10552">
        <w:rPr>
          <w:rFonts w:ascii="Arial" w:hAnsi="Arial" w:cs="Arial"/>
          <w:sz w:val="24"/>
          <w:szCs w:val="24"/>
        </w:rPr>
        <w:t>Administrația Fondului pentru Mediu -  „</w:t>
      </w:r>
      <w:r w:rsidRPr="00D10552">
        <w:rPr>
          <w:rFonts w:ascii="Arial" w:hAnsi="Arial" w:cs="Arial"/>
          <w:b/>
          <w:i/>
          <w:iCs/>
          <w:color w:val="2A3430"/>
          <w:sz w:val="24"/>
          <w:szCs w:val="24"/>
        </w:rPr>
        <w:t xml:space="preserve">Creșterea Eficienței Energetice A Sistemului De Iluminat Public În Comuna Alexandru Odobescu, Județul Călărași”,  </w:t>
      </w:r>
      <w:r w:rsidRPr="00D10552">
        <w:rPr>
          <w:rFonts w:ascii="Arial" w:hAnsi="Arial" w:cs="Arial"/>
          <w:bCs/>
          <w:color w:val="2A3430"/>
          <w:sz w:val="24"/>
          <w:szCs w:val="24"/>
        </w:rPr>
        <w:t xml:space="preserve">In valoare de 1.000.000 lei, a </w:t>
      </w:r>
      <w:r w:rsidRPr="00D10552">
        <w:rPr>
          <w:rFonts w:ascii="Arial" w:hAnsi="Arial" w:cs="Arial"/>
          <w:sz w:val="24"/>
          <w:szCs w:val="24"/>
        </w:rPr>
        <w:t>fost  semnat contractul de finanțare, lucrările aflându-se in derulare.</w:t>
      </w:r>
    </w:p>
    <w:p w14:paraId="5DA7D302" w14:textId="77777777" w:rsidR="00D10552" w:rsidRPr="00D10552" w:rsidRDefault="00D10552" w:rsidP="001E38BC">
      <w:pPr>
        <w:spacing w:after="0"/>
        <w:ind w:left="0" w:right="0"/>
        <w:rPr>
          <w:rFonts w:ascii="Arial" w:hAnsi="Arial" w:cs="Arial"/>
          <w:b/>
          <w:bCs/>
          <w:color w:val="auto"/>
          <w:sz w:val="24"/>
          <w:szCs w:val="24"/>
        </w:rPr>
      </w:pPr>
    </w:p>
    <w:p w14:paraId="6167D894" w14:textId="1FFBD077" w:rsidR="0046360E" w:rsidRPr="00D10552" w:rsidRDefault="0046360E" w:rsidP="001E38BC">
      <w:pPr>
        <w:spacing w:after="0"/>
        <w:ind w:left="0" w:right="0"/>
        <w:rPr>
          <w:rFonts w:ascii="Arial" w:hAnsi="Arial" w:cs="Arial"/>
          <w:b/>
          <w:bCs/>
          <w:sz w:val="24"/>
          <w:szCs w:val="24"/>
        </w:rPr>
      </w:pPr>
      <w:r w:rsidRPr="00D10552">
        <w:rPr>
          <w:rFonts w:ascii="Arial" w:hAnsi="Arial" w:cs="Arial"/>
          <w:b/>
          <w:bCs/>
          <w:sz w:val="24"/>
          <w:szCs w:val="24"/>
        </w:rPr>
        <w:t>VII. PROPUNERI PENTRU 202</w:t>
      </w:r>
      <w:r w:rsidR="00D10552" w:rsidRPr="00D10552">
        <w:rPr>
          <w:rFonts w:ascii="Arial" w:hAnsi="Arial" w:cs="Arial"/>
          <w:b/>
          <w:bCs/>
          <w:sz w:val="24"/>
          <w:szCs w:val="24"/>
        </w:rPr>
        <w:t>5</w:t>
      </w:r>
    </w:p>
    <w:p w14:paraId="57603614" w14:textId="21077934" w:rsidR="007D0570" w:rsidRPr="00D10552" w:rsidRDefault="007D0570" w:rsidP="001E38BC">
      <w:pPr>
        <w:spacing w:after="0"/>
        <w:ind w:left="0" w:right="0"/>
        <w:rPr>
          <w:rFonts w:ascii="Arial" w:hAnsi="Arial" w:cs="Arial"/>
          <w:b/>
          <w:bCs/>
          <w:sz w:val="24"/>
          <w:szCs w:val="24"/>
        </w:rPr>
      </w:pPr>
    </w:p>
    <w:p w14:paraId="34441B5F" w14:textId="77777777" w:rsidR="00D10552" w:rsidRPr="00D10552" w:rsidRDefault="00D10552" w:rsidP="00D10552">
      <w:pPr>
        <w:pStyle w:val="Listparagraf"/>
        <w:numPr>
          <w:ilvl w:val="0"/>
          <w:numId w:val="18"/>
        </w:numPr>
        <w:spacing w:after="0" w:line="240" w:lineRule="auto"/>
        <w:ind w:right="0"/>
        <w:rPr>
          <w:rFonts w:ascii="Arial" w:hAnsi="Arial" w:cs="Arial"/>
          <w:b/>
          <w:bCs/>
          <w:sz w:val="24"/>
          <w:szCs w:val="24"/>
        </w:rPr>
      </w:pPr>
      <w:r w:rsidRPr="00D10552">
        <w:rPr>
          <w:rFonts w:ascii="Arial" w:hAnsi="Arial" w:cs="Arial"/>
          <w:b/>
          <w:bCs/>
          <w:sz w:val="24"/>
          <w:szCs w:val="24"/>
        </w:rPr>
        <w:t>„CENTRU MULTIFUNCȚIONAL CU DOTĂRI SPORTIVE ȘI CULTURALE PENTRU COPII IN COMUNA ALEXANDRU ODOBESCU jud. CALARASI.”;</w:t>
      </w:r>
    </w:p>
    <w:p w14:paraId="33DADB63" w14:textId="77777777" w:rsidR="00D10552" w:rsidRPr="00D10552" w:rsidRDefault="00D10552" w:rsidP="00D10552">
      <w:pPr>
        <w:pStyle w:val="Listparagraf"/>
        <w:numPr>
          <w:ilvl w:val="0"/>
          <w:numId w:val="18"/>
        </w:numPr>
        <w:spacing w:after="0" w:line="240" w:lineRule="auto"/>
        <w:ind w:right="0"/>
        <w:rPr>
          <w:rFonts w:ascii="Arial" w:hAnsi="Arial" w:cs="Arial"/>
          <w:b/>
          <w:bCs/>
          <w:sz w:val="24"/>
          <w:szCs w:val="24"/>
        </w:rPr>
      </w:pPr>
      <w:r w:rsidRPr="00D10552">
        <w:rPr>
          <w:rFonts w:ascii="Arial" w:hAnsi="Arial" w:cs="Arial"/>
          <w:b/>
          <w:bCs/>
          <w:sz w:val="24"/>
          <w:szCs w:val="24"/>
        </w:rPr>
        <w:t xml:space="preserve">”CRESTEREA EFICIENTEI ENERGETICE SEDIU PRIMARIE </w:t>
      </w:r>
      <w:proofErr w:type="spellStart"/>
      <w:r w:rsidRPr="00D10552">
        <w:rPr>
          <w:rFonts w:ascii="Arial" w:hAnsi="Arial" w:cs="Arial"/>
          <w:b/>
          <w:bCs/>
          <w:sz w:val="24"/>
          <w:szCs w:val="24"/>
        </w:rPr>
        <w:t>Com</w:t>
      </w:r>
      <w:proofErr w:type="spellEnd"/>
      <w:r w:rsidRPr="00D10552">
        <w:rPr>
          <w:rFonts w:ascii="Arial" w:hAnsi="Arial" w:cs="Arial"/>
          <w:b/>
          <w:bCs/>
          <w:sz w:val="24"/>
          <w:szCs w:val="24"/>
        </w:rPr>
        <w:t>. Alexandru Odobescu, Loc. Nicolae Bălcescu, Jud. CALARASI”;</w:t>
      </w:r>
    </w:p>
    <w:p w14:paraId="6E1F3091" w14:textId="77777777" w:rsidR="00D10552" w:rsidRPr="00D10552" w:rsidRDefault="00D10552" w:rsidP="00D10552">
      <w:pPr>
        <w:pStyle w:val="Listparagraf"/>
        <w:numPr>
          <w:ilvl w:val="0"/>
          <w:numId w:val="18"/>
        </w:numPr>
        <w:spacing w:after="0" w:line="240" w:lineRule="auto"/>
        <w:ind w:right="0"/>
        <w:rPr>
          <w:rFonts w:ascii="Arial" w:hAnsi="Arial" w:cs="Arial"/>
          <w:b/>
          <w:bCs/>
          <w:sz w:val="24"/>
          <w:szCs w:val="24"/>
        </w:rPr>
      </w:pPr>
      <w:r w:rsidRPr="00D10552">
        <w:rPr>
          <w:rFonts w:ascii="Arial" w:hAnsi="Arial" w:cs="Arial"/>
          <w:b/>
          <w:bCs/>
          <w:sz w:val="24"/>
          <w:szCs w:val="24"/>
        </w:rPr>
        <w:lastRenderedPageBreak/>
        <w:t xml:space="preserve">CRESTEREA EFICIENTEI ENERGETICE SEDIU ADMINISTRATIV </w:t>
      </w:r>
      <w:proofErr w:type="spellStart"/>
      <w:r w:rsidRPr="00D10552">
        <w:rPr>
          <w:rFonts w:ascii="Arial" w:hAnsi="Arial" w:cs="Arial"/>
          <w:b/>
          <w:bCs/>
          <w:sz w:val="24"/>
          <w:szCs w:val="24"/>
        </w:rPr>
        <w:t>Com</w:t>
      </w:r>
      <w:proofErr w:type="spellEnd"/>
      <w:r w:rsidRPr="00D10552">
        <w:rPr>
          <w:rFonts w:ascii="Arial" w:hAnsi="Arial" w:cs="Arial"/>
          <w:b/>
          <w:bCs/>
          <w:sz w:val="24"/>
          <w:szCs w:val="24"/>
        </w:rPr>
        <w:t>. Alexandru Odobescu, Loc. Nicolae Bălcescu, Jud. CALARASI”.</w:t>
      </w:r>
    </w:p>
    <w:p w14:paraId="157E4076" w14:textId="2115260F" w:rsidR="00D10552" w:rsidRPr="00D10552" w:rsidRDefault="00D10552" w:rsidP="0068511A">
      <w:pPr>
        <w:pStyle w:val="Listparagraf"/>
        <w:numPr>
          <w:ilvl w:val="0"/>
          <w:numId w:val="18"/>
        </w:numPr>
        <w:spacing w:after="0" w:line="240" w:lineRule="auto"/>
        <w:ind w:left="0" w:right="-284" w:firstLine="0"/>
        <w:rPr>
          <w:rFonts w:ascii="Arial" w:eastAsia="Times New Roman" w:hAnsi="Arial" w:cs="Arial"/>
          <w:b/>
          <w:sz w:val="24"/>
          <w:szCs w:val="24"/>
        </w:rPr>
      </w:pPr>
      <w:r w:rsidRPr="00D10552">
        <w:rPr>
          <w:rFonts w:ascii="Arial" w:eastAsia="Times New Roman" w:hAnsi="Arial" w:cs="Arial"/>
          <w:b/>
          <w:sz w:val="24"/>
          <w:szCs w:val="24"/>
        </w:rPr>
        <w:t xml:space="preserve">Achiziția unui microbuz </w:t>
      </w:r>
      <w:r w:rsidRPr="00D10552">
        <w:rPr>
          <w:rFonts w:ascii="Arial" w:eastAsia="Times New Roman" w:hAnsi="Arial" w:cs="Arial"/>
          <w:b/>
          <w:sz w:val="24"/>
          <w:szCs w:val="24"/>
        </w:rPr>
        <w:t>Acordului de parteneriat pentru depunerea proiectului ”Microbuze</w:t>
      </w:r>
      <w:r w:rsidRPr="00D10552">
        <w:rPr>
          <w:rFonts w:ascii="Arial" w:eastAsia="Times New Roman" w:hAnsi="Arial" w:cs="Arial"/>
          <w:b/>
          <w:sz w:val="24"/>
          <w:szCs w:val="24"/>
        </w:rPr>
        <w:t xml:space="preserve"> </w:t>
      </w:r>
      <w:r w:rsidRPr="00D10552">
        <w:rPr>
          <w:rFonts w:ascii="Arial" w:eastAsia="Times New Roman" w:hAnsi="Arial" w:cs="Arial"/>
          <w:b/>
          <w:sz w:val="24"/>
          <w:szCs w:val="24"/>
        </w:rPr>
        <w:t>electrice pentru elevii județului Călărași”</w:t>
      </w:r>
      <w:r w:rsidRPr="00D10552">
        <w:rPr>
          <w:rFonts w:ascii="Arial" w:eastAsia="Times New Roman" w:hAnsi="Arial" w:cs="Arial"/>
          <w:b/>
          <w:sz w:val="24"/>
          <w:szCs w:val="24"/>
        </w:rPr>
        <w:t xml:space="preserve"> </w:t>
      </w:r>
      <w:r w:rsidRPr="00D10552">
        <w:rPr>
          <w:rFonts w:ascii="Arial" w:eastAsia="Times New Roman" w:hAnsi="Arial" w:cs="Arial"/>
          <w:b/>
          <w:sz w:val="24"/>
          <w:szCs w:val="24"/>
        </w:rPr>
        <w:t>în cadrul Planului Național de Redresare și Reziliență, Pilonul VI.</w:t>
      </w:r>
      <w:r w:rsidRPr="00D10552">
        <w:rPr>
          <w:rFonts w:ascii="Arial" w:eastAsia="Times New Roman" w:hAnsi="Arial" w:cs="Arial"/>
          <w:b/>
          <w:sz w:val="24"/>
          <w:szCs w:val="24"/>
        </w:rPr>
        <w:t xml:space="preserve"> </w:t>
      </w:r>
      <w:r w:rsidRPr="00D10552">
        <w:rPr>
          <w:rFonts w:ascii="Arial" w:eastAsia="Times New Roman" w:hAnsi="Arial" w:cs="Arial"/>
          <w:b/>
          <w:sz w:val="24"/>
          <w:szCs w:val="24"/>
        </w:rPr>
        <w:t>Politici pentru noua generație Componenta C15: Educație</w:t>
      </w:r>
      <w:r w:rsidRPr="00D10552">
        <w:rPr>
          <w:rFonts w:ascii="Arial" w:eastAsia="Times New Roman" w:hAnsi="Arial" w:cs="Arial"/>
          <w:b/>
          <w:sz w:val="24"/>
          <w:szCs w:val="24"/>
        </w:rPr>
        <w:t>.</w:t>
      </w:r>
    </w:p>
    <w:p w14:paraId="64ED958A" w14:textId="77777777" w:rsidR="00D10552" w:rsidRPr="00D10552" w:rsidRDefault="00D10552" w:rsidP="00D10552">
      <w:pPr>
        <w:spacing w:after="0" w:line="240" w:lineRule="auto"/>
        <w:ind w:left="360" w:right="0" w:firstLine="0"/>
        <w:rPr>
          <w:rFonts w:ascii="Arial" w:hAnsi="Arial" w:cs="Arial"/>
          <w:b/>
          <w:bCs/>
          <w:sz w:val="24"/>
          <w:szCs w:val="24"/>
        </w:rPr>
      </w:pPr>
    </w:p>
    <w:p w14:paraId="36C194DC" w14:textId="3A0D88C1" w:rsidR="007D0570" w:rsidRPr="00D10552" w:rsidRDefault="007D0570" w:rsidP="00D10552">
      <w:pPr>
        <w:spacing w:after="0"/>
        <w:ind w:left="0" w:right="0" w:firstLine="0"/>
        <w:rPr>
          <w:rFonts w:ascii="Arial" w:hAnsi="Arial" w:cs="Arial"/>
          <w:b/>
          <w:sz w:val="24"/>
          <w:szCs w:val="24"/>
        </w:rPr>
      </w:pPr>
    </w:p>
    <w:p w14:paraId="3A67AD2C" w14:textId="719D91CB" w:rsidR="007D0570" w:rsidRPr="00D10552" w:rsidRDefault="007D0570" w:rsidP="007D0570">
      <w:pPr>
        <w:spacing w:after="0"/>
        <w:ind w:left="4" w:right="0" w:firstLine="0"/>
        <w:rPr>
          <w:rFonts w:ascii="Arial" w:hAnsi="Arial" w:cs="Arial"/>
          <w:sz w:val="24"/>
          <w:szCs w:val="24"/>
        </w:rPr>
      </w:pPr>
      <w:r w:rsidRPr="00D10552">
        <w:rPr>
          <w:rFonts w:ascii="Arial" w:hAnsi="Arial" w:cs="Arial"/>
          <w:sz w:val="24"/>
          <w:szCs w:val="24"/>
        </w:rPr>
        <w:t>Vom urmări de asemenea, toate lansările de proiecte in anul 202</w:t>
      </w:r>
      <w:r w:rsidR="00D10552" w:rsidRPr="00D10552">
        <w:rPr>
          <w:rFonts w:ascii="Arial" w:hAnsi="Arial" w:cs="Arial"/>
          <w:sz w:val="24"/>
          <w:szCs w:val="24"/>
        </w:rPr>
        <w:t>5</w:t>
      </w:r>
      <w:r w:rsidRPr="00D10552">
        <w:rPr>
          <w:rFonts w:ascii="Arial" w:hAnsi="Arial" w:cs="Arial"/>
          <w:sz w:val="24"/>
          <w:szCs w:val="24"/>
        </w:rPr>
        <w:t xml:space="preserve">, pentru a putea accesa noi finanțări. </w:t>
      </w:r>
    </w:p>
    <w:p w14:paraId="5BF139E3" w14:textId="77777777" w:rsidR="0096179F" w:rsidRPr="00D10552" w:rsidRDefault="0096179F" w:rsidP="001E38BC">
      <w:pPr>
        <w:spacing w:after="0"/>
        <w:ind w:left="0" w:right="0"/>
        <w:rPr>
          <w:rFonts w:ascii="Arial" w:hAnsi="Arial" w:cs="Arial"/>
          <w:b/>
          <w:bCs/>
          <w:sz w:val="24"/>
          <w:szCs w:val="24"/>
        </w:rPr>
      </w:pPr>
    </w:p>
    <w:p w14:paraId="174B1EB8" w14:textId="1F6144DB" w:rsidR="00297B11" w:rsidRPr="00D10552" w:rsidRDefault="00662DA1" w:rsidP="001E38BC">
      <w:pPr>
        <w:spacing w:after="0" w:line="226" w:lineRule="auto"/>
        <w:ind w:left="0" w:right="0" w:firstLine="360"/>
        <w:rPr>
          <w:rFonts w:ascii="Arial" w:hAnsi="Arial" w:cs="Arial"/>
          <w:sz w:val="24"/>
          <w:szCs w:val="24"/>
        </w:rPr>
      </w:pPr>
      <w:r w:rsidRPr="00D10552">
        <w:rPr>
          <w:rFonts w:ascii="Arial" w:hAnsi="Arial" w:cs="Arial"/>
          <w:sz w:val="24"/>
          <w:szCs w:val="24"/>
        </w:rPr>
        <w:t>În anul 202</w:t>
      </w:r>
      <w:r w:rsidR="00D10552" w:rsidRPr="00D10552">
        <w:rPr>
          <w:rFonts w:ascii="Arial" w:hAnsi="Arial" w:cs="Arial"/>
          <w:sz w:val="24"/>
          <w:szCs w:val="24"/>
        </w:rPr>
        <w:t>5</w:t>
      </w:r>
      <w:r w:rsidRPr="00D10552">
        <w:rPr>
          <w:rFonts w:ascii="Arial" w:hAnsi="Arial" w:cs="Arial"/>
          <w:sz w:val="24"/>
          <w:szCs w:val="24"/>
        </w:rPr>
        <w:t xml:space="preserve"> se urmărește continuarea dezvoltării </w:t>
      </w:r>
      <w:proofErr w:type="spellStart"/>
      <w:r w:rsidRPr="00D10552">
        <w:rPr>
          <w:rFonts w:ascii="Arial" w:hAnsi="Arial" w:cs="Arial"/>
          <w:sz w:val="24"/>
          <w:szCs w:val="24"/>
        </w:rPr>
        <w:t>socio</w:t>
      </w:r>
      <w:proofErr w:type="spellEnd"/>
      <w:r w:rsidR="001E38BC" w:rsidRPr="00D10552">
        <w:rPr>
          <w:rFonts w:ascii="Arial" w:hAnsi="Arial" w:cs="Arial"/>
          <w:sz w:val="24"/>
          <w:szCs w:val="24"/>
        </w:rPr>
        <w:t xml:space="preserve"> - </w:t>
      </w:r>
      <w:r w:rsidRPr="00D10552">
        <w:rPr>
          <w:rFonts w:ascii="Arial" w:hAnsi="Arial" w:cs="Arial"/>
          <w:sz w:val="24"/>
          <w:szCs w:val="24"/>
        </w:rPr>
        <w:t xml:space="preserve">economice și modernizarea Comunei </w:t>
      </w:r>
      <w:r w:rsidR="00FE2150" w:rsidRPr="00D10552">
        <w:rPr>
          <w:rFonts w:ascii="Arial" w:hAnsi="Arial" w:cs="Arial"/>
          <w:sz w:val="24"/>
          <w:szCs w:val="24"/>
        </w:rPr>
        <w:t>Alexandru Odobescu</w:t>
      </w:r>
      <w:r w:rsidRPr="00D10552">
        <w:rPr>
          <w:rFonts w:ascii="Arial" w:hAnsi="Arial" w:cs="Arial"/>
          <w:sz w:val="24"/>
          <w:szCs w:val="24"/>
        </w:rPr>
        <w:t xml:space="preserve"> prin programe și investiții în infrastructură, dezvoltarea serviciilor medicale pentru îmbunătățirea stării de sănătate a locuitorilor și prevenirea bolilor și îmbolnăvirilor prin asigurarea accesului la serviciile de recreere, sport și sănătate.</w:t>
      </w:r>
    </w:p>
    <w:p w14:paraId="1835C9D0" w14:textId="0F60B3D2" w:rsidR="00297B11" w:rsidRPr="00D10552" w:rsidRDefault="00662DA1" w:rsidP="001E38BC">
      <w:pPr>
        <w:spacing w:after="0" w:line="226" w:lineRule="auto"/>
        <w:ind w:left="0" w:right="0" w:firstLine="370"/>
        <w:rPr>
          <w:rFonts w:ascii="Arial" w:hAnsi="Arial" w:cs="Arial"/>
          <w:sz w:val="24"/>
          <w:szCs w:val="24"/>
        </w:rPr>
      </w:pPr>
      <w:r w:rsidRPr="00D10552">
        <w:rPr>
          <w:rFonts w:ascii="Arial" w:hAnsi="Arial" w:cs="Arial"/>
          <w:sz w:val="24"/>
          <w:szCs w:val="24"/>
        </w:rPr>
        <w:t xml:space="preserve">Vom continua investițiile în infrastructura rutieră, prin modernizarea străzilor, reabilitarea trotuarelor din satele comunei </w:t>
      </w:r>
      <w:r w:rsidR="00FE2150" w:rsidRPr="00D10552">
        <w:rPr>
          <w:rFonts w:ascii="Arial" w:hAnsi="Arial" w:cs="Arial"/>
          <w:sz w:val="24"/>
          <w:szCs w:val="24"/>
        </w:rPr>
        <w:t>Alexandru Odobescu</w:t>
      </w:r>
      <w:r w:rsidRPr="00D10552">
        <w:rPr>
          <w:rFonts w:ascii="Arial" w:hAnsi="Arial" w:cs="Arial"/>
          <w:sz w:val="24"/>
          <w:szCs w:val="24"/>
        </w:rPr>
        <w:t>.</w:t>
      </w:r>
    </w:p>
    <w:p w14:paraId="1DAE18EA" w14:textId="2C2375C4" w:rsidR="00F14C6B" w:rsidRPr="00D10552" w:rsidRDefault="00F14C6B" w:rsidP="00F14C6B">
      <w:pPr>
        <w:spacing w:before="100" w:beforeAutospacing="1" w:after="100" w:afterAutospacing="1" w:line="240" w:lineRule="auto"/>
        <w:ind w:firstLine="283"/>
        <w:rPr>
          <w:rFonts w:ascii="Arial" w:eastAsia="Times New Roman" w:hAnsi="Arial" w:cs="Arial"/>
          <w:sz w:val="24"/>
          <w:szCs w:val="24"/>
        </w:rPr>
      </w:pPr>
      <w:r w:rsidRPr="00D10552">
        <w:rPr>
          <w:rFonts w:ascii="Arial" w:eastAsia="Times New Roman" w:hAnsi="Arial" w:cs="Arial"/>
          <w:sz w:val="24"/>
          <w:szCs w:val="24"/>
        </w:rPr>
        <w:t>Una dintre oportunitățile comunei este dezvoltarea durabila prin valorificarea potențialului local , cum ar fi agricultura ecologica , turismul si agroturismul .</w:t>
      </w:r>
      <w:r w:rsidRPr="00D10552">
        <w:rPr>
          <w:rFonts w:ascii="Arial" w:eastAsia="Times New Roman" w:hAnsi="Arial" w:cs="Arial"/>
          <w:sz w:val="24"/>
          <w:szCs w:val="24"/>
        </w:rPr>
        <w:br/>
        <w:t>Din păcate aceste oportunități nu au putut fi valorificate in totalitate , exista unii fermieri care au depus proiecte si urmează sa implementeze proiecte cum ar fi : procesarea produselor locale precum si creșterea animalelor, înființarea unor sere si sisteme de procesare, etc.</w:t>
      </w:r>
    </w:p>
    <w:p w14:paraId="6769A92E" w14:textId="179E7618" w:rsidR="00F14C6B" w:rsidRPr="00D10552" w:rsidRDefault="00F14C6B" w:rsidP="00F14C6B">
      <w:pPr>
        <w:spacing w:before="100" w:beforeAutospacing="1" w:after="100" w:afterAutospacing="1" w:line="240" w:lineRule="auto"/>
        <w:ind w:firstLine="283"/>
        <w:rPr>
          <w:rFonts w:ascii="Arial" w:eastAsia="Times New Roman" w:hAnsi="Arial" w:cs="Arial"/>
          <w:sz w:val="24"/>
          <w:szCs w:val="24"/>
        </w:rPr>
      </w:pPr>
      <w:r w:rsidRPr="00D10552">
        <w:rPr>
          <w:rFonts w:ascii="Arial" w:eastAsia="Times New Roman" w:hAnsi="Arial" w:cs="Arial"/>
          <w:sz w:val="24"/>
          <w:szCs w:val="24"/>
        </w:rPr>
        <w:t>Aceste realizări importante ale anului 202</w:t>
      </w:r>
      <w:r w:rsidR="00D10552" w:rsidRPr="00D10552">
        <w:rPr>
          <w:rFonts w:ascii="Arial" w:eastAsia="Times New Roman" w:hAnsi="Arial" w:cs="Arial"/>
          <w:sz w:val="24"/>
          <w:szCs w:val="24"/>
        </w:rPr>
        <w:t>4</w:t>
      </w:r>
      <w:r w:rsidRPr="00D10552">
        <w:rPr>
          <w:rFonts w:ascii="Arial" w:eastAsia="Times New Roman" w:hAnsi="Arial" w:cs="Arial"/>
          <w:sz w:val="24"/>
          <w:szCs w:val="24"/>
        </w:rPr>
        <w:t xml:space="preserve"> au făcut obiectul unui program amplu pe care mi l-am propus pentru reabilitarea zonei si îmbunătățirea vieții locuitorilor comunei , acestea fiind posibile printr-o buna colaborare cu Consiliul local , </w:t>
      </w:r>
      <w:r w:rsidR="00D10552" w:rsidRPr="00D10552">
        <w:rPr>
          <w:rFonts w:ascii="Arial" w:eastAsia="Times New Roman" w:hAnsi="Arial" w:cs="Arial"/>
          <w:sz w:val="24"/>
          <w:szCs w:val="24"/>
        </w:rPr>
        <w:t xml:space="preserve">Consiliului Județean, </w:t>
      </w:r>
      <w:r w:rsidRPr="00D10552">
        <w:rPr>
          <w:rFonts w:ascii="Arial" w:eastAsia="Times New Roman" w:hAnsi="Arial" w:cs="Arial"/>
          <w:sz w:val="24"/>
          <w:szCs w:val="24"/>
        </w:rPr>
        <w:t>al Instituției Prefectului județului Călărași si contribuția personalului Primăriei .</w:t>
      </w:r>
      <w:r w:rsidRPr="00D10552">
        <w:rPr>
          <w:rFonts w:ascii="Arial" w:eastAsia="Times New Roman" w:hAnsi="Arial" w:cs="Arial"/>
          <w:sz w:val="24"/>
          <w:szCs w:val="24"/>
        </w:rPr>
        <w:br/>
        <w:t>Sper ca anul 202</w:t>
      </w:r>
      <w:r w:rsidR="00D10552" w:rsidRPr="00D10552">
        <w:rPr>
          <w:rFonts w:ascii="Arial" w:eastAsia="Times New Roman" w:hAnsi="Arial" w:cs="Arial"/>
          <w:sz w:val="24"/>
          <w:szCs w:val="24"/>
        </w:rPr>
        <w:t>5</w:t>
      </w:r>
      <w:r w:rsidRPr="00D10552">
        <w:rPr>
          <w:rFonts w:ascii="Arial" w:eastAsia="Times New Roman" w:hAnsi="Arial" w:cs="Arial"/>
          <w:sz w:val="24"/>
          <w:szCs w:val="24"/>
        </w:rPr>
        <w:t xml:space="preserve"> , deși nu prea ușor datorita dificultăților create de criza economica, sa putem continua proiectele începute si a putem promova altele noi pe care le-am propus in Strategia de dezvoltare economica a comunei pentru anii 2021-2027.</w:t>
      </w:r>
    </w:p>
    <w:p w14:paraId="41ED956F" w14:textId="77777777" w:rsidR="00F14C6B" w:rsidRPr="00D10552" w:rsidRDefault="00F14C6B" w:rsidP="00F14C6B">
      <w:pPr>
        <w:spacing w:before="100" w:beforeAutospacing="1" w:after="100" w:afterAutospacing="1" w:line="240" w:lineRule="auto"/>
        <w:ind w:firstLine="283"/>
        <w:rPr>
          <w:rFonts w:ascii="Arial" w:eastAsia="Times New Roman" w:hAnsi="Arial" w:cs="Arial"/>
          <w:sz w:val="24"/>
          <w:szCs w:val="24"/>
        </w:rPr>
      </w:pPr>
    </w:p>
    <w:p w14:paraId="1F2DEF9E" w14:textId="6A82021D" w:rsidR="001E38BC" w:rsidRPr="00D10552" w:rsidRDefault="001E38BC" w:rsidP="001E38BC">
      <w:pPr>
        <w:pStyle w:val="Titlu1"/>
        <w:spacing w:after="0"/>
        <w:ind w:left="0" w:firstLine="0"/>
        <w:jc w:val="center"/>
        <w:rPr>
          <w:rFonts w:ascii="Arial" w:hAnsi="Arial" w:cs="Arial"/>
          <w:sz w:val="24"/>
          <w:szCs w:val="24"/>
        </w:rPr>
      </w:pPr>
    </w:p>
    <w:p w14:paraId="1898112B" w14:textId="1CD7510D" w:rsidR="00803BDB" w:rsidRPr="00D10552" w:rsidRDefault="00803BDB" w:rsidP="00803BDB">
      <w:pPr>
        <w:rPr>
          <w:rFonts w:ascii="Arial" w:hAnsi="Arial" w:cs="Arial"/>
          <w:sz w:val="24"/>
          <w:szCs w:val="24"/>
        </w:rPr>
      </w:pPr>
    </w:p>
    <w:p w14:paraId="0B4D1C91" w14:textId="77777777" w:rsidR="00803BDB" w:rsidRPr="00D10552" w:rsidRDefault="00803BDB" w:rsidP="00803BDB">
      <w:pPr>
        <w:rPr>
          <w:rFonts w:ascii="Arial" w:hAnsi="Arial" w:cs="Arial"/>
          <w:sz w:val="24"/>
          <w:szCs w:val="24"/>
        </w:rPr>
      </w:pPr>
    </w:p>
    <w:p w14:paraId="2C1CC0C8" w14:textId="404E330D" w:rsidR="00297B11" w:rsidRPr="00D10552" w:rsidRDefault="00662DA1" w:rsidP="001E38BC">
      <w:pPr>
        <w:pStyle w:val="Titlu1"/>
        <w:spacing w:after="0"/>
        <w:ind w:left="0" w:firstLine="0"/>
        <w:jc w:val="center"/>
        <w:rPr>
          <w:rFonts w:ascii="Arial" w:hAnsi="Arial" w:cs="Arial"/>
          <w:b/>
          <w:bCs/>
          <w:sz w:val="24"/>
          <w:szCs w:val="24"/>
        </w:rPr>
      </w:pPr>
      <w:r w:rsidRPr="00D10552">
        <w:rPr>
          <w:rFonts w:ascii="Arial" w:hAnsi="Arial" w:cs="Arial"/>
          <w:b/>
          <w:bCs/>
          <w:sz w:val="24"/>
          <w:szCs w:val="24"/>
        </w:rPr>
        <w:t>PRIMAR</w:t>
      </w:r>
    </w:p>
    <w:p w14:paraId="661C74E6" w14:textId="6E019A51" w:rsidR="00297B11" w:rsidRPr="00D10552" w:rsidRDefault="001E38BC" w:rsidP="001E38BC">
      <w:pPr>
        <w:spacing w:after="0" w:line="259" w:lineRule="auto"/>
        <w:ind w:left="0" w:right="0" w:firstLine="0"/>
        <w:jc w:val="center"/>
        <w:rPr>
          <w:rFonts w:ascii="Arial" w:hAnsi="Arial" w:cs="Arial"/>
          <w:b/>
          <w:bCs/>
          <w:sz w:val="24"/>
          <w:szCs w:val="24"/>
        </w:rPr>
      </w:pPr>
      <w:r w:rsidRPr="00D10552">
        <w:rPr>
          <w:rFonts w:ascii="Arial" w:hAnsi="Arial" w:cs="Arial"/>
          <w:b/>
          <w:bCs/>
          <w:sz w:val="24"/>
          <w:szCs w:val="24"/>
        </w:rPr>
        <w:t>Niculae EREMIA</w:t>
      </w:r>
    </w:p>
    <w:sectPr w:rsidR="00297B11" w:rsidRPr="00D10552">
      <w:footerReference w:type="even" r:id="rId16"/>
      <w:footerReference w:type="default" r:id="rId17"/>
      <w:footerReference w:type="first" r:id="rId18"/>
      <w:pgSz w:w="11904" w:h="16834"/>
      <w:pgMar w:top="2175" w:right="1358" w:bottom="2103" w:left="1320" w:header="708" w:footer="17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6355C" w14:textId="77777777" w:rsidR="005B68AE" w:rsidRDefault="005B68AE">
      <w:pPr>
        <w:spacing w:after="0" w:line="240" w:lineRule="auto"/>
      </w:pPr>
      <w:r>
        <w:separator/>
      </w:r>
    </w:p>
  </w:endnote>
  <w:endnote w:type="continuationSeparator" w:id="0">
    <w:p w14:paraId="190C03EE" w14:textId="77777777" w:rsidR="005B68AE" w:rsidRDefault="005B6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2356" w14:textId="77777777" w:rsidR="00297B11" w:rsidRDefault="00662DA1">
    <w:pPr>
      <w:spacing w:after="0" w:line="259" w:lineRule="auto"/>
      <w:ind w:left="0" w:right="82" w:firstLine="0"/>
      <w:jc w:val="center"/>
    </w:pPr>
    <w:r>
      <w:fldChar w:fldCharType="begin"/>
    </w:r>
    <w:r>
      <w:instrText xml:space="preserve"> PAGE   \* MERGEFORMAT </w:instrText>
    </w:r>
    <w: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B083" w14:textId="77777777" w:rsidR="00297B11" w:rsidRDefault="00662DA1">
    <w:pPr>
      <w:spacing w:after="0" w:line="259" w:lineRule="auto"/>
      <w:ind w:left="0" w:right="82" w:firstLine="0"/>
      <w:jc w:val="center"/>
    </w:pPr>
    <w:r>
      <w:fldChar w:fldCharType="begin"/>
    </w:r>
    <w:r>
      <w:instrText xml:space="preserve"> PAGE   \* MERGEFORMAT </w:instrText>
    </w:r>
    <w: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86C2" w14:textId="77777777" w:rsidR="00297B11" w:rsidRDefault="00662DA1">
    <w:pPr>
      <w:spacing w:after="0" w:line="259" w:lineRule="auto"/>
      <w:ind w:left="0" w:right="82" w:firstLine="0"/>
      <w:jc w:val="center"/>
    </w:pPr>
    <w:r>
      <w:fldChar w:fldCharType="begin"/>
    </w:r>
    <w:r>
      <w:instrText xml:space="preserve"> PAGE   \* MERGEFORMAT </w:instrText>
    </w:r>
    <w: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2D11B" w14:textId="77777777" w:rsidR="005B68AE" w:rsidRDefault="005B68AE">
      <w:pPr>
        <w:spacing w:after="0" w:line="240" w:lineRule="auto"/>
      </w:pPr>
      <w:r>
        <w:separator/>
      </w:r>
    </w:p>
  </w:footnote>
  <w:footnote w:type="continuationSeparator" w:id="0">
    <w:p w14:paraId="2E32F29C" w14:textId="77777777" w:rsidR="005B68AE" w:rsidRDefault="005B68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308" style="width:1.5pt;height:.75pt" coordsize="" o:spt="100" o:bullet="t" adj="0,,0" path="" stroked="f">
        <v:stroke joinstyle="miter"/>
        <v:imagedata r:id="rId1" o:title="image16"/>
        <v:formulas/>
        <v:path o:connecttype="segments"/>
      </v:shape>
    </w:pict>
  </w:numPicBullet>
  <w:numPicBullet w:numPicBulletId="1">
    <w:pict>
      <v:shape id="_x0000_i1309" style="width:.75pt;height:.75pt" coordsize="" o:spt="100" o:bullet="t" adj="0,,0" path="" stroked="f">
        <v:stroke joinstyle="miter"/>
        <v:imagedata r:id="rId2" o:title="image17"/>
        <v:formulas/>
        <v:path o:connecttype="segments"/>
      </v:shape>
    </w:pict>
  </w:numPicBullet>
  <w:numPicBullet w:numPicBulletI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0" type="#_x0000_t75" style="width:18pt;height:12pt;visibility:visible;mso-wrap-style:square" o:bullet="t">
        <v:imagedata r:id="rId3" o:title=""/>
      </v:shape>
    </w:pict>
  </w:numPicBullet>
  <w:abstractNum w:abstractNumId="0" w15:restartNumberingAfterBreak="0">
    <w:nsid w:val="04F54E9F"/>
    <w:multiLevelType w:val="hybridMultilevel"/>
    <w:tmpl w:val="31FA98AC"/>
    <w:lvl w:ilvl="0" w:tplc="0418000F">
      <w:start w:val="2"/>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265328"/>
    <w:multiLevelType w:val="hybridMultilevel"/>
    <w:tmpl w:val="D2103C02"/>
    <w:lvl w:ilvl="0" w:tplc="04180001">
      <w:start w:val="1"/>
      <w:numFmt w:val="bullet"/>
      <w:lvlText w:val=""/>
      <w:lvlJc w:val="left"/>
      <w:pPr>
        <w:tabs>
          <w:tab w:val="num" w:pos="1080"/>
        </w:tabs>
        <w:ind w:left="1080" w:hanging="360"/>
      </w:pPr>
      <w:rPr>
        <w:rFonts w:ascii="Symbol" w:hAnsi="Symbol"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1506A36"/>
    <w:multiLevelType w:val="hybridMultilevel"/>
    <w:tmpl w:val="AB8E03EC"/>
    <w:lvl w:ilvl="0" w:tplc="C7EC4ABA">
      <w:start w:val="1"/>
      <w:numFmt w:val="bullet"/>
      <w:lvlText w:val="•"/>
      <w:lvlPicBulletId w:val="0"/>
      <w:lvlJc w:val="left"/>
      <w:pPr>
        <w:ind w:left="7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BDACF94">
      <w:start w:val="1"/>
      <w:numFmt w:val="bullet"/>
      <w:lvlText w:val="o"/>
      <w:lvlJc w:val="left"/>
      <w:pPr>
        <w:ind w:left="12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5F49FA0">
      <w:start w:val="1"/>
      <w:numFmt w:val="bullet"/>
      <w:lvlText w:val="▪"/>
      <w:lvlJc w:val="left"/>
      <w:pPr>
        <w:ind w:left="19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6D6F42A">
      <w:start w:val="1"/>
      <w:numFmt w:val="bullet"/>
      <w:lvlText w:val="•"/>
      <w:lvlJc w:val="left"/>
      <w:pPr>
        <w:ind w:left="27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3F8B510">
      <w:start w:val="1"/>
      <w:numFmt w:val="bullet"/>
      <w:lvlText w:val="o"/>
      <w:lvlJc w:val="left"/>
      <w:pPr>
        <w:ind w:left="34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346CA24">
      <w:start w:val="1"/>
      <w:numFmt w:val="bullet"/>
      <w:lvlText w:val="▪"/>
      <w:lvlJc w:val="left"/>
      <w:pPr>
        <w:ind w:left="41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86EBDA6">
      <w:start w:val="1"/>
      <w:numFmt w:val="bullet"/>
      <w:lvlText w:val="•"/>
      <w:lvlJc w:val="left"/>
      <w:pPr>
        <w:ind w:left="48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2C4E076">
      <w:start w:val="1"/>
      <w:numFmt w:val="bullet"/>
      <w:lvlText w:val="o"/>
      <w:lvlJc w:val="left"/>
      <w:pPr>
        <w:ind w:left="55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3D43B42">
      <w:start w:val="1"/>
      <w:numFmt w:val="bullet"/>
      <w:lvlText w:val="▪"/>
      <w:lvlJc w:val="left"/>
      <w:pPr>
        <w:ind w:left="63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CA239CC"/>
    <w:multiLevelType w:val="hybridMultilevel"/>
    <w:tmpl w:val="02444418"/>
    <w:lvl w:ilvl="0" w:tplc="9814ABCA">
      <w:start w:val="1"/>
      <w:numFmt w:val="bullet"/>
      <w:lvlText w:val="•"/>
      <w:lvlJc w:val="left"/>
      <w:pPr>
        <w:ind w:left="108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tplc="095C693E">
      <w:start w:val="1"/>
      <w:numFmt w:val="bullet"/>
      <w:lvlText w:val="o"/>
      <w:lvlJc w:val="left"/>
      <w:pPr>
        <w:ind w:left="205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0C24010E">
      <w:start w:val="1"/>
      <w:numFmt w:val="bullet"/>
      <w:lvlText w:val="▪"/>
      <w:lvlJc w:val="left"/>
      <w:pPr>
        <w:ind w:left="277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D2F0B730">
      <w:start w:val="1"/>
      <w:numFmt w:val="bullet"/>
      <w:lvlText w:val="•"/>
      <w:lvlJc w:val="left"/>
      <w:pPr>
        <w:ind w:left="349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5E5415B2">
      <w:start w:val="1"/>
      <w:numFmt w:val="bullet"/>
      <w:lvlText w:val="o"/>
      <w:lvlJc w:val="left"/>
      <w:pPr>
        <w:ind w:left="421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A498CD2E">
      <w:start w:val="1"/>
      <w:numFmt w:val="bullet"/>
      <w:lvlText w:val="▪"/>
      <w:lvlJc w:val="left"/>
      <w:pPr>
        <w:ind w:left="493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FDFAE46E">
      <w:start w:val="1"/>
      <w:numFmt w:val="bullet"/>
      <w:lvlText w:val="•"/>
      <w:lvlJc w:val="left"/>
      <w:pPr>
        <w:ind w:left="565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0FE04304">
      <w:start w:val="1"/>
      <w:numFmt w:val="bullet"/>
      <w:lvlText w:val="o"/>
      <w:lvlJc w:val="left"/>
      <w:pPr>
        <w:ind w:left="637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68CE3210">
      <w:start w:val="1"/>
      <w:numFmt w:val="bullet"/>
      <w:lvlText w:val="▪"/>
      <w:lvlJc w:val="left"/>
      <w:pPr>
        <w:ind w:left="709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4" w15:restartNumberingAfterBreak="0">
    <w:nsid w:val="2ED97148"/>
    <w:multiLevelType w:val="hybridMultilevel"/>
    <w:tmpl w:val="8E3E85B4"/>
    <w:lvl w:ilvl="0" w:tplc="0418000F">
      <w:start w:val="1"/>
      <w:numFmt w:val="decimal"/>
      <w:lvlText w:val="%1."/>
      <w:lvlJc w:val="left"/>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35500A76"/>
    <w:multiLevelType w:val="hybridMultilevel"/>
    <w:tmpl w:val="79F8C532"/>
    <w:lvl w:ilvl="0" w:tplc="0409000F">
      <w:start w:val="1"/>
      <w:numFmt w:val="decimal"/>
      <w:lvlText w:val="%1."/>
      <w:lvlJc w:val="left"/>
      <w:pPr>
        <w:tabs>
          <w:tab w:val="num" w:pos="720"/>
        </w:tabs>
        <w:ind w:left="720" w:hanging="360"/>
      </w:pPr>
    </w:lvl>
    <w:lvl w:ilvl="1" w:tplc="9DB238D6">
      <w:start w:val="1"/>
      <w:numFmt w:val="bullet"/>
      <w:lvlText w:val=""/>
      <w:lvlJc w:val="left"/>
      <w:pPr>
        <w:tabs>
          <w:tab w:val="num" w:pos="1210"/>
        </w:tabs>
        <w:ind w:left="1210" w:hanging="360"/>
      </w:pPr>
      <w:rPr>
        <w:rFonts w:ascii="Symbol" w:hAnsi="Symbol"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DC09B6"/>
    <w:multiLevelType w:val="hybridMultilevel"/>
    <w:tmpl w:val="65A83C76"/>
    <w:lvl w:ilvl="0" w:tplc="CE1A4770">
      <w:start w:val="1"/>
      <w:numFmt w:val="bullet"/>
      <w:lvlText w:val=""/>
      <w:lvlPicBulletId w:val="2"/>
      <w:lvlJc w:val="left"/>
      <w:pPr>
        <w:tabs>
          <w:tab w:val="num" w:pos="720"/>
        </w:tabs>
        <w:ind w:left="720" w:hanging="360"/>
      </w:pPr>
      <w:rPr>
        <w:rFonts w:ascii="Symbol" w:hAnsi="Symbol" w:hint="default"/>
      </w:rPr>
    </w:lvl>
    <w:lvl w:ilvl="1" w:tplc="08A26D22" w:tentative="1">
      <w:start w:val="1"/>
      <w:numFmt w:val="bullet"/>
      <w:lvlText w:val=""/>
      <w:lvlJc w:val="left"/>
      <w:pPr>
        <w:tabs>
          <w:tab w:val="num" w:pos="1440"/>
        </w:tabs>
        <w:ind w:left="1440" w:hanging="360"/>
      </w:pPr>
      <w:rPr>
        <w:rFonts w:ascii="Symbol" w:hAnsi="Symbol" w:hint="default"/>
      </w:rPr>
    </w:lvl>
    <w:lvl w:ilvl="2" w:tplc="192046EE" w:tentative="1">
      <w:start w:val="1"/>
      <w:numFmt w:val="bullet"/>
      <w:lvlText w:val=""/>
      <w:lvlJc w:val="left"/>
      <w:pPr>
        <w:tabs>
          <w:tab w:val="num" w:pos="2160"/>
        </w:tabs>
        <w:ind w:left="2160" w:hanging="360"/>
      </w:pPr>
      <w:rPr>
        <w:rFonts w:ascii="Symbol" w:hAnsi="Symbol" w:hint="default"/>
      </w:rPr>
    </w:lvl>
    <w:lvl w:ilvl="3" w:tplc="76DA2434" w:tentative="1">
      <w:start w:val="1"/>
      <w:numFmt w:val="bullet"/>
      <w:lvlText w:val=""/>
      <w:lvlJc w:val="left"/>
      <w:pPr>
        <w:tabs>
          <w:tab w:val="num" w:pos="2880"/>
        </w:tabs>
        <w:ind w:left="2880" w:hanging="360"/>
      </w:pPr>
      <w:rPr>
        <w:rFonts w:ascii="Symbol" w:hAnsi="Symbol" w:hint="default"/>
      </w:rPr>
    </w:lvl>
    <w:lvl w:ilvl="4" w:tplc="627A4B62" w:tentative="1">
      <w:start w:val="1"/>
      <w:numFmt w:val="bullet"/>
      <w:lvlText w:val=""/>
      <w:lvlJc w:val="left"/>
      <w:pPr>
        <w:tabs>
          <w:tab w:val="num" w:pos="3600"/>
        </w:tabs>
        <w:ind w:left="3600" w:hanging="360"/>
      </w:pPr>
      <w:rPr>
        <w:rFonts w:ascii="Symbol" w:hAnsi="Symbol" w:hint="default"/>
      </w:rPr>
    </w:lvl>
    <w:lvl w:ilvl="5" w:tplc="44EA3268" w:tentative="1">
      <w:start w:val="1"/>
      <w:numFmt w:val="bullet"/>
      <w:lvlText w:val=""/>
      <w:lvlJc w:val="left"/>
      <w:pPr>
        <w:tabs>
          <w:tab w:val="num" w:pos="4320"/>
        </w:tabs>
        <w:ind w:left="4320" w:hanging="360"/>
      </w:pPr>
      <w:rPr>
        <w:rFonts w:ascii="Symbol" w:hAnsi="Symbol" w:hint="default"/>
      </w:rPr>
    </w:lvl>
    <w:lvl w:ilvl="6" w:tplc="0664A536" w:tentative="1">
      <w:start w:val="1"/>
      <w:numFmt w:val="bullet"/>
      <w:lvlText w:val=""/>
      <w:lvlJc w:val="left"/>
      <w:pPr>
        <w:tabs>
          <w:tab w:val="num" w:pos="5040"/>
        </w:tabs>
        <w:ind w:left="5040" w:hanging="360"/>
      </w:pPr>
      <w:rPr>
        <w:rFonts w:ascii="Symbol" w:hAnsi="Symbol" w:hint="default"/>
      </w:rPr>
    </w:lvl>
    <w:lvl w:ilvl="7" w:tplc="84B6D9BC" w:tentative="1">
      <w:start w:val="1"/>
      <w:numFmt w:val="bullet"/>
      <w:lvlText w:val=""/>
      <w:lvlJc w:val="left"/>
      <w:pPr>
        <w:tabs>
          <w:tab w:val="num" w:pos="5760"/>
        </w:tabs>
        <w:ind w:left="5760" w:hanging="360"/>
      </w:pPr>
      <w:rPr>
        <w:rFonts w:ascii="Symbol" w:hAnsi="Symbol" w:hint="default"/>
      </w:rPr>
    </w:lvl>
    <w:lvl w:ilvl="8" w:tplc="BE904F5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67A1858"/>
    <w:multiLevelType w:val="hybridMultilevel"/>
    <w:tmpl w:val="216EF57E"/>
    <w:lvl w:ilvl="0" w:tplc="A406F428">
      <w:start w:val="1"/>
      <w:numFmt w:val="bullet"/>
      <w:lvlText w:val="-"/>
      <w:lvlJc w:val="left"/>
      <w:pPr>
        <w:ind w:left="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92A829C">
      <w:start w:val="1"/>
      <w:numFmt w:val="bullet"/>
      <w:lvlText w:val="o"/>
      <w:lvlJc w:val="left"/>
      <w:pPr>
        <w:ind w:left="10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714836E">
      <w:start w:val="1"/>
      <w:numFmt w:val="bullet"/>
      <w:lvlText w:val="▪"/>
      <w:lvlJc w:val="left"/>
      <w:pPr>
        <w:ind w:left="18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C7AAD38">
      <w:start w:val="1"/>
      <w:numFmt w:val="bullet"/>
      <w:lvlText w:val="•"/>
      <w:lvlJc w:val="left"/>
      <w:pPr>
        <w:ind w:left="25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10EA726">
      <w:start w:val="1"/>
      <w:numFmt w:val="bullet"/>
      <w:lvlText w:val="o"/>
      <w:lvlJc w:val="left"/>
      <w:pPr>
        <w:ind w:left="32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5F262A6">
      <w:start w:val="1"/>
      <w:numFmt w:val="bullet"/>
      <w:lvlText w:val="▪"/>
      <w:lvlJc w:val="left"/>
      <w:pPr>
        <w:ind w:left="39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A3CDCA0">
      <w:start w:val="1"/>
      <w:numFmt w:val="bullet"/>
      <w:lvlText w:val="•"/>
      <w:lvlJc w:val="left"/>
      <w:pPr>
        <w:ind w:left="46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670321C">
      <w:start w:val="1"/>
      <w:numFmt w:val="bullet"/>
      <w:lvlText w:val="o"/>
      <w:lvlJc w:val="left"/>
      <w:pPr>
        <w:ind w:left="54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8D464FC">
      <w:start w:val="1"/>
      <w:numFmt w:val="bullet"/>
      <w:lvlText w:val="▪"/>
      <w:lvlJc w:val="left"/>
      <w:pPr>
        <w:ind w:left="61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D8311AB"/>
    <w:multiLevelType w:val="hybridMultilevel"/>
    <w:tmpl w:val="9284434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102201E"/>
    <w:multiLevelType w:val="hybridMultilevel"/>
    <w:tmpl w:val="5A9EF9AA"/>
    <w:lvl w:ilvl="0" w:tplc="04090001">
      <w:start w:val="1"/>
      <w:numFmt w:val="bullet"/>
      <w:lvlText w:val=""/>
      <w:lvlJc w:val="left"/>
      <w:pPr>
        <w:tabs>
          <w:tab w:val="num" w:pos="720"/>
        </w:tabs>
        <w:ind w:left="720" w:hanging="360"/>
      </w:pPr>
      <w:rPr>
        <w:rFonts w:ascii="Symbol" w:hAnsi="Symbol" w:hint="default"/>
      </w:rPr>
    </w:lvl>
    <w:lvl w:ilvl="1" w:tplc="8FBCC65E">
      <w:start w:val="9"/>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902F73"/>
    <w:multiLevelType w:val="hybridMultilevel"/>
    <w:tmpl w:val="B3A42F24"/>
    <w:lvl w:ilvl="0" w:tplc="0418000F">
      <w:start w:val="7"/>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A2328F3"/>
    <w:multiLevelType w:val="hybridMultilevel"/>
    <w:tmpl w:val="7A92CC6A"/>
    <w:lvl w:ilvl="0" w:tplc="B7CC8B42">
      <w:start w:val="1"/>
      <w:numFmt w:val="bullet"/>
      <w:lvlText w:val="-"/>
      <w:lvlJc w:val="left"/>
      <w:pPr>
        <w:ind w:left="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56A98B6">
      <w:start w:val="1"/>
      <w:numFmt w:val="bullet"/>
      <w:lvlText w:val="o"/>
      <w:lvlJc w:val="left"/>
      <w:pPr>
        <w:ind w:left="17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7D6FA4A">
      <w:start w:val="1"/>
      <w:numFmt w:val="bullet"/>
      <w:lvlText w:val="▪"/>
      <w:lvlJc w:val="left"/>
      <w:pPr>
        <w:ind w:left="25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08EB3B6">
      <w:start w:val="1"/>
      <w:numFmt w:val="bullet"/>
      <w:lvlText w:val="•"/>
      <w:lvlJc w:val="left"/>
      <w:pPr>
        <w:ind w:left="32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1E85918">
      <w:start w:val="1"/>
      <w:numFmt w:val="bullet"/>
      <w:lvlText w:val="o"/>
      <w:lvlJc w:val="left"/>
      <w:pPr>
        <w:ind w:left="39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9FC2E2A">
      <w:start w:val="1"/>
      <w:numFmt w:val="bullet"/>
      <w:lvlText w:val="▪"/>
      <w:lvlJc w:val="left"/>
      <w:pPr>
        <w:ind w:left="46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EE2B648">
      <w:start w:val="1"/>
      <w:numFmt w:val="bullet"/>
      <w:lvlText w:val="•"/>
      <w:lvlJc w:val="left"/>
      <w:pPr>
        <w:ind w:left="53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BFAE0E6">
      <w:start w:val="1"/>
      <w:numFmt w:val="bullet"/>
      <w:lvlText w:val="o"/>
      <w:lvlJc w:val="left"/>
      <w:pPr>
        <w:ind w:left="61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DACE656">
      <w:start w:val="1"/>
      <w:numFmt w:val="bullet"/>
      <w:lvlText w:val="▪"/>
      <w:lvlJc w:val="left"/>
      <w:pPr>
        <w:ind w:left="68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FCF64F9"/>
    <w:multiLevelType w:val="hybridMultilevel"/>
    <w:tmpl w:val="70D89AF8"/>
    <w:lvl w:ilvl="0" w:tplc="52668144">
      <w:start w:val="1"/>
      <w:numFmt w:val="decimal"/>
      <w:lvlText w:val="%1."/>
      <w:lvlJc w:val="left"/>
      <w:pPr>
        <w:ind w:left="364" w:hanging="360"/>
      </w:pPr>
      <w:rPr>
        <w:rFonts w:hint="default"/>
      </w:rPr>
    </w:lvl>
    <w:lvl w:ilvl="1" w:tplc="04180019" w:tentative="1">
      <w:start w:val="1"/>
      <w:numFmt w:val="lowerLetter"/>
      <w:lvlText w:val="%2."/>
      <w:lvlJc w:val="left"/>
      <w:pPr>
        <w:ind w:left="1084" w:hanging="360"/>
      </w:pPr>
    </w:lvl>
    <w:lvl w:ilvl="2" w:tplc="0418001B" w:tentative="1">
      <w:start w:val="1"/>
      <w:numFmt w:val="lowerRoman"/>
      <w:lvlText w:val="%3."/>
      <w:lvlJc w:val="right"/>
      <w:pPr>
        <w:ind w:left="1804" w:hanging="180"/>
      </w:pPr>
    </w:lvl>
    <w:lvl w:ilvl="3" w:tplc="0418000F" w:tentative="1">
      <w:start w:val="1"/>
      <w:numFmt w:val="decimal"/>
      <w:lvlText w:val="%4."/>
      <w:lvlJc w:val="left"/>
      <w:pPr>
        <w:ind w:left="2524" w:hanging="360"/>
      </w:pPr>
    </w:lvl>
    <w:lvl w:ilvl="4" w:tplc="04180019" w:tentative="1">
      <w:start w:val="1"/>
      <w:numFmt w:val="lowerLetter"/>
      <w:lvlText w:val="%5."/>
      <w:lvlJc w:val="left"/>
      <w:pPr>
        <w:ind w:left="3244" w:hanging="360"/>
      </w:pPr>
    </w:lvl>
    <w:lvl w:ilvl="5" w:tplc="0418001B" w:tentative="1">
      <w:start w:val="1"/>
      <w:numFmt w:val="lowerRoman"/>
      <w:lvlText w:val="%6."/>
      <w:lvlJc w:val="right"/>
      <w:pPr>
        <w:ind w:left="3964" w:hanging="180"/>
      </w:pPr>
    </w:lvl>
    <w:lvl w:ilvl="6" w:tplc="0418000F" w:tentative="1">
      <w:start w:val="1"/>
      <w:numFmt w:val="decimal"/>
      <w:lvlText w:val="%7."/>
      <w:lvlJc w:val="left"/>
      <w:pPr>
        <w:ind w:left="4684" w:hanging="360"/>
      </w:pPr>
    </w:lvl>
    <w:lvl w:ilvl="7" w:tplc="04180019" w:tentative="1">
      <w:start w:val="1"/>
      <w:numFmt w:val="lowerLetter"/>
      <w:lvlText w:val="%8."/>
      <w:lvlJc w:val="left"/>
      <w:pPr>
        <w:ind w:left="5404" w:hanging="360"/>
      </w:pPr>
    </w:lvl>
    <w:lvl w:ilvl="8" w:tplc="0418001B" w:tentative="1">
      <w:start w:val="1"/>
      <w:numFmt w:val="lowerRoman"/>
      <w:lvlText w:val="%9."/>
      <w:lvlJc w:val="right"/>
      <w:pPr>
        <w:ind w:left="6124" w:hanging="180"/>
      </w:pPr>
    </w:lvl>
  </w:abstractNum>
  <w:abstractNum w:abstractNumId="13" w15:restartNumberingAfterBreak="0">
    <w:nsid w:val="63E33F2A"/>
    <w:multiLevelType w:val="hybridMultilevel"/>
    <w:tmpl w:val="928443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5448CC"/>
    <w:multiLevelType w:val="hybridMultilevel"/>
    <w:tmpl w:val="223CDF34"/>
    <w:lvl w:ilvl="0" w:tplc="6C1264F2">
      <w:start w:val="1"/>
      <w:numFmt w:val="bullet"/>
      <w:lvlText w:val="•"/>
      <w:lvlPicBulletId w:val="1"/>
      <w:lvlJc w:val="left"/>
      <w:pPr>
        <w:ind w:left="8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10ADF0C">
      <w:start w:val="1"/>
      <w:numFmt w:val="bullet"/>
      <w:lvlText w:val="o"/>
      <w:lvlJc w:val="left"/>
      <w:pPr>
        <w:ind w:left="1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F569E36">
      <w:start w:val="1"/>
      <w:numFmt w:val="bullet"/>
      <w:lvlText w:val="▪"/>
      <w:lvlJc w:val="left"/>
      <w:pPr>
        <w:ind w:left="2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DF6B36E">
      <w:start w:val="1"/>
      <w:numFmt w:val="bullet"/>
      <w:lvlText w:val="•"/>
      <w:lvlJc w:val="left"/>
      <w:pPr>
        <w:ind w:left="3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E9E87CE">
      <w:start w:val="1"/>
      <w:numFmt w:val="bullet"/>
      <w:lvlText w:val="o"/>
      <w:lvlJc w:val="left"/>
      <w:pPr>
        <w:ind w:left="39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C623830">
      <w:start w:val="1"/>
      <w:numFmt w:val="bullet"/>
      <w:lvlText w:val="▪"/>
      <w:lvlJc w:val="left"/>
      <w:pPr>
        <w:ind w:left="46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870FCE0">
      <w:start w:val="1"/>
      <w:numFmt w:val="bullet"/>
      <w:lvlText w:val="•"/>
      <w:lvlJc w:val="left"/>
      <w:pPr>
        <w:ind w:left="54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E2CEE80">
      <w:start w:val="1"/>
      <w:numFmt w:val="bullet"/>
      <w:lvlText w:val="o"/>
      <w:lvlJc w:val="left"/>
      <w:pPr>
        <w:ind w:left="6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BB0D356">
      <w:start w:val="1"/>
      <w:numFmt w:val="bullet"/>
      <w:lvlText w:val="▪"/>
      <w:lvlJc w:val="left"/>
      <w:pPr>
        <w:ind w:left="68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BE04C6E"/>
    <w:multiLevelType w:val="hybridMultilevel"/>
    <w:tmpl w:val="A42E1C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D007289"/>
    <w:multiLevelType w:val="hybridMultilevel"/>
    <w:tmpl w:val="902C6E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1A10BF6"/>
    <w:multiLevelType w:val="hybridMultilevel"/>
    <w:tmpl w:val="1E18F7A0"/>
    <w:lvl w:ilvl="0" w:tplc="3CE0D9AE">
      <w:start w:val="1"/>
      <w:numFmt w:val="bullet"/>
      <w:lvlText w:val="-"/>
      <w:lvlJc w:val="left"/>
      <w:pPr>
        <w:ind w:left="1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3E00B80">
      <w:start w:val="1"/>
      <w:numFmt w:val="bullet"/>
      <w:lvlText w:val="o"/>
      <w:lvlJc w:val="left"/>
      <w:pPr>
        <w:ind w:left="10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FC46692">
      <w:start w:val="1"/>
      <w:numFmt w:val="bullet"/>
      <w:lvlText w:val="▪"/>
      <w:lvlJc w:val="left"/>
      <w:pPr>
        <w:ind w:left="18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3D8EBDC">
      <w:start w:val="1"/>
      <w:numFmt w:val="bullet"/>
      <w:lvlText w:val="•"/>
      <w:lvlJc w:val="left"/>
      <w:pPr>
        <w:ind w:left="25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8883AEC">
      <w:start w:val="1"/>
      <w:numFmt w:val="bullet"/>
      <w:lvlText w:val="o"/>
      <w:lvlJc w:val="left"/>
      <w:pPr>
        <w:ind w:left="32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A0CAB88">
      <w:start w:val="1"/>
      <w:numFmt w:val="bullet"/>
      <w:lvlText w:val="▪"/>
      <w:lvlJc w:val="left"/>
      <w:pPr>
        <w:ind w:left="39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B7A9E96">
      <w:start w:val="1"/>
      <w:numFmt w:val="bullet"/>
      <w:lvlText w:val="•"/>
      <w:lvlJc w:val="left"/>
      <w:pPr>
        <w:ind w:left="46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53023EE">
      <w:start w:val="1"/>
      <w:numFmt w:val="bullet"/>
      <w:lvlText w:val="o"/>
      <w:lvlJc w:val="left"/>
      <w:pPr>
        <w:ind w:left="54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B4C2CB8">
      <w:start w:val="1"/>
      <w:numFmt w:val="bullet"/>
      <w:lvlText w:val="▪"/>
      <w:lvlJc w:val="left"/>
      <w:pPr>
        <w:ind w:left="61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986321819">
    <w:abstractNumId w:val="7"/>
  </w:num>
  <w:num w:numId="2" w16cid:durableId="420104597">
    <w:abstractNumId w:val="11"/>
  </w:num>
  <w:num w:numId="3" w16cid:durableId="1215119047">
    <w:abstractNumId w:val="2"/>
  </w:num>
  <w:num w:numId="4" w16cid:durableId="1508671109">
    <w:abstractNumId w:val="14"/>
  </w:num>
  <w:num w:numId="5" w16cid:durableId="971986974">
    <w:abstractNumId w:val="3"/>
  </w:num>
  <w:num w:numId="6" w16cid:durableId="1731229204">
    <w:abstractNumId w:val="17"/>
  </w:num>
  <w:num w:numId="7" w16cid:durableId="1194612310">
    <w:abstractNumId w:val="16"/>
  </w:num>
  <w:num w:numId="8" w16cid:durableId="1654020877">
    <w:abstractNumId w:val="5"/>
  </w:num>
  <w:num w:numId="9" w16cid:durableId="708334606">
    <w:abstractNumId w:val="9"/>
  </w:num>
  <w:num w:numId="10" w16cid:durableId="831288512">
    <w:abstractNumId w:val="1"/>
  </w:num>
  <w:num w:numId="11" w16cid:durableId="1526988996">
    <w:abstractNumId w:val="15"/>
  </w:num>
  <w:num w:numId="12" w16cid:durableId="1904556917">
    <w:abstractNumId w:val="4"/>
  </w:num>
  <w:num w:numId="13" w16cid:durableId="1798329533">
    <w:abstractNumId w:val="12"/>
  </w:num>
  <w:num w:numId="14" w16cid:durableId="89860499">
    <w:abstractNumId w:val="6"/>
  </w:num>
  <w:num w:numId="15" w16cid:durableId="501703968">
    <w:abstractNumId w:val="8"/>
  </w:num>
  <w:num w:numId="16" w16cid:durableId="2049336313">
    <w:abstractNumId w:val="0"/>
  </w:num>
  <w:num w:numId="17" w16cid:durableId="1887719891">
    <w:abstractNumId w:val="10"/>
  </w:num>
  <w:num w:numId="18" w16cid:durableId="15575450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B11"/>
    <w:rsid w:val="00026D51"/>
    <w:rsid w:val="00041158"/>
    <w:rsid w:val="00056533"/>
    <w:rsid w:val="00073342"/>
    <w:rsid w:val="000915C0"/>
    <w:rsid w:val="000E1ABA"/>
    <w:rsid w:val="000E6589"/>
    <w:rsid w:val="001131B7"/>
    <w:rsid w:val="00146308"/>
    <w:rsid w:val="0016014F"/>
    <w:rsid w:val="001A1E9A"/>
    <w:rsid w:val="001E38BC"/>
    <w:rsid w:val="0020530B"/>
    <w:rsid w:val="0021406E"/>
    <w:rsid w:val="0022107B"/>
    <w:rsid w:val="0024584B"/>
    <w:rsid w:val="00265C76"/>
    <w:rsid w:val="002722A3"/>
    <w:rsid w:val="002724F9"/>
    <w:rsid w:val="00297B11"/>
    <w:rsid w:val="002A0203"/>
    <w:rsid w:val="002C1D2A"/>
    <w:rsid w:val="002E4B84"/>
    <w:rsid w:val="00352578"/>
    <w:rsid w:val="00356AFD"/>
    <w:rsid w:val="00395B99"/>
    <w:rsid w:val="003F008C"/>
    <w:rsid w:val="00422D9A"/>
    <w:rsid w:val="004238DD"/>
    <w:rsid w:val="004277A2"/>
    <w:rsid w:val="00447743"/>
    <w:rsid w:val="0046360E"/>
    <w:rsid w:val="004B0E7A"/>
    <w:rsid w:val="005462B6"/>
    <w:rsid w:val="005550CD"/>
    <w:rsid w:val="00567E7F"/>
    <w:rsid w:val="005B68AE"/>
    <w:rsid w:val="005B781D"/>
    <w:rsid w:val="005F4FA2"/>
    <w:rsid w:val="006008F5"/>
    <w:rsid w:val="00626384"/>
    <w:rsid w:val="00662DA1"/>
    <w:rsid w:val="00686B02"/>
    <w:rsid w:val="006D004B"/>
    <w:rsid w:val="00746459"/>
    <w:rsid w:val="00746991"/>
    <w:rsid w:val="00782FBC"/>
    <w:rsid w:val="007D0570"/>
    <w:rsid w:val="007D2CFA"/>
    <w:rsid w:val="007D359E"/>
    <w:rsid w:val="007E7116"/>
    <w:rsid w:val="007F59E7"/>
    <w:rsid w:val="00802721"/>
    <w:rsid w:val="00803BDB"/>
    <w:rsid w:val="008244A6"/>
    <w:rsid w:val="008763E0"/>
    <w:rsid w:val="008817BF"/>
    <w:rsid w:val="0090136E"/>
    <w:rsid w:val="009409C7"/>
    <w:rsid w:val="0096179F"/>
    <w:rsid w:val="0098020D"/>
    <w:rsid w:val="009A49C9"/>
    <w:rsid w:val="009A6414"/>
    <w:rsid w:val="009B7878"/>
    <w:rsid w:val="009C0A3D"/>
    <w:rsid w:val="00A05E58"/>
    <w:rsid w:val="00A271ED"/>
    <w:rsid w:val="00A41F6D"/>
    <w:rsid w:val="00A67AD6"/>
    <w:rsid w:val="00A749D6"/>
    <w:rsid w:val="00A8776C"/>
    <w:rsid w:val="00A96DF1"/>
    <w:rsid w:val="00AB1236"/>
    <w:rsid w:val="00AF160F"/>
    <w:rsid w:val="00B17BD1"/>
    <w:rsid w:val="00B37979"/>
    <w:rsid w:val="00B43C43"/>
    <w:rsid w:val="00B6517D"/>
    <w:rsid w:val="00B670F5"/>
    <w:rsid w:val="00B867CF"/>
    <w:rsid w:val="00BA392F"/>
    <w:rsid w:val="00BC013E"/>
    <w:rsid w:val="00BE280C"/>
    <w:rsid w:val="00C7541C"/>
    <w:rsid w:val="00CF494A"/>
    <w:rsid w:val="00D04CEF"/>
    <w:rsid w:val="00D10552"/>
    <w:rsid w:val="00D96C7A"/>
    <w:rsid w:val="00DB79D9"/>
    <w:rsid w:val="00DC7093"/>
    <w:rsid w:val="00E331B1"/>
    <w:rsid w:val="00E40EB5"/>
    <w:rsid w:val="00EA7D8A"/>
    <w:rsid w:val="00EC3D94"/>
    <w:rsid w:val="00ED266F"/>
    <w:rsid w:val="00F14C6B"/>
    <w:rsid w:val="00F254CA"/>
    <w:rsid w:val="00FC7F20"/>
    <w:rsid w:val="00FE215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E66BE"/>
  <w15:docId w15:val="{930BD876-9195-439F-8DD0-BD46EDF3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7" w:lineRule="auto"/>
      <w:ind w:left="5" w:right="120" w:firstLine="4"/>
      <w:jc w:val="both"/>
    </w:pPr>
    <w:rPr>
      <w:rFonts w:ascii="Calibri" w:eastAsia="Calibri" w:hAnsi="Calibri" w:cs="Calibri"/>
      <w:color w:val="000000"/>
      <w:sz w:val="28"/>
    </w:rPr>
  </w:style>
  <w:style w:type="paragraph" w:styleId="Titlu1">
    <w:name w:val="heading 1"/>
    <w:next w:val="Normal"/>
    <w:link w:val="Titlu1Caracter"/>
    <w:uiPriority w:val="9"/>
    <w:qFormat/>
    <w:pPr>
      <w:keepNext/>
      <w:keepLines/>
      <w:spacing w:after="228"/>
      <w:ind w:left="120" w:hanging="10"/>
      <w:outlineLvl w:val="0"/>
    </w:pPr>
    <w:rPr>
      <w:rFonts w:ascii="Calibri" w:eastAsia="Calibri" w:hAnsi="Calibri" w:cs="Calibri"/>
      <w:color w:val="000000"/>
      <w:sz w:val="32"/>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ccentuat">
    <w:name w:val="Emphasis"/>
    <w:uiPriority w:val="20"/>
    <w:qFormat/>
    <w:rsid w:val="0046360E"/>
    <w:rPr>
      <w:i/>
      <w:iCs/>
    </w:rPr>
  </w:style>
  <w:style w:type="character" w:styleId="Accentuareintens">
    <w:name w:val="Intense Emphasis"/>
    <w:basedOn w:val="Fontdeparagrafimplicit"/>
    <w:uiPriority w:val="21"/>
    <w:qFormat/>
    <w:rsid w:val="00746991"/>
    <w:rPr>
      <w:i/>
      <w:iCs/>
      <w:color w:val="4472C4" w:themeColor="accent1"/>
    </w:rPr>
  </w:style>
  <w:style w:type="paragraph" w:styleId="Listparagraf">
    <w:name w:val="List Paragraph"/>
    <w:basedOn w:val="Normal"/>
    <w:uiPriority w:val="34"/>
    <w:qFormat/>
    <w:rsid w:val="00DC7093"/>
    <w:pPr>
      <w:ind w:left="720"/>
      <w:contextualSpacing/>
    </w:pPr>
  </w:style>
  <w:style w:type="character" w:styleId="Hyperlink">
    <w:name w:val="Hyperlink"/>
    <w:basedOn w:val="Fontdeparagrafimplicit"/>
    <w:uiPriority w:val="99"/>
    <w:unhideWhenUsed/>
    <w:rsid w:val="0022107B"/>
    <w:rPr>
      <w:color w:val="0000FF"/>
      <w:u w:val="single"/>
    </w:rPr>
  </w:style>
  <w:style w:type="paragraph" w:styleId="Corptext">
    <w:name w:val="Body Text"/>
    <w:basedOn w:val="Normal"/>
    <w:link w:val="CorptextCaracter"/>
    <w:rsid w:val="00395B99"/>
    <w:pPr>
      <w:spacing w:after="0" w:line="240" w:lineRule="auto"/>
      <w:ind w:left="0" w:right="0" w:firstLine="0"/>
    </w:pPr>
    <w:rPr>
      <w:rFonts w:ascii="Times New Roman" w:eastAsia="Times New Roman" w:hAnsi="Times New Roman" w:cs="Times New Roman"/>
      <w:color w:val="auto"/>
      <w:szCs w:val="20"/>
    </w:rPr>
  </w:style>
  <w:style w:type="character" w:customStyle="1" w:styleId="CorptextCaracter">
    <w:name w:val="Corp text Caracter"/>
    <w:basedOn w:val="Fontdeparagrafimplicit"/>
    <w:link w:val="Corptext"/>
    <w:rsid w:val="00395B99"/>
    <w:rPr>
      <w:rFonts w:ascii="Times New Roman" w:eastAsia="Times New Roman" w:hAnsi="Times New Roman" w:cs="Times New Roman"/>
      <w:sz w:val="28"/>
      <w:szCs w:val="20"/>
    </w:rPr>
  </w:style>
  <w:style w:type="paragraph" w:styleId="Antet">
    <w:name w:val="header"/>
    <w:basedOn w:val="Normal"/>
    <w:link w:val="AntetCaracter"/>
    <w:uiPriority w:val="99"/>
    <w:unhideWhenUsed/>
    <w:rsid w:val="000915C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0915C0"/>
    <w:rPr>
      <w:rFonts w:ascii="Calibri" w:eastAsia="Calibri" w:hAnsi="Calibri" w:cs="Calibri"/>
      <w:color w:val="000000"/>
      <w:sz w:val="28"/>
    </w:rPr>
  </w:style>
  <w:style w:type="character" w:styleId="MeniuneNerezolvat">
    <w:name w:val="Unresolved Mention"/>
    <w:basedOn w:val="Fontdeparagrafimplicit"/>
    <w:uiPriority w:val="99"/>
    <w:semiHidden/>
    <w:unhideWhenUsed/>
    <w:rsid w:val="00980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18055">
      <w:bodyDiv w:val="1"/>
      <w:marLeft w:val="0"/>
      <w:marRight w:val="0"/>
      <w:marTop w:val="0"/>
      <w:marBottom w:val="0"/>
      <w:divBdr>
        <w:top w:val="none" w:sz="0" w:space="0" w:color="auto"/>
        <w:left w:val="none" w:sz="0" w:space="0" w:color="auto"/>
        <w:bottom w:val="none" w:sz="0" w:space="0" w:color="auto"/>
        <w:right w:val="none" w:sz="0" w:space="0" w:color="auto"/>
      </w:divBdr>
    </w:div>
    <w:div w:id="1659453114">
      <w:bodyDiv w:val="1"/>
      <w:marLeft w:val="0"/>
      <w:marRight w:val="0"/>
      <w:marTop w:val="0"/>
      <w:marBottom w:val="0"/>
      <w:divBdr>
        <w:top w:val="none" w:sz="0" w:space="0" w:color="auto"/>
        <w:left w:val="none" w:sz="0" w:space="0" w:color="auto"/>
        <w:bottom w:val="none" w:sz="0" w:space="0" w:color="auto"/>
        <w:right w:val="none" w:sz="0" w:space="0" w:color="auto"/>
      </w:divBdr>
      <w:divsChild>
        <w:div w:id="1321233909">
          <w:marLeft w:val="0"/>
          <w:marRight w:val="0"/>
          <w:marTop w:val="0"/>
          <w:marBottom w:val="0"/>
          <w:divBdr>
            <w:top w:val="none" w:sz="0" w:space="0" w:color="auto"/>
            <w:left w:val="none" w:sz="0" w:space="0" w:color="auto"/>
            <w:bottom w:val="none" w:sz="0" w:space="0" w:color="auto"/>
            <w:right w:val="none" w:sz="0" w:space="0" w:color="auto"/>
          </w:divBdr>
          <w:divsChild>
            <w:div w:id="786629904">
              <w:marLeft w:val="0"/>
              <w:marRight w:val="0"/>
              <w:marTop w:val="0"/>
              <w:marBottom w:val="0"/>
              <w:divBdr>
                <w:top w:val="none" w:sz="0" w:space="0" w:color="auto"/>
                <w:left w:val="none" w:sz="0" w:space="0" w:color="auto"/>
                <w:bottom w:val="none" w:sz="0" w:space="0" w:color="auto"/>
                <w:right w:val="none" w:sz="0" w:space="0" w:color="auto"/>
              </w:divBdr>
              <w:divsChild>
                <w:div w:id="318533207">
                  <w:marLeft w:val="0"/>
                  <w:marRight w:val="0"/>
                  <w:marTop w:val="0"/>
                  <w:marBottom w:val="600"/>
                  <w:divBdr>
                    <w:top w:val="none" w:sz="0" w:space="0" w:color="auto"/>
                    <w:left w:val="none" w:sz="0" w:space="0" w:color="auto"/>
                    <w:bottom w:val="none" w:sz="0" w:space="0" w:color="auto"/>
                    <w:right w:val="none" w:sz="0" w:space="0" w:color="auto"/>
                  </w:divBdr>
                  <w:divsChild>
                    <w:div w:id="1483887535">
                      <w:marLeft w:val="0"/>
                      <w:marRight w:val="0"/>
                      <w:marTop w:val="0"/>
                      <w:marBottom w:val="0"/>
                      <w:divBdr>
                        <w:top w:val="none" w:sz="0" w:space="0" w:color="auto"/>
                        <w:left w:val="none" w:sz="0" w:space="0" w:color="auto"/>
                        <w:bottom w:val="none" w:sz="0" w:space="0" w:color="auto"/>
                        <w:right w:val="none" w:sz="0" w:space="0" w:color="auto"/>
                      </w:divBdr>
                      <w:divsChild>
                        <w:div w:id="2054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463287">
          <w:marLeft w:val="0"/>
          <w:marRight w:val="0"/>
          <w:marTop w:val="150"/>
          <w:marBottom w:val="0"/>
          <w:divBdr>
            <w:top w:val="none" w:sz="0" w:space="0" w:color="auto"/>
            <w:left w:val="none" w:sz="0" w:space="0" w:color="auto"/>
            <w:bottom w:val="none" w:sz="0" w:space="0" w:color="auto"/>
            <w:right w:val="none" w:sz="0" w:space="0" w:color="auto"/>
          </w:divBdr>
          <w:divsChild>
            <w:div w:id="1715346153">
              <w:marLeft w:val="0"/>
              <w:marRight w:val="0"/>
              <w:marTop w:val="0"/>
              <w:marBottom w:val="0"/>
              <w:divBdr>
                <w:top w:val="none" w:sz="0" w:space="0" w:color="auto"/>
                <w:left w:val="none" w:sz="0" w:space="0" w:color="auto"/>
                <w:bottom w:val="none" w:sz="0" w:space="0" w:color="auto"/>
                <w:right w:val="none" w:sz="0" w:space="0" w:color="auto"/>
              </w:divBdr>
            </w:div>
            <w:div w:id="210098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1241">
      <w:bodyDiv w:val="1"/>
      <w:marLeft w:val="0"/>
      <w:marRight w:val="0"/>
      <w:marTop w:val="0"/>
      <w:marBottom w:val="0"/>
      <w:divBdr>
        <w:top w:val="none" w:sz="0" w:space="0" w:color="auto"/>
        <w:left w:val="none" w:sz="0" w:space="0" w:color="auto"/>
        <w:bottom w:val="none" w:sz="0" w:space="0" w:color="auto"/>
        <w:right w:val="none" w:sz="0" w:space="0" w:color="auto"/>
      </w:divBdr>
      <w:divsChild>
        <w:div w:id="321391544">
          <w:marLeft w:val="0"/>
          <w:marRight w:val="0"/>
          <w:marTop w:val="0"/>
          <w:marBottom w:val="0"/>
          <w:divBdr>
            <w:top w:val="none" w:sz="0" w:space="0" w:color="auto"/>
            <w:left w:val="none" w:sz="0" w:space="0" w:color="auto"/>
            <w:bottom w:val="none" w:sz="0" w:space="0" w:color="auto"/>
            <w:right w:val="none" w:sz="0" w:space="0" w:color="auto"/>
          </w:divBdr>
          <w:divsChild>
            <w:div w:id="1108892152">
              <w:marLeft w:val="0"/>
              <w:marRight w:val="0"/>
              <w:marTop w:val="0"/>
              <w:marBottom w:val="0"/>
              <w:divBdr>
                <w:top w:val="none" w:sz="0" w:space="0" w:color="auto"/>
                <w:left w:val="none" w:sz="0" w:space="0" w:color="auto"/>
                <w:bottom w:val="none" w:sz="0" w:space="0" w:color="auto"/>
                <w:right w:val="none" w:sz="0" w:space="0" w:color="auto"/>
              </w:divBdr>
              <w:divsChild>
                <w:div w:id="826900247">
                  <w:marLeft w:val="0"/>
                  <w:marRight w:val="0"/>
                  <w:marTop w:val="0"/>
                  <w:marBottom w:val="600"/>
                  <w:divBdr>
                    <w:top w:val="none" w:sz="0" w:space="0" w:color="auto"/>
                    <w:left w:val="none" w:sz="0" w:space="0" w:color="auto"/>
                    <w:bottom w:val="none" w:sz="0" w:space="0" w:color="auto"/>
                    <w:right w:val="none" w:sz="0" w:space="0" w:color="auto"/>
                  </w:divBdr>
                  <w:divsChild>
                    <w:div w:id="1384137464">
                      <w:marLeft w:val="0"/>
                      <w:marRight w:val="0"/>
                      <w:marTop w:val="0"/>
                      <w:marBottom w:val="0"/>
                      <w:divBdr>
                        <w:top w:val="none" w:sz="0" w:space="0" w:color="auto"/>
                        <w:left w:val="none" w:sz="0" w:space="0" w:color="auto"/>
                        <w:bottom w:val="none" w:sz="0" w:space="0" w:color="auto"/>
                        <w:right w:val="none" w:sz="0" w:space="0" w:color="auto"/>
                      </w:divBdr>
                      <w:divsChild>
                        <w:div w:id="18745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432062">
          <w:marLeft w:val="0"/>
          <w:marRight w:val="0"/>
          <w:marTop w:val="150"/>
          <w:marBottom w:val="0"/>
          <w:divBdr>
            <w:top w:val="none" w:sz="0" w:space="0" w:color="auto"/>
            <w:left w:val="none" w:sz="0" w:space="0" w:color="auto"/>
            <w:bottom w:val="none" w:sz="0" w:space="0" w:color="auto"/>
            <w:right w:val="none" w:sz="0" w:space="0" w:color="auto"/>
          </w:divBdr>
          <w:divsChild>
            <w:div w:id="458761998">
              <w:marLeft w:val="0"/>
              <w:marRight w:val="0"/>
              <w:marTop w:val="0"/>
              <w:marBottom w:val="0"/>
              <w:divBdr>
                <w:top w:val="none" w:sz="0" w:space="0" w:color="auto"/>
                <w:left w:val="none" w:sz="0" w:space="0" w:color="auto"/>
                <w:bottom w:val="none" w:sz="0" w:space="0" w:color="auto"/>
                <w:right w:val="none" w:sz="0" w:space="0" w:color="auto"/>
              </w:divBdr>
            </w:div>
            <w:div w:id="17881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8.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jpg"/><Relationship Id="rId5" Type="http://schemas.openxmlformats.org/officeDocument/2006/relationships/webSettings" Target="webSettings.xml"/><Relationship Id="rId15" Type="http://schemas.openxmlformats.org/officeDocument/2006/relationships/image" Target="media/image11.jpg"/><Relationship Id="rId10" Type="http://schemas.openxmlformats.org/officeDocument/2006/relationships/image" Target="media/image6.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jpg"/><Relationship Id="rId14" Type="http://schemas.openxmlformats.org/officeDocument/2006/relationships/image" Target="media/image10.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A4719-E980-466E-8C0C-65444E06C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11</Pages>
  <Words>4548</Words>
  <Characters>26385</Characters>
  <Application>Microsoft Office Word</Application>
  <DocSecurity>0</DocSecurity>
  <Lines>219</Lines>
  <Paragraphs>61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cp:lastModifiedBy>Alexandru Odobescu</cp:lastModifiedBy>
  <cp:revision>4</cp:revision>
  <cp:lastPrinted>2025-01-27T09:20:00Z</cp:lastPrinted>
  <dcterms:created xsi:type="dcterms:W3CDTF">2025-01-22T10:22:00Z</dcterms:created>
  <dcterms:modified xsi:type="dcterms:W3CDTF">2025-01-27T09:21:00Z</dcterms:modified>
</cp:coreProperties>
</file>