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3003" w14:textId="33267C77" w:rsidR="007A12DD" w:rsidRDefault="007A12DD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681C303" w14:textId="77777777" w:rsidR="004F72B0" w:rsidRDefault="004F72B0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516D1A7" w14:textId="77777777" w:rsidR="007A12DD" w:rsidRDefault="007A12DD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C94339" w14:textId="4775BC59" w:rsidR="00151EE0" w:rsidRPr="00C845FB" w:rsidRDefault="00000000" w:rsidP="007A12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5824988E" w14:textId="18933A77" w:rsidR="00151EE0" w:rsidRPr="00C845FB" w:rsidRDefault="00000000" w:rsidP="009A65AD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CALARASI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22FEDC" w14:textId="3F45ED31" w:rsidR="00151EE0" w:rsidRPr="00C845FB" w:rsidRDefault="00000000" w:rsidP="009A65AD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COMUNEI ALEXANDRU ODOBESCU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3EDF8386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4034C030" w14:textId="6B191731" w:rsidR="00C845FB" w:rsidRPr="00EA1656" w:rsidRDefault="00C845FB" w:rsidP="00C845FB">
      <w:pPr>
        <w:spacing w:after="1" w:line="240" w:lineRule="auto"/>
        <w:ind w:left="-15" w:firstLine="691"/>
        <w:jc w:val="both"/>
      </w:pPr>
      <w:bookmarkStart w:id="0" w:name="_Hlk121395916"/>
      <w:r w:rsidRPr="00EA1656">
        <w:rPr>
          <w:rFonts w:ascii="Times New Roman" w:eastAsia="Times New Roman" w:hAnsi="Times New Roman" w:cs="Times New Roman"/>
        </w:rPr>
        <w:t>-referatul de aprobare nr.</w:t>
      </w:r>
      <w:r w:rsidRPr="00773F01">
        <w:rPr>
          <w:rFonts w:ascii="Times New Roman" w:eastAsia="Times New Roman" w:hAnsi="Times New Roman" w:cs="Times New Roman"/>
          <w:color w:val="FF0000"/>
          <w:sz w:val="27"/>
        </w:rPr>
        <w:t xml:space="preserve"> </w:t>
      </w:r>
      <w:r w:rsidR="003E5FCF">
        <w:rPr>
          <w:rFonts w:ascii="Times New Roman" w:eastAsia="Times New Roman" w:hAnsi="Times New Roman" w:cs="Times New Roman"/>
          <w:color w:val="auto"/>
          <w:sz w:val="24"/>
          <w:szCs w:val="24"/>
        </w:rPr>
        <w:t>2263/18.05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.2023</w:t>
      </w:r>
      <w:r w:rsidRPr="00E1615A"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Primarului comunei Alexandru Odobescu, în calitate de inițiator;  </w:t>
      </w:r>
    </w:p>
    <w:p w14:paraId="42BDBA31" w14:textId="738BDB79" w:rsidR="00C845FB" w:rsidRPr="00EA1656" w:rsidRDefault="00C845FB" w:rsidP="00C845FB">
      <w:pPr>
        <w:spacing w:after="1" w:line="240" w:lineRule="auto"/>
        <w:ind w:left="701"/>
        <w:jc w:val="both"/>
        <w:rPr>
          <w:rFonts w:ascii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>-raportul de specialitate nr.</w:t>
      </w:r>
      <w:r w:rsidRPr="00773F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E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2262/18.05</w:t>
      </w:r>
      <w:r w:rsidRPr="00C84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Pr="00C84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 compartimentului financiar-contabil; </w:t>
      </w:r>
    </w:p>
    <w:p w14:paraId="1E8BDB5F" w14:textId="79D51A4F" w:rsidR="00214E70" w:rsidRPr="003A2B0C" w:rsidRDefault="00214E70" w:rsidP="009A65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Proiectul de H.C.L nr</w:t>
      </w:r>
      <w:bookmarkEnd w:id="0"/>
      <w:r w:rsidR="00587829"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E5FCF">
        <w:rPr>
          <w:rFonts w:ascii="Times New Roman" w:eastAsia="Times New Roman" w:hAnsi="Times New Roman" w:cs="Times New Roman"/>
          <w:color w:val="auto"/>
          <w:sz w:val="24"/>
          <w:szCs w:val="24"/>
        </w:rPr>
        <w:t>2264/18.05</w:t>
      </w:r>
      <w:r w:rsidR="00C845FB">
        <w:rPr>
          <w:rFonts w:ascii="Times New Roman" w:eastAsia="Times New Roman" w:hAnsi="Times New Roman" w:cs="Times New Roman"/>
          <w:color w:val="auto"/>
          <w:sz w:val="24"/>
          <w:szCs w:val="24"/>
        </w:rPr>
        <w:t>.2023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77777777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art.19 din Legea nr.273/2006 privind finanțele publice locale, modificată si completată; 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078BE78F" w:rsidR="00151EE0" w:rsidRPr="003A2B0C" w:rsidRDefault="00000000" w:rsidP="007D742D">
      <w:pPr>
        <w:spacing w:after="0" w:line="240" w:lineRule="auto"/>
        <w:ind w:left="701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, conform anexe</w:t>
      </w:r>
      <w:r w:rsidR="00BD4008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6E8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936BDD" w14:textId="2C01E7AA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.-Primarul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hotărâri. </w:t>
      </w:r>
    </w:p>
    <w:p w14:paraId="628EBE8F" w14:textId="7215B72C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1"/>
    </w:p>
    <w:p w14:paraId="6DB307AF" w14:textId="3CB51FDA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3A2B0C" w:rsidRDefault="00214E70" w:rsidP="00A2266F">
      <w:pPr>
        <w:pStyle w:val="Indentcorptext2"/>
        <w:ind w:firstLine="0"/>
        <w:jc w:val="right"/>
        <w:rPr>
          <w:sz w:val="22"/>
          <w:szCs w:val="22"/>
        </w:rPr>
      </w:pPr>
      <w:r w:rsidRPr="003A2B0C">
        <w:rPr>
          <w:sz w:val="22"/>
          <w:szCs w:val="22"/>
        </w:rPr>
        <w:t>Secretar general,</w:t>
      </w:r>
    </w:p>
    <w:p w14:paraId="79C01213" w14:textId="0FFE5480" w:rsidR="00214E70" w:rsidRPr="003A2B0C" w:rsidRDefault="00844FDC" w:rsidP="007D742D">
      <w:pPr>
        <w:spacing w:line="240" w:lineRule="auto"/>
        <w:rPr>
          <w:rFonts w:ascii="Arial" w:hAnsi="Arial" w:cs="Arial"/>
          <w:b/>
        </w:rPr>
      </w:pPr>
      <w:r>
        <w:rPr>
          <w:b/>
          <w:bCs/>
        </w:rPr>
        <w:t>David Victor</w:t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A2266F" w:rsidRPr="003A2B0C">
        <w:tab/>
      </w:r>
      <w:r w:rsidR="00A2266F" w:rsidRPr="003A2B0C">
        <w:tab/>
      </w:r>
      <w:r w:rsidR="00A2266F" w:rsidRPr="003A2B0C">
        <w:tab/>
      </w:r>
      <w:r w:rsidR="00214E70" w:rsidRPr="003A2B0C">
        <w:rPr>
          <w:rFonts w:ascii="Arial" w:hAnsi="Arial" w:cs="Arial"/>
          <w:b/>
        </w:rPr>
        <w:t>Doinita ILIE</w:t>
      </w:r>
    </w:p>
    <w:p w14:paraId="29AD7F67" w14:textId="61CB7F3F" w:rsidR="00EA1656" w:rsidRPr="003A2B0C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 xml:space="preserve">Nr. </w:t>
      </w:r>
      <w:r w:rsidR="00BD4008">
        <w:rPr>
          <w:color w:val="FF0000"/>
          <w:sz w:val="20"/>
          <w:szCs w:val="20"/>
        </w:rPr>
        <w:t>48</w:t>
      </w:r>
    </w:p>
    <w:p w14:paraId="1BEBBADD" w14:textId="5B460EAA" w:rsidR="00EA1656" w:rsidRPr="003A2B0C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>Adoptată la comuna Alexandru Odobescu</w:t>
      </w:r>
    </w:p>
    <w:p w14:paraId="6C666EBF" w14:textId="1F7DFCE5" w:rsidR="00C845FB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>Astăzi</w:t>
      </w:r>
      <w:r w:rsidR="00C845FB">
        <w:rPr>
          <w:color w:val="auto"/>
          <w:sz w:val="20"/>
          <w:szCs w:val="20"/>
        </w:rPr>
        <w:t>:</w:t>
      </w:r>
      <w:r w:rsidRPr="003A2B0C">
        <w:rPr>
          <w:color w:val="auto"/>
          <w:sz w:val="20"/>
          <w:szCs w:val="20"/>
        </w:rPr>
        <w:t xml:space="preserve">    </w:t>
      </w:r>
      <w:r w:rsidR="00B4758E">
        <w:rPr>
          <w:color w:val="auto"/>
          <w:sz w:val="20"/>
          <w:szCs w:val="20"/>
        </w:rPr>
        <w:t>12.07</w:t>
      </w:r>
      <w:r w:rsidR="00FC72AB" w:rsidRPr="00D05288">
        <w:rPr>
          <w:color w:val="auto"/>
          <w:sz w:val="20"/>
          <w:szCs w:val="20"/>
        </w:rPr>
        <w:t>.2023</w:t>
      </w:r>
      <w:r w:rsidRPr="003A2B0C">
        <w:rPr>
          <w:color w:val="auto"/>
          <w:sz w:val="20"/>
          <w:szCs w:val="20"/>
        </w:rPr>
        <w:t xml:space="preserve"> </w:t>
      </w:r>
    </w:p>
    <w:p w14:paraId="21C59F71" w14:textId="422F4946" w:rsidR="00151EE0" w:rsidRDefault="00EA1656" w:rsidP="00980029">
      <w:pPr>
        <w:spacing w:line="240" w:lineRule="auto"/>
      </w:pPr>
      <w:r w:rsidRPr="003A2B0C">
        <w:rPr>
          <w:color w:val="auto"/>
          <w:sz w:val="20"/>
          <w:szCs w:val="20"/>
        </w:rPr>
        <w:t xml:space="preserve"> Adoptată cu</w:t>
      </w:r>
      <w:r w:rsidR="00BD4008">
        <w:rPr>
          <w:color w:val="auto"/>
          <w:sz w:val="20"/>
          <w:szCs w:val="20"/>
        </w:rPr>
        <w:t xml:space="preserve"> </w:t>
      </w:r>
      <w:r w:rsidR="00BD4008">
        <w:rPr>
          <w:color w:val="FF0000"/>
          <w:sz w:val="20"/>
          <w:szCs w:val="20"/>
        </w:rPr>
        <w:t xml:space="preserve">7 </w:t>
      </w:r>
      <w:r w:rsidR="00B86E89" w:rsidRPr="00CB2EBA">
        <w:rPr>
          <w:color w:val="FF0000"/>
          <w:sz w:val="20"/>
          <w:szCs w:val="20"/>
        </w:rPr>
        <w:t xml:space="preserve"> </w:t>
      </w:r>
      <w:r w:rsidRPr="003A2B0C">
        <w:rPr>
          <w:color w:val="auto"/>
          <w:sz w:val="20"/>
          <w:szCs w:val="20"/>
        </w:rPr>
        <w:t xml:space="preserve">voturi  pentru , împotrivă </w:t>
      </w:r>
      <w:r w:rsidR="00F96436" w:rsidRPr="003A2B0C">
        <w:rPr>
          <w:b/>
          <w:bCs/>
          <w:color w:val="auto"/>
          <w:sz w:val="20"/>
          <w:szCs w:val="20"/>
        </w:rPr>
        <w:t>0</w:t>
      </w:r>
      <w:r w:rsidRPr="003A2B0C">
        <w:rPr>
          <w:color w:val="auto"/>
          <w:sz w:val="20"/>
          <w:szCs w:val="20"/>
        </w:rPr>
        <w:t xml:space="preserve"> </w:t>
      </w:r>
      <w:r w:rsidR="00437BF5" w:rsidRPr="003A2B0C">
        <w:rPr>
          <w:color w:val="auto"/>
          <w:sz w:val="20"/>
          <w:szCs w:val="20"/>
        </w:rPr>
        <w:t xml:space="preserve">, </w:t>
      </w:r>
      <w:r w:rsidR="003A2B0C" w:rsidRPr="003A2B0C">
        <w:rPr>
          <w:color w:val="auto"/>
          <w:sz w:val="20"/>
          <w:szCs w:val="20"/>
        </w:rPr>
        <w:t>abțineri</w:t>
      </w:r>
      <w:r w:rsidR="00437BF5" w:rsidRPr="003A2B0C">
        <w:rPr>
          <w:color w:val="auto"/>
          <w:sz w:val="20"/>
          <w:szCs w:val="20"/>
        </w:rPr>
        <w:t xml:space="preserve"> </w:t>
      </w:r>
      <w:r w:rsidR="00F96436" w:rsidRPr="003A2B0C">
        <w:rPr>
          <w:color w:val="auto"/>
          <w:sz w:val="20"/>
          <w:szCs w:val="20"/>
        </w:rPr>
        <w:t>0</w:t>
      </w:r>
      <w:r w:rsidRPr="003A2B0C">
        <w:rPr>
          <w:color w:val="auto"/>
          <w:sz w:val="20"/>
          <w:szCs w:val="20"/>
        </w:rPr>
        <w:t xml:space="preserve">  </w:t>
      </w:r>
      <w:r w:rsidR="007D742D" w:rsidRPr="003A2B0C">
        <w:rPr>
          <w:color w:val="auto"/>
          <w:sz w:val="20"/>
          <w:szCs w:val="20"/>
        </w:rPr>
        <w:t xml:space="preserve">  </w:t>
      </w:r>
      <w:r w:rsidR="007D742D" w:rsidRPr="003A2B0C">
        <w:rPr>
          <w:b/>
          <w:bCs/>
          <w:color w:val="auto"/>
          <w:sz w:val="20"/>
          <w:szCs w:val="20"/>
        </w:rPr>
        <w:t xml:space="preserve"> </w:t>
      </w:r>
      <w:r w:rsidR="007D742D" w:rsidRPr="003A2B0C">
        <w:rPr>
          <w:color w:val="auto"/>
          <w:sz w:val="20"/>
          <w:szCs w:val="20"/>
        </w:rPr>
        <w:t xml:space="preserve">  </w:t>
      </w:r>
      <w:bookmarkEnd w:id="2"/>
      <w:bookmarkEnd w:id="3"/>
    </w:p>
    <w:sectPr w:rsidR="00151EE0" w:rsidSect="00A2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75C4" w14:textId="77777777" w:rsidR="005742E4" w:rsidRDefault="005742E4">
      <w:pPr>
        <w:spacing w:after="0" w:line="240" w:lineRule="auto"/>
      </w:pPr>
      <w:r>
        <w:separator/>
      </w:r>
    </w:p>
  </w:endnote>
  <w:endnote w:type="continuationSeparator" w:id="0">
    <w:p w14:paraId="795C2DFD" w14:textId="77777777" w:rsidR="005742E4" w:rsidRDefault="0057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7E6E" w14:textId="77777777" w:rsidR="005742E4" w:rsidRDefault="005742E4">
      <w:pPr>
        <w:spacing w:after="0" w:line="240" w:lineRule="auto"/>
      </w:pPr>
      <w:r>
        <w:separator/>
      </w:r>
    </w:p>
  </w:footnote>
  <w:footnote w:type="continuationSeparator" w:id="0">
    <w:p w14:paraId="41839DBB" w14:textId="77777777" w:rsidR="005742E4" w:rsidRDefault="0057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21FD3"/>
    <w:rsid w:val="00026A0D"/>
    <w:rsid w:val="00032DFD"/>
    <w:rsid w:val="000B4F2B"/>
    <w:rsid w:val="000B5423"/>
    <w:rsid w:val="000B55AA"/>
    <w:rsid w:val="00120760"/>
    <w:rsid w:val="00151EE0"/>
    <w:rsid w:val="00156A89"/>
    <w:rsid w:val="00163984"/>
    <w:rsid w:val="001F6779"/>
    <w:rsid w:val="00214E70"/>
    <w:rsid w:val="002E21E9"/>
    <w:rsid w:val="00314E27"/>
    <w:rsid w:val="00323724"/>
    <w:rsid w:val="003278D4"/>
    <w:rsid w:val="00373E5F"/>
    <w:rsid w:val="0037409D"/>
    <w:rsid w:val="003A2B0C"/>
    <w:rsid w:val="003E5FCF"/>
    <w:rsid w:val="00437A44"/>
    <w:rsid w:val="00437BF5"/>
    <w:rsid w:val="0045618F"/>
    <w:rsid w:val="00473EFB"/>
    <w:rsid w:val="00495F98"/>
    <w:rsid w:val="004978E0"/>
    <w:rsid w:val="004A45FE"/>
    <w:rsid w:val="004B393F"/>
    <w:rsid w:val="004D2FA7"/>
    <w:rsid w:val="004D6A90"/>
    <w:rsid w:val="004F72B0"/>
    <w:rsid w:val="005169F2"/>
    <w:rsid w:val="00534A98"/>
    <w:rsid w:val="00540D7E"/>
    <w:rsid w:val="005607F3"/>
    <w:rsid w:val="005742E4"/>
    <w:rsid w:val="00580414"/>
    <w:rsid w:val="00583E73"/>
    <w:rsid w:val="00587829"/>
    <w:rsid w:val="005B6BA6"/>
    <w:rsid w:val="005F54D9"/>
    <w:rsid w:val="00600103"/>
    <w:rsid w:val="006868C9"/>
    <w:rsid w:val="0073079F"/>
    <w:rsid w:val="00773F01"/>
    <w:rsid w:val="007A12DD"/>
    <w:rsid w:val="007A6752"/>
    <w:rsid w:val="007C33F2"/>
    <w:rsid w:val="007D742D"/>
    <w:rsid w:val="008170AB"/>
    <w:rsid w:val="00822918"/>
    <w:rsid w:val="0084430A"/>
    <w:rsid w:val="00844FDC"/>
    <w:rsid w:val="00855354"/>
    <w:rsid w:val="008D1977"/>
    <w:rsid w:val="0090516E"/>
    <w:rsid w:val="00914761"/>
    <w:rsid w:val="00933F71"/>
    <w:rsid w:val="00980029"/>
    <w:rsid w:val="00990F7E"/>
    <w:rsid w:val="009A65AD"/>
    <w:rsid w:val="009E2E24"/>
    <w:rsid w:val="00A2266F"/>
    <w:rsid w:val="00A34D38"/>
    <w:rsid w:val="00A35EC1"/>
    <w:rsid w:val="00A40CE6"/>
    <w:rsid w:val="00A85570"/>
    <w:rsid w:val="00A87FDB"/>
    <w:rsid w:val="00A94917"/>
    <w:rsid w:val="00A96338"/>
    <w:rsid w:val="00AA2034"/>
    <w:rsid w:val="00AD6B3F"/>
    <w:rsid w:val="00AE0CCB"/>
    <w:rsid w:val="00B136BD"/>
    <w:rsid w:val="00B46A94"/>
    <w:rsid w:val="00B4758E"/>
    <w:rsid w:val="00B6737F"/>
    <w:rsid w:val="00B86E89"/>
    <w:rsid w:val="00B93C12"/>
    <w:rsid w:val="00BB712E"/>
    <w:rsid w:val="00BD4008"/>
    <w:rsid w:val="00C845FB"/>
    <w:rsid w:val="00CA34D2"/>
    <w:rsid w:val="00CB2EBA"/>
    <w:rsid w:val="00CE32DC"/>
    <w:rsid w:val="00CE36AA"/>
    <w:rsid w:val="00D05288"/>
    <w:rsid w:val="00D17C21"/>
    <w:rsid w:val="00D63341"/>
    <w:rsid w:val="00DB4434"/>
    <w:rsid w:val="00DD2373"/>
    <w:rsid w:val="00DF5EF1"/>
    <w:rsid w:val="00E1615A"/>
    <w:rsid w:val="00E4753A"/>
    <w:rsid w:val="00E51A88"/>
    <w:rsid w:val="00E5280A"/>
    <w:rsid w:val="00E5450C"/>
    <w:rsid w:val="00E57665"/>
    <w:rsid w:val="00E80D2F"/>
    <w:rsid w:val="00EA0DAE"/>
    <w:rsid w:val="00EA1656"/>
    <w:rsid w:val="00EB1E24"/>
    <w:rsid w:val="00ED246E"/>
    <w:rsid w:val="00EF0846"/>
    <w:rsid w:val="00F053D3"/>
    <w:rsid w:val="00F06128"/>
    <w:rsid w:val="00F41DAE"/>
    <w:rsid w:val="00F53697"/>
    <w:rsid w:val="00F557DB"/>
    <w:rsid w:val="00F5614E"/>
    <w:rsid w:val="00F814CC"/>
    <w:rsid w:val="00F90C99"/>
    <w:rsid w:val="00F91268"/>
    <w:rsid w:val="00F9318B"/>
    <w:rsid w:val="00F96436"/>
    <w:rsid w:val="00FC72AB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2</cp:revision>
  <cp:lastPrinted>2023-07-12T10:07:00Z</cp:lastPrinted>
  <dcterms:created xsi:type="dcterms:W3CDTF">2023-07-18T08:45:00Z</dcterms:created>
  <dcterms:modified xsi:type="dcterms:W3CDTF">2023-07-18T08:45:00Z</dcterms:modified>
</cp:coreProperties>
</file>